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398" w:rsidRPr="001865FF" w:rsidRDefault="00D41067">
      <w:pPr>
        <w:rPr>
          <w:rFonts w:ascii="華康楷書體 Std W3" w:eastAsia="華康楷書體 Std W3" w:hAnsi="華康楷書體 Std W3"/>
          <w:sz w:val="32"/>
          <w:szCs w:val="32"/>
        </w:rPr>
      </w:pPr>
      <w:r w:rsidRPr="001865FF">
        <w:rPr>
          <w:rFonts w:ascii="華康楷書體 Std W3" w:eastAsia="華康楷書體 Std W3" w:hAnsi="華康楷書體 Std W3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2034C" wp14:editId="38254E61">
                <wp:simplePos x="0" y="0"/>
                <wp:positionH relativeFrom="column">
                  <wp:posOffset>-9525</wp:posOffset>
                </wp:positionH>
                <wp:positionV relativeFrom="paragraph">
                  <wp:posOffset>104775</wp:posOffset>
                </wp:positionV>
                <wp:extent cx="6755130" cy="1005840"/>
                <wp:effectExtent l="0" t="0" r="0" b="3810"/>
                <wp:wrapSquare wrapText="bothSides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5130" cy="1005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6398" w:rsidRPr="005F6398" w:rsidRDefault="005F6398" w:rsidP="005F6398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6398">
                              <w:rPr>
                                <w:rFonts w:hint="eastAsia"/>
                                <w:b/>
                                <w:color w:val="C0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龍安</w:t>
                            </w:r>
                            <w:r w:rsidRPr="005F6398">
                              <w:rPr>
                                <w:rFonts w:hint="eastAsia"/>
                                <w:b/>
                                <w:color w:val="C0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169</w:t>
                            </w:r>
                            <w:r w:rsidRPr="005F6398">
                              <w:rPr>
                                <w:rFonts w:hint="eastAsia"/>
                                <w:b/>
                                <w:color w:val="C0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十週年團慶暨龍岡社區歡樂魔法親子性平宣導嘉年華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hevronInverted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62034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.75pt;margin-top:8.25pt;width:531.9pt;height:7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" filled="f" stroked="f">
                <v:textbox>
                  <w:txbxContent>
                    <w:p w:rsidR="005F6398" w:rsidRPr="005F6398" w:rsidRDefault="005F6398" w:rsidP="005F6398">
                      <w:pPr>
                        <w:jc w:val="center"/>
                        <w:rPr>
                          <w:b/>
                          <w:color w:val="C0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F6398">
                        <w:rPr>
                          <w:rFonts w:hint="eastAsia"/>
                          <w:b/>
                          <w:color w:val="C0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龍安</w:t>
                      </w:r>
                      <w:r w:rsidRPr="005F6398">
                        <w:rPr>
                          <w:rFonts w:hint="eastAsia"/>
                          <w:b/>
                          <w:color w:val="C0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169</w:t>
                      </w:r>
                      <w:r w:rsidRPr="005F6398">
                        <w:rPr>
                          <w:rFonts w:hint="eastAsia"/>
                          <w:b/>
                          <w:color w:val="C0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十週年團慶暨龍岡社區歡樂魔法親子性平宣導嘉年華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65FF" w:rsidRPr="001865FF">
        <w:rPr>
          <w:rFonts w:ascii="華康楷書體 Std W3" w:eastAsia="華康楷書體 Std W3" w:hAnsi="華康楷書體 Std W3"/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5478780</wp:posOffset>
            </wp:positionH>
            <wp:positionV relativeFrom="paragraph">
              <wp:posOffset>967740</wp:posOffset>
            </wp:positionV>
            <wp:extent cx="986400" cy="1800000"/>
            <wp:effectExtent l="0" t="0" r="4445" b="0"/>
            <wp:wrapNone/>
            <wp:docPr id="5" name="圖片 5" descr="C:\Users\雅鈴\Documents\童軍\活動組訊息\團慶\童軍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雅鈴\Documents\童軍\活動組訊息\團慶\童軍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398"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時間：108年10月20日(星期日) 上午9時~11時</w:t>
      </w:r>
    </w:p>
    <w:p w:rsidR="0073519B" w:rsidRPr="001865FF" w:rsidRDefault="005F6398">
      <w:pPr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地點：桃園區龍安街國道2號橋下(思夢樂對面)</w:t>
      </w:r>
    </w:p>
    <w:p w:rsidR="005F6398" w:rsidRPr="005F6398" w:rsidRDefault="005F6398">
      <w:pPr>
        <w:rPr>
          <w:rFonts w:ascii="文鼎海報體" w:eastAsia="文鼎海報體"/>
          <w:color w:val="CC00FF"/>
          <w:sz w:val="56"/>
          <w:szCs w:val="56"/>
        </w:rPr>
      </w:pPr>
      <w:r w:rsidRPr="005F6398">
        <w:rPr>
          <w:rFonts w:ascii="文鼎海報體" w:eastAsia="文鼎海報體" w:hint="eastAsia"/>
          <w:color w:val="CC00FF"/>
          <w:sz w:val="56"/>
          <w:szCs w:val="56"/>
        </w:rPr>
        <w:t>活動精彩  內容豐富 不來會後悔</w:t>
      </w:r>
    </w:p>
    <w:p w:rsidR="005F6398" w:rsidRPr="001865FF" w:rsidRDefault="005F6398" w:rsidP="005F6398">
      <w:pPr>
        <w:jc w:val="center"/>
        <w:rPr>
          <w:rFonts w:ascii="華康少女文字 Std W7" w:eastAsia="華康少女文字 Std W7" w:hAnsi="華康少女文字 Std W7"/>
          <w:color w:val="2E74B5" w:themeColor="accent1" w:themeShade="BF"/>
          <w:sz w:val="56"/>
          <w:szCs w:val="56"/>
        </w:rPr>
      </w:pP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 xml:space="preserve">＊造反遊戲 </w:t>
      </w:r>
      <w:r w:rsidRPr="001865FF">
        <w:rPr>
          <w:rFonts w:ascii="華康少女文字 Std W7" w:eastAsia="華康少女文字 Std W7" w:hAnsi="華康少女文字 Std W7"/>
          <w:color w:val="2E74B5" w:themeColor="accent1" w:themeShade="BF"/>
          <w:sz w:val="56"/>
          <w:szCs w:val="56"/>
        </w:rPr>
        <w:t xml:space="preserve"> </w:t>
      </w: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>＊瓶水相逢     ＊懸樑建屋</w:t>
      </w:r>
    </w:p>
    <w:p w:rsidR="005F6398" w:rsidRPr="001865FF" w:rsidRDefault="005F6398" w:rsidP="005F6398">
      <w:pPr>
        <w:jc w:val="center"/>
        <w:rPr>
          <w:rFonts w:ascii="華康少女文字 Std W7" w:eastAsia="華康少女文字 Std W7" w:hAnsi="華康少女文字 Std W7"/>
          <w:color w:val="2E74B5" w:themeColor="accent1" w:themeShade="BF"/>
          <w:sz w:val="56"/>
          <w:szCs w:val="56"/>
        </w:rPr>
      </w:pP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>＊翻翻樂   ＊撲克玩轉</w:t>
      </w:r>
      <w:r w:rsid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 xml:space="preserve"> </w:t>
      </w: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 xml:space="preserve">  ＊輕功水上漂</w:t>
      </w:r>
    </w:p>
    <w:p w:rsidR="005F6398" w:rsidRPr="001865FF" w:rsidRDefault="005F6398" w:rsidP="005F6398">
      <w:pPr>
        <w:jc w:val="center"/>
        <w:rPr>
          <w:rFonts w:ascii="華康少女文字 Std W7" w:eastAsia="華康少女文字 Std W7" w:hAnsi="華康少女文字 Std W7"/>
          <w:color w:val="2E74B5" w:themeColor="accent1" w:themeShade="BF"/>
          <w:sz w:val="56"/>
          <w:szCs w:val="56"/>
        </w:rPr>
      </w:pP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>＊愛的魔力</w:t>
      </w:r>
      <w:r w:rsid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 xml:space="preserve">  </w:t>
      </w: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sz w:val="56"/>
          <w:szCs w:val="56"/>
        </w:rPr>
        <w:t xml:space="preserve">＊酒矸倘釣嘸 </w:t>
      </w:r>
      <w:r w:rsidRPr="001865FF">
        <w:rPr>
          <w:rFonts w:ascii="華康少女文字 Std W7" w:eastAsia="華康少女文字 Std W7" w:hAnsi="華康少女文字 Std W7" w:hint="eastAsia"/>
          <w:color w:val="2E74B5" w:themeColor="accent1" w:themeShade="BF"/>
          <w:w w:val="90"/>
          <w:sz w:val="52"/>
          <w:szCs w:val="52"/>
        </w:rPr>
        <w:t>＊童軍物品販售</w:t>
      </w:r>
    </w:p>
    <w:p w:rsidR="005F6398" w:rsidRDefault="005F6398" w:rsidP="005F6398"/>
    <w:p w:rsidR="005F6398" w:rsidRPr="001865FF" w:rsidRDefault="005F6398" w:rsidP="005F6398">
      <w:pPr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主辦單位：桃園市龍安國小.龍安169複式童軍團</w:t>
      </w:r>
    </w:p>
    <w:p w:rsidR="005F6398" w:rsidRPr="001865FF" w:rsidRDefault="005F6398" w:rsidP="005F6398">
      <w:pPr>
        <w:ind w:leftChars="700" w:left="1680"/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桃園市桃園區龍岡社區發展協會</w:t>
      </w:r>
    </w:p>
    <w:p w:rsidR="005F6398" w:rsidRPr="001865FF" w:rsidRDefault="005F6398" w:rsidP="005F6398">
      <w:pPr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 xml:space="preserve">協辦單位：龍安里民辦公室、 龍岡里民辦公室           </w:t>
      </w:r>
      <w:bookmarkStart w:id="0" w:name="_GoBack"/>
      <w:bookmarkEnd w:id="0"/>
    </w:p>
    <w:p w:rsidR="005F6398" w:rsidRPr="001865FF" w:rsidRDefault="005F6398" w:rsidP="005F6398">
      <w:pPr>
        <w:ind w:leftChars="700" w:left="1680"/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龍鳳里民辦公室、桃園市消防局中路分隊、</w:t>
      </w:r>
    </w:p>
    <w:p w:rsidR="005F6398" w:rsidRPr="001865FF" w:rsidRDefault="005F6398" w:rsidP="005F6398">
      <w:pPr>
        <w:ind w:leftChars="700" w:left="1680"/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桃園戶政事務所、桃園區地政務所、</w:t>
      </w:r>
    </w:p>
    <w:p w:rsidR="005F6398" w:rsidRPr="001865FF" w:rsidRDefault="005F6398" w:rsidP="005F6398">
      <w:pPr>
        <w:ind w:leftChars="700" w:left="1680"/>
        <w:rPr>
          <w:rFonts w:ascii="華康楷書體 Std W3" w:eastAsia="華康楷書體 Std W3" w:hAnsi="華康楷書體 Std W3"/>
          <w:b/>
          <w:sz w:val="32"/>
          <w:szCs w:val="32"/>
        </w:rPr>
      </w:pPr>
      <w:r w:rsidRPr="001865FF">
        <w:rPr>
          <w:rFonts w:ascii="華康楷書體 Std W3" w:eastAsia="華康楷書體 Std W3" w:hAnsi="華康楷書體 Std W3" w:hint="eastAsia"/>
          <w:b/>
          <w:sz w:val="32"/>
          <w:szCs w:val="32"/>
        </w:rPr>
        <w:t>桃園郵局中山團隊、歡樂魔法劇團、龍寶貝親子館</w:t>
      </w:r>
    </w:p>
    <w:p w:rsidR="005F6398" w:rsidRPr="005F6398" w:rsidRDefault="005F6398" w:rsidP="005F6398">
      <w:pPr>
        <w:jc w:val="center"/>
        <w:rPr>
          <w:rFonts w:ascii="華康楷書體 Std W3" w:eastAsia="華康楷書體 Std W3" w:hAnsi="華康楷書體 Std W3"/>
          <w:i/>
          <w:color w:val="538135" w:themeColor="accent6" w:themeShade="BF"/>
          <w:sz w:val="56"/>
          <w:szCs w:val="56"/>
        </w:rPr>
      </w:pPr>
      <w:r w:rsidRPr="005F6398">
        <w:rPr>
          <w:rFonts w:ascii="華康楷書體 Std W3" w:eastAsia="華康楷書體 Std W3" w:hAnsi="華康楷書體 Std W3" w:hint="eastAsia"/>
          <w:i/>
          <w:color w:val="538135" w:themeColor="accent6" w:themeShade="BF"/>
          <w:sz w:val="56"/>
          <w:szCs w:val="56"/>
        </w:rPr>
        <w:t>凡憑蓋滿章之闖關卡可兌換精美小贈品</w:t>
      </w:r>
    </w:p>
    <w:p w:rsidR="005F6398" w:rsidRPr="005F6398" w:rsidRDefault="005F6398" w:rsidP="005F6398">
      <w:pPr>
        <w:jc w:val="right"/>
        <w:rPr>
          <w:rFonts w:ascii="華康楷書體 Std W3" w:eastAsia="華康楷書體 Std W3" w:hAnsi="華康楷書體 Std W3"/>
          <w:sz w:val="32"/>
          <w:szCs w:val="32"/>
        </w:rPr>
      </w:pPr>
      <w:r w:rsidRPr="005F6398">
        <w:rPr>
          <w:rFonts w:ascii="華康楷書體 Std W3" w:eastAsia="華康楷書體 Std W3" w:hAnsi="華康楷書體 Std W3" w:hint="eastAsia"/>
          <w:sz w:val="32"/>
          <w:szCs w:val="32"/>
        </w:rPr>
        <w:t>獎品數量有限、換完為止</w:t>
      </w:r>
    </w:p>
    <w:sectPr w:rsidR="005F6398" w:rsidRPr="005F6398" w:rsidSect="001865FF">
      <w:pgSz w:w="11906" w:h="16838"/>
      <w:pgMar w:top="720" w:right="720" w:bottom="720" w:left="720" w:header="851" w:footer="992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楷書體 Std W3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文鼎海報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華康少女文字 Std W7">
    <w:altName w:val="Arial Unicode MS"/>
    <w:panose1 w:val="00000000000000000000"/>
    <w:charset w:val="88"/>
    <w:family w:val="decorative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398"/>
    <w:rsid w:val="001865FF"/>
    <w:rsid w:val="005F6398"/>
    <w:rsid w:val="0073519B"/>
    <w:rsid w:val="00D41067"/>
    <w:rsid w:val="00E1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D15B93-B479-47E0-AA92-D3D19DEBC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雅鈴</dc:creator>
  <cp:lastModifiedBy>彭韶竹</cp:lastModifiedBy>
  <cp:revision>3</cp:revision>
  <dcterms:created xsi:type="dcterms:W3CDTF">2019-10-09T07:27:00Z</dcterms:created>
  <dcterms:modified xsi:type="dcterms:W3CDTF">2019-10-14T01:20:00Z</dcterms:modified>
</cp:coreProperties>
</file>