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289" w:rsidRDefault="00E56289" w:rsidP="00E56289">
      <w:pPr>
        <w:jc w:val="center"/>
        <w:outlineLvl w:val="0"/>
        <w:rPr>
          <w:rFonts w:ascii="標楷體" w:eastAsia="標楷體"/>
          <w:color w:val="000080"/>
          <w:spacing w:val="20"/>
          <w:kern w:val="0"/>
          <w:sz w:val="36"/>
        </w:rPr>
      </w:pPr>
      <w:r>
        <w:rPr>
          <w:rFonts w:ascii="標楷體" w:eastAsia="標楷體" w:hint="eastAsia"/>
          <w:color w:val="000080"/>
          <w:spacing w:val="20"/>
          <w:kern w:val="0"/>
          <w:sz w:val="36"/>
        </w:rPr>
        <w:t>桃園市桃園區建德國民小學校務中長程發展計畫</w:t>
      </w:r>
      <w:r w:rsidR="00D630C5">
        <w:rPr>
          <w:rFonts w:ascii="標楷體" w:eastAsia="標楷體" w:hint="eastAsia"/>
          <w:color w:val="000080"/>
          <w:spacing w:val="20"/>
          <w:kern w:val="0"/>
          <w:sz w:val="36"/>
        </w:rPr>
        <w:t>(草案)</w:t>
      </w:r>
    </w:p>
    <w:p w:rsidR="00E56289" w:rsidRDefault="00E56289" w:rsidP="00E56289">
      <w:pPr>
        <w:snapToGrid w:val="0"/>
        <w:spacing w:line="204" w:lineRule="auto"/>
        <w:ind w:firstLineChars="675" w:firstLine="1620"/>
        <w:jc w:val="both"/>
        <w:rPr>
          <w:rFonts w:ascii="標楷體" w:eastAsia="標楷體"/>
          <w:color w:val="800000"/>
        </w:rPr>
      </w:pPr>
      <w:r>
        <w:rPr>
          <w:rFonts w:ascii="標楷體" w:eastAsia="標楷體" w:hint="eastAsia"/>
          <w:color w:val="800000"/>
        </w:rPr>
        <w:t>（</w:t>
      </w:r>
      <w:r>
        <w:rPr>
          <w:rFonts w:ascii="標楷體" w:eastAsia="標楷體" w:hint="eastAsia"/>
          <w:color w:val="800000"/>
          <w:kern w:val="0"/>
        </w:rPr>
        <w:t>10</w:t>
      </w:r>
      <w:r>
        <w:rPr>
          <w:rFonts w:ascii="標楷體" w:eastAsia="標楷體"/>
          <w:color w:val="800000"/>
          <w:kern w:val="0"/>
        </w:rPr>
        <w:t>9</w:t>
      </w:r>
      <w:r>
        <w:rPr>
          <w:rFonts w:ascii="標楷體" w:eastAsia="標楷體" w:hint="eastAsia"/>
          <w:color w:val="800000"/>
          <w:kern w:val="0"/>
        </w:rPr>
        <w:t>年度～1</w:t>
      </w:r>
      <w:r>
        <w:rPr>
          <w:rFonts w:ascii="標楷體" w:eastAsia="標楷體"/>
          <w:color w:val="800000"/>
          <w:kern w:val="0"/>
        </w:rPr>
        <w:t>12</w:t>
      </w:r>
      <w:r>
        <w:rPr>
          <w:rFonts w:ascii="標楷體" w:eastAsia="標楷體" w:hint="eastAsia"/>
          <w:color w:val="800000"/>
          <w:kern w:val="0"/>
        </w:rPr>
        <w:t>年度</w:t>
      </w:r>
      <w:r>
        <w:rPr>
          <w:rFonts w:ascii="標楷體" w:eastAsia="標楷體" w:hint="eastAsia"/>
          <w:color w:val="800000"/>
        </w:rPr>
        <w:t>）　　　　　 　　　  10</w:t>
      </w:r>
      <w:r>
        <w:rPr>
          <w:rFonts w:ascii="標楷體" w:eastAsia="標楷體"/>
          <w:color w:val="800000"/>
        </w:rPr>
        <w:t>8</w:t>
      </w:r>
      <w:r>
        <w:rPr>
          <w:rFonts w:ascii="標楷體" w:eastAsia="標楷體" w:hint="eastAsia"/>
          <w:color w:val="800000"/>
        </w:rPr>
        <w:t>年</w:t>
      </w:r>
      <w:r w:rsidR="0069157F">
        <w:rPr>
          <w:rFonts w:ascii="標楷體" w:eastAsia="標楷體" w:hint="eastAsia"/>
          <w:color w:val="800000"/>
        </w:rPr>
        <w:t xml:space="preserve">  </w:t>
      </w:r>
      <w:r>
        <w:rPr>
          <w:rFonts w:ascii="標楷體" w:eastAsia="標楷體" w:hint="eastAsia"/>
          <w:color w:val="800000"/>
        </w:rPr>
        <w:t>月</w:t>
      </w:r>
      <w:r w:rsidR="0069157F">
        <w:rPr>
          <w:rFonts w:ascii="標楷體" w:eastAsia="標楷體" w:hint="eastAsia"/>
          <w:color w:val="800000"/>
        </w:rPr>
        <w:t xml:space="preserve">  </w:t>
      </w:r>
      <w:bookmarkStart w:id="0" w:name="_GoBack"/>
      <w:bookmarkEnd w:id="0"/>
      <w:r>
        <w:rPr>
          <w:rFonts w:ascii="標楷體" w:eastAsia="標楷體" w:hint="eastAsia"/>
          <w:color w:val="800000"/>
        </w:rPr>
        <w:t>日校務會議通過</w:t>
      </w:r>
    </w:p>
    <w:p w:rsidR="00E56289" w:rsidRDefault="00E56289" w:rsidP="00E56289">
      <w:pPr>
        <w:snapToGrid w:val="0"/>
        <w:spacing w:line="204" w:lineRule="auto"/>
        <w:ind w:firstLineChars="675" w:firstLine="1620"/>
        <w:jc w:val="both"/>
        <w:rPr>
          <w:rFonts w:ascii="標楷體" w:eastAsia="標楷體"/>
          <w:color w:val="800000"/>
        </w:rPr>
      </w:pPr>
      <w:r>
        <w:rPr>
          <w:rFonts w:ascii="標楷體" w:eastAsia="標楷體" w:hint="eastAsia"/>
          <w:color w:val="800000"/>
        </w:rPr>
        <w:t xml:space="preserve">                                     </w:t>
      </w:r>
    </w:p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t>壹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計畫緣起</w:t>
      </w:r>
    </w:p>
    <w:p w:rsidR="00E56289" w:rsidRDefault="00E56289" w:rsidP="00E56289">
      <w:pPr>
        <w:snapToGrid w:val="0"/>
        <w:spacing w:before="80" w:line="360" w:lineRule="exact"/>
        <w:ind w:leftChars="274" w:left="658" w:firstLineChars="204" w:firstLine="49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民國84年，原是一片碧波汪洋</w:t>
      </w:r>
      <w:proofErr w:type="gramStart"/>
      <w:r>
        <w:rPr>
          <w:rFonts w:ascii="標楷體" w:eastAsia="標楷體" w:hint="eastAsia"/>
        </w:rPr>
        <w:t>的溜池</w:t>
      </w:r>
      <w:proofErr w:type="gramEnd"/>
      <w:r>
        <w:rPr>
          <w:rFonts w:ascii="標楷體" w:eastAsia="標楷體" w:hint="eastAsia"/>
        </w:rPr>
        <w:t>，</w:t>
      </w:r>
      <w:proofErr w:type="gramStart"/>
      <w:r>
        <w:rPr>
          <w:rFonts w:ascii="標楷體" w:eastAsia="標楷體" w:hint="eastAsia"/>
        </w:rPr>
        <w:t>如今已拓建</w:t>
      </w:r>
      <w:proofErr w:type="gramEnd"/>
      <w:r>
        <w:rPr>
          <w:rFonts w:ascii="標楷體" w:eastAsia="標楷體" w:hint="eastAsia"/>
        </w:rPr>
        <w:t>為一所宏偉壯觀的教學園地；</w:t>
      </w:r>
      <w:r>
        <w:rPr>
          <w:rFonts w:ascii="標楷體" w:eastAsia="標楷體" w:hint="eastAsia"/>
          <w:u w:val="single"/>
        </w:rPr>
        <w:t>建德國小</w:t>
      </w:r>
      <w:r>
        <w:rPr>
          <w:rFonts w:ascii="標楷體" w:eastAsia="標楷體" w:hint="eastAsia"/>
        </w:rPr>
        <w:t>的設立乃是為了紓解桃園市後站地區</w:t>
      </w:r>
      <w:r>
        <w:rPr>
          <w:rFonts w:ascii="標楷體" w:eastAsia="標楷體" w:hint="eastAsia"/>
          <w:u w:val="single"/>
        </w:rPr>
        <w:t>建國國民小學</w:t>
      </w:r>
      <w:r>
        <w:rPr>
          <w:rFonts w:ascii="標楷體" w:eastAsia="標楷體" w:hint="eastAsia"/>
        </w:rPr>
        <w:t>增班壓力，以兼顧鄰近學童之就學方便與安全。在地方士紳和民意代表多方奔走陳情之下，奉臺灣省政府及桃園縣政府核定「建德國民小學」於84年2月1日成立，核派</w:t>
      </w:r>
      <w:proofErr w:type="gramStart"/>
      <w:r>
        <w:rPr>
          <w:rFonts w:ascii="標楷體" w:eastAsia="標楷體" w:hint="eastAsia"/>
          <w:u w:val="single"/>
        </w:rPr>
        <w:t>姜校長義政</w:t>
      </w:r>
      <w:r>
        <w:rPr>
          <w:rFonts w:ascii="標楷體" w:eastAsia="標楷體" w:hint="eastAsia"/>
        </w:rPr>
        <w:t>為</w:t>
      </w:r>
      <w:proofErr w:type="gramEnd"/>
      <w:r>
        <w:rPr>
          <w:rFonts w:ascii="標楷體" w:eastAsia="標楷體" w:hint="eastAsia"/>
        </w:rPr>
        <w:t>創校校長，並負責規劃籌備工作。至87學年度起正式招生上課，正式開啟建德國小的新頁。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int="eastAsia"/>
        </w:rPr>
        <w:t>87年迄今，</w:t>
      </w:r>
      <w:r w:rsidRPr="00B755A2">
        <w:rPr>
          <w:rFonts w:ascii="標楷體" w:eastAsia="標楷體" w:hint="eastAsia"/>
          <w:u w:val="single"/>
        </w:rPr>
        <w:t>建德國小</w:t>
      </w:r>
      <w:r w:rsidRPr="00B755A2">
        <w:rPr>
          <w:rFonts w:ascii="標楷體" w:eastAsia="標楷體" w:hint="eastAsia"/>
        </w:rPr>
        <w:t>在</w:t>
      </w:r>
      <w:r w:rsidRPr="00B755A2">
        <w:rPr>
          <w:rFonts w:ascii="標楷體" w:eastAsia="標楷體" w:hAnsi="標楷體" w:hint="eastAsia"/>
        </w:rPr>
        <w:t>歷任校長和教職員工所發揮的戮力從公精神，使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成為一所追求全人教育、均衡發展的學校，深受社區、家長們肯定。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走過從前、前瞻未來。</w:t>
      </w:r>
      <w:r w:rsidRPr="00203836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在民國</w:t>
      </w:r>
      <w:r w:rsidR="001D0E4D">
        <w:rPr>
          <w:rFonts w:ascii="標楷體" w:eastAsia="標楷體" w:hAnsi="標楷體" w:hint="eastAsia"/>
        </w:rPr>
        <w:t>1</w:t>
      </w:r>
      <w:r w:rsidR="001D0E4D">
        <w:rPr>
          <w:rFonts w:ascii="標楷體" w:eastAsia="標楷體" w:hAnsi="標楷體"/>
        </w:rPr>
        <w:t>04</w:t>
      </w:r>
      <w:r w:rsidRPr="00B755A2">
        <w:rPr>
          <w:rFonts w:ascii="標楷體" w:eastAsia="標楷體" w:hAnsi="標楷體" w:hint="eastAsia"/>
        </w:rPr>
        <w:t>年所訂定的</w:t>
      </w:r>
      <w:r>
        <w:rPr>
          <w:rFonts w:ascii="標楷體" w:eastAsia="標楷體" w:hAnsi="標楷體" w:hint="eastAsia"/>
        </w:rPr>
        <w:t>4</w:t>
      </w:r>
      <w:r w:rsidRPr="00B755A2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發展計畫，已經執行到最後階段，為了發展新的藍本，以掌握教育新思潮，推展校務的首要之</w:t>
      </w:r>
      <w:proofErr w:type="gramStart"/>
      <w:r w:rsidRPr="00B755A2">
        <w:rPr>
          <w:rFonts w:ascii="標楷體" w:eastAsia="標楷體" w:hAnsi="標楷體" w:hint="eastAsia"/>
        </w:rPr>
        <w:t>務</w:t>
      </w:r>
      <w:proofErr w:type="gramEnd"/>
      <w:r w:rsidRPr="00B755A2">
        <w:rPr>
          <w:rFonts w:ascii="標楷體" w:eastAsia="標楷體" w:hAnsi="標楷體" w:hint="eastAsia"/>
        </w:rPr>
        <w:t>，即是回顧與省思前一階段的執行成效。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前一階段學校發展特色聚焦在「舞蹈發展」、「多元社團發展」及「資訊教育發展」等三大主軸。這些主軸在歷任師生的努力下，普遍獲得社區家長們的肯定與嘉許。「舞蹈」在歷次的全國競賽中大放光彩；「多元的社團」學習，已是學生欣喜到校學習的最大動力之</w:t>
      </w:r>
      <w:proofErr w:type="gramStart"/>
      <w:r w:rsidRPr="00B755A2">
        <w:rPr>
          <w:rFonts w:ascii="標楷體" w:eastAsia="標楷體" w:hAnsi="標楷體" w:hint="eastAsia"/>
        </w:rPr>
        <w:t>一</w:t>
      </w:r>
      <w:proofErr w:type="gramEnd"/>
      <w:r w:rsidRPr="00B755A2">
        <w:rPr>
          <w:rFonts w:ascii="標楷體" w:eastAsia="標楷體" w:hAnsi="標楷體" w:hint="eastAsia"/>
        </w:rPr>
        <w:t>；而</w:t>
      </w:r>
      <w:r w:rsidRPr="00203836">
        <w:rPr>
          <w:rFonts w:ascii="標楷體" w:eastAsia="標楷體" w:hAnsi="標楷體" w:hint="eastAsia"/>
          <w:u w:val="single"/>
        </w:rPr>
        <w:t>建德國小</w:t>
      </w:r>
      <w:r w:rsidRPr="00B755A2">
        <w:rPr>
          <w:rFonts w:ascii="標楷體" w:eastAsia="標楷體" w:hAnsi="標楷體" w:hint="eastAsia"/>
        </w:rPr>
        <w:t>師生的資訊素養更在縣內各國小早有聲名。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然學校的進步成長，除有賴緊密銜接的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發展計畫，社會變遷與教育思潮的影響，也是計畫修正的重要因素。民國90年以來，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因普獲家長肯定而年年新生爆滿需總量管制，完全不</w:t>
      </w:r>
      <w:proofErr w:type="gramStart"/>
      <w:r w:rsidRPr="00B755A2">
        <w:rPr>
          <w:rFonts w:ascii="標楷體" w:eastAsia="標楷體" w:hAnsi="標楷體" w:hint="eastAsia"/>
        </w:rPr>
        <w:t>受少子</w:t>
      </w:r>
      <w:proofErr w:type="gramEnd"/>
      <w:r w:rsidRPr="00B755A2">
        <w:rPr>
          <w:rFonts w:ascii="標楷體" w:eastAsia="標楷體" w:hAnsi="標楷體" w:hint="eastAsia"/>
        </w:rPr>
        <w:t>化影響。為了維持以往的教學品質，</w:t>
      </w:r>
      <w:r w:rsidR="009751A5">
        <w:rPr>
          <w:rFonts w:ascii="標楷體" w:eastAsia="標楷體" w:hAnsi="標楷體" w:hint="eastAsia"/>
        </w:rPr>
        <w:t>目前</w:t>
      </w:r>
      <w:r w:rsidRPr="00B755A2">
        <w:rPr>
          <w:rFonts w:ascii="標楷體" w:eastAsia="標楷體" w:hAnsi="標楷體" w:hint="eastAsia"/>
        </w:rPr>
        <w:t>6</w:t>
      </w:r>
      <w:r w:rsidR="009751A5">
        <w:rPr>
          <w:rFonts w:ascii="標楷體" w:eastAsia="標楷體" w:hAnsi="標楷體" w:hint="eastAsia"/>
        </w:rPr>
        <w:t>8</w:t>
      </w:r>
      <w:r w:rsidRPr="00B755A2">
        <w:rPr>
          <w:rFonts w:ascii="標楷體" w:eastAsia="標楷體" w:hAnsi="標楷體" w:hint="eastAsia"/>
        </w:rPr>
        <w:t>班已是建德最大容量，未來仍希望保有此學習環境規模。</w:t>
      </w:r>
    </w:p>
    <w:p w:rsidR="00E56289" w:rsidRPr="00B755A2" w:rsidRDefault="00E56289" w:rsidP="00E56289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>10</w:t>
      </w:r>
      <w:r w:rsidR="007D26B6">
        <w:rPr>
          <w:rFonts w:ascii="標楷體" w:eastAsia="標楷體" w:hAnsi="標楷體" w:hint="eastAsia"/>
        </w:rPr>
        <w:t>8</w:t>
      </w:r>
      <w:r w:rsidRPr="00B755A2">
        <w:rPr>
          <w:rFonts w:ascii="標楷體" w:eastAsia="標楷體" w:hAnsi="標楷體" w:hint="eastAsia"/>
        </w:rPr>
        <w:t>學年，建德</w:t>
      </w:r>
      <w:r w:rsidR="007D26B6">
        <w:rPr>
          <w:rFonts w:ascii="標楷體" w:eastAsia="標楷體" w:hAnsi="標楷體" w:hint="eastAsia"/>
        </w:rPr>
        <w:t>國小活動中心新建工程</w:t>
      </w:r>
      <w:r w:rsidRPr="00B755A2">
        <w:rPr>
          <w:rFonts w:ascii="標楷體" w:eastAsia="標楷體" w:hAnsi="標楷體" w:hint="eastAsia"/>
        </w:rPr>
        <w:t>預計</w:t>
      </w:r>
      <w:r w:rsidR="007D26B6">
        <w:rPr>
          <w:rFonts w:ascii="標楷體" w:eastAsia="標楷體" w:hAnsi="標楷體" w:hint="eastAsia"/>
        </w:rPr>
        <w:t>開工</w:t>
      </w:r>
      <w:r w:rsidRPr="00B755A2">
        <w:rPr>
          <w:rFonts w:ascii="標楷體" w:eastAsia="標楷體" w:hAnsi="標楷體" w:hint="eastAsia"/>
        </w:rPr>
        <w:t>，空間使用勢必重新</w:t>
      </w:r>
      <w:proofErr w:type="gramStart"/>
      <w:r w:rsidRPr="00B755A2">
        <w:rPr>
          <w:rFonts w:ascii="標楷體" w:eastAsia="標楷體" w:hAnsi="標楷體" w:hint="eastAsia"/>
        </w:rPr>
        <w:t>規</w:t>
      </w:r>
      <w:proofErr w:type="gramEnd"/>
      <w:r w:rsidRPr="00B755A2">
        <w:rPr>
          <w:rFonts w:ascii="標楷體" w:eastAsia="標楷體" w:hAnsi="標楷體" w:hint="eastAsia"/>
        </w:rPr>
        <w:t>畫</w:t>
      </w:r>
      <w:r w:rsidR="007D26B6">
        <w:rPr>
          <w:rFonts w:ascii="標楷體" w:eastAsia="標楷體" w:hAnsi="標楷體" w:hint="eastAsia"/>
        </w:rPr>
        <w:t>；因應桃園市學校基礎建設，一般教室裝設冷氣需求，</w:t>
      </w:r>
      <w:r w:rsidRPr="00B755A2">
        <w:rPr>
          <w:rFonts w:ascii="標楷體" w:eastAsia="標楷體" w:hAnsi="標楷體" w:hint="eastAsia"/>
        </w:rPr>
        <w:t>學校</w:t>
      </w:r>
      <w:r w:rsidR="007D26B6">
        <w:rPr>
          <w:rFonts w:ascii="標楷體" w:eastAsia="標楷體" w:hAnsi="標楷體" w:hint="eastAsia"/>
        </w:rPr>
        <w:t>老舊機電設施及需改善及增設。</w:t>
      </w:r>
      <w:r w:rsidRPr="00B755A2">
        <w:rPr>
          <w:rFonts w:ascii="標楷體" w:eastAsia="標楷體" w:hAnsi="標楷體" w:hint="eastAsia"/>
        </w:rPr>
        <w:t>教室內</w:t>
      </w:r>
      <w:r w:rsidR="007D26B6">
        <w:rPr>
          <w:rFonts w:ascii="標楷體" w:eastAsia="標楷體" w:hAnsi="標楷體" w:hint="eastAsia"/>
        </w:rPr>
        <w:t>教學軟硬體</w:t>
      </w:r>
      <w:r w:rsidRPr="00B755A2">
        <w:rPr>
          <w:rFonts w:ascii="標楷體" w:eastAsia="標楷體" w:hAnsi="標楷體" w:hint="eastAsia"/>
        </w:rPr>
        <w:t>設備每年的</w:t>
      </w:r>
      <w:r w:rsidR="007D26B6">
        <w:rPr>
          <w:rFonts w:ascii="標楷體" w:eastAsia="標楷體" w:hAnsi="標楷體" w:hint="eastAsia"/>
        </w:rPr>
        <w:t>更新</w:t>
      </w:r>
      <w:proofErr w:type="gramStart"/>
      <w:r w:rsidRPr="00B755A2">
        <w:rPr>
          <w:rFonts w:ascii="標楷體" w:eastAsia="標楷體" w:hAnsi="標楷體" w:hint="eastAsia"/>
        </w:rPr>
        <w:t>汰</w:t>
      </w:r>
      <w:proofErr w:type="gramEnd"/>
      <w:r w:rsidRPr="00B755A2">
        <w:rPr>
          <w:rFonts w:ascii="標楷體" w:eastAsia="標楷體" w:hAnsi="標楷體" w:hint="eastAsia"/>
        </w:rPr>
        <w:t>換，未來4年對學校仍是一筆沉重負擔。</w:t>
      </w:r>
    </w:p>
    <w:p w:rsidR="00E56289" w:rsidRPr="00B755A2" w:rsidRDefault="00E56289" w:rsidP="00E56289">
      <w:pPr>
        <w:spacing w:line="360" w:lineRule="exact"/>
        <w:ind w:left="480"/>
        <w:rPr>
          <w:rFonts w:ascii="標楷體" w:eastAsia="標楷體" w:hAnsi="標楷體"/>
        </w:rPr>
      </w:pPr>
      <w:r w:rsidRPr="00B755A2">
        <w:rPr>
          <w:rFonts w:ascii="標楷體" w:eastAsia="標楷體" w:hAnsi="標楷體" w:hint="eastAsia"/>
        </w:rPr>
        <w:t xml:space="preserve">    </w:t>
      </w:r>
      <w:r w:rsidRPr="00B755A2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校園巍峨，從過去到未來，從內部到外觀，從個人到團隊，從家長到社區，我們所要編織的是一個充滿「活力」的教育網絡，所要建立的是更精緻化的學習情境，</w:t>
      </w:r>
      <w:r w:rsidRPr="00203836">
        <w:rPr>
          <w:rFonts w:ascii="標楷體" w:eastAsia="標楷體" w:hAnsi="標楷體" w:hint="eastAsia"/>
          <w:u w:val="single"/>
        </w:rPr>
        <w:t>建德</w:t>
      </w:r>
      <w:r w:rsidRPr="00B755A2">
        <w:rPr>
          <w:rFonts w:ascii="標楷體" w:eastAsia="標楷體" w:hAnsi="標楷體" w:hint="eastAsia"/>
        </w:rPr>
        <w:t>將凝聚所有的向心力，在未來4年</w:t>
      </w:r>
      <w:r>
        <w:rPr>
          <w:rFonts w:ascii="標楷體" w:eastAsia="標楷體" w:hAnsi="標楷體" w:hint="eastAsia"/>
        </w:rPr>
        <w:t>教育</w:t>
      </w:r>
      <w:r w:rsidRPr="00B755A2">
        <w:rPr>
          <w:rFonts w:ascii="標楷體" w:eastAsia="標楷體" w:hAnsi="標楷體" w:hint="eastAsia"/>
        </w:rPr>
        <w:t>發展中掌握各種契機，再創校園新機！</w:t>
      </w:r>
    </w:p>
    <w:p w:rsidR="00E56289" w:rsidRPr="00E33922" w:rsidRDefault="00E56289" w:rsidP="00E56289">
      <w:pPr>
        <w:snapToGrid w:val="0"/>
        <w:spacing w:before="80" w:line="216" w:lineRule="auto"/>
        <w:ind w:leftChars="274" w:left="658" w:firstLineChars="204" w:firstLine="490"/>
        <w:jc w:val="both"/>
        <w:rPr>
          <w:rFonts w:ascii="標楷體" w:eastAsia="標楷體"/>
        </w:rPr>
      </w:pPr>
    </w:p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t>貳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計畫目標</w:t>
      </w:r>
    </w:p>
    <w:p w:rsidR="00E56289" w:rsidRPr="00C91329" w:rsidRDefault="00F8236F" w:rsidP="00F8236F">
      <w:pPr>
        <w:rPr>
          <w:rFonts w:ascii="標楷體" w:eastAsia="標楷體" w:hAnsi="標楷體"/>
        </w:rPr>
      </w:pPr>
      <w:r>
        <w:rPr>
          <w:rFonts w:ascii="標楷體" w:eastAsia="標楷體" w:hint="eastAsia"/>
          <w:sz w:val="28"/>
          <w:szCs w:val="28"/>
        </w:rPr>
        <w:t>一、</w:t>
      </w:r>
      <w:r w:rsidR="00E56289" w:rsidRPr="00F8236F">
        <w:rPr>
          <w:rFonts w:ascii="標楷體" w:eastAsia="標楷體" w:hint="eastAsia"/>
          <w:sz w:val="28"/>
          <w:szCs w:val="28"/>
        </w:rPr>
        <w:t xml:space="preserve">學校發展願景： </w:t>
      </w:r>
    </w:p>
    <w:p w:rsidR="00E56289" w:rsidRPr="00C91329" w:rsidRDefault="00E56289" w:rsidP="00E56289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 w:hint="eastAsia"/>
          <w:bCs/>
        </w:rPr>
        <w:t>學校願景：「建德育才，快樂學習」。</w:t>
      </w:r>
    </w:p>
    <w:p w:rsidR="00E56289" w:rsidRPr="00C91329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「建德」：自律、感恩，「建立品德」本位的優質學府。</w:t>
      </w:r>
    </w:p>
    <w:p w:rsidR="00E56289" w:rsidRPr="00C91329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「育才」：多元、本位課程，培「育」卓越人「才」。</w:t>
      </w:r>
    </w:p>
    <w:p w:rsidR="00E56289" w:rsidRPr="00545E77" w:rsidRDefault="00E56289" w:rsidP="00545E77">
      <w:pPr>
        <w:ind w:firstLineChars="450" w:firstLine="1080"/>
        <w:jc w:val="both"/>
        <w:rPr>
          <w:rFonts w:ascii="標楷體" w:eastAsia="標楷體" w:hAnsi="標楷體"/>
          <w:bCs/>
        </w:rPr>
      </w:pPr>
      <w:r w:rsidRPr="00C91329">
        <w:rPr>
          <w:rFonts w:ascii="標楷體" w:eastAsia="標楷體" w:hAnsi="標楷體"/>
          <w:bCs/>
        </w:rPr>
        <w:t>★</w:t>
      </w:r>
      <w:r w:rsidRPr="00C91329">
        <w:rPr>
          <w:rFonts w:ascii="標楷體" w:eastAsia="標楷體" w:hAnsi="標楷體" w:hint="eastAsia"/>
          <w:bCs/>
        </w:rPr>
        <w:t>「快樂學習」：安全、健康校園，使學生能自信、健康的「快樂向上學習」。</w:t>
      </w:r>
    </w:p>
    <w:p w:rsidR="00E56289" w:rsidRPr="00C91329" w:rsidRDefault="00E56289" w:rsidP="00E56289">
      <w:pPr>
        <w:snapToGrid w:val="0"/>
        <w:spacing w:line="204" w:lineRule="auto"/>
        <w:ind w:left="1344"/>
        <w:rPr>
          <w:rFonts w:ascii="標楷體" w:eastAsia="標楷體" w:hAnsi="標楷體"/>
        </w:rPr>
      </w:pPr>
    </w:p>
    <w:p w:rsidR="00F8236F" w:rsidRPr="00F8236F" w:rsidRDefault="00F8236F" w:rsidP="00F8236F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二、</w:t>
      </w:r>
      <w:r w:rsidR="00E56289" w:rsidRPr="00F8236F">
        <w:rPr>
          <w:rFonts w:ascii="標楷體" w:eastAsia="標楷體" w:hint="eastAsia"/>
          <w:sz w:val="28"/>
          <w:szCs w:val="28"/>
        </w:rPr>
        <w:t>教育發展目標：</w:t>
      </w:r>
    </w:p>
    <w:p w:rsidR="00E56289" w:rsidRPr="00C91329" w:rsidRDefault="00E56289" w:rsidP="00F8236F">
      <w:pPr>
        <w:ind w:left="1138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我們的學校之發展以符合實用、安全、經濟、美觀、創新為原則並以下列幾點為發展目標：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1、建立</w:t>
      </w:r>
      <w:r w:rsidRPr="00C91329">
        <w:rPr>
          <w:rFonts w:ascii="標楷體" w:eastAsia="標楷體" w:hAnsi="標楷體"/>
        </w:rPr>
        <w:t>品德本位校園文化</w:t>
      </w:r>
      <w:r w:rsidRPr="00C91329">
        <w:rPr>
          <w:rFonts w:ascii="標楷體" w:eastAsia="標楷體" w:hAnsi="標楷體" w:hint="eastAsia"/>
        </w:rPr>
        <w:t>，營造自律感恩的學習環境。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2、塑立共同願景，規劃符合社區</w:t>
      </w:r>
      <w:r w:rsidRPr="00C91329">
        <w:rPr>
          <w:rFonts w:ascii="標楷體" w:eastAsia="標楷體" w:hAnsi="標楷體"/>
        </w:rPr>
        <w:t>.</w:t>
      </w:r>
      <w:r w:rsidRPr="00C91329">
        <w:rPr>
          <w:rFonts w:ascii="標楷體" w:eastAsia="標楷體" w:hAnsi="標楷體" w:hint="eastAsia"/>
        </w:rPr>
        <w:t>學校</w:t>
      </w:r>
      <w:r w:rsidRPr="00C91329">
        <w:rPr>
          <w:rFonts w:ascii="標楷體" w:eastAsia="標楷體" w:hAnsi="標楷體"/>
        </w:rPr>
        <w:t>.</w:t>
      </w:r>
      <w:r w:rsidRPr="00C91329">
        <w:rPr>
          <w:rFonts w:ascii="標楷體" w:eastAsia="標楷體" w:hAnsi="標楷體" w:hint="eastAsia"/>
        </w:rPr>
        <w:t>學生需求之學校本位課程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3、推動多元教學與評量，開發學生多元潛能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4、</w:t>
      </w:r>
      <w:r w:rsidRPr="00C91329">
        <w:rPr>
          <w:rFonts w:ascii="標楷體" w:eastAsia="標楷體" w:hAnsi="標楷體"/>
        </w:rPr>
        <w:t>追求卓越教學品質</w:t>
      </w:r>
      <w:r w:rsidRPr="00C91329">
        <w:rPr>
          <w:rFonts w:ascii="標楷體" w:eastAsia="標楷體" w:hAnsi="標楷體" w:hint="eastAsia"/>
        </w:rPr>
        <w:t>，</w:t>
      </w:r>
      <w:r w:rsidRPr="00545E77">
        <w:rPr>
          <w:rFonts w:ascii="標楷體" w:eastAsia="標楷體" w:hAnsi="標楷體" w:hint="eastAsia"/>
        </w:rPr>
        <w:t>培養學生成為有創意勇於超越自我的新世紀兒童。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5、</w:t>
      </w:r>
      <w:r w:rsidRPr="00545E77">
        <w:rPr>
          <w:rFonts w:ascii="標楷體" w:eastAsia="標楷體" w:hAnsi="標楷體" w:hint="eastAsia"/>
        </w:rPr>
        <w:t>涵養學生藝術氣質，營造快樂和諧</w:t>
      </w:r>
      <w:r w:rsidRPr="00C91329">
        <w:rPr>
          <w:rFonts w:ascii="標楷體" w:eastAsia="標楷體" w:hAnsi="標楷體" w:hint="eastAsia"/>
        </w:rPr>
        <w:t>溫馨</w:t>
      </w:r>
      <w:r w:rsidRPr="00545E77">
        <w:rPr>
          <w:rFonts w:ascii="標楷體" w:eastAsia="標楷體" w:hAnsi="標楷體" w:hint="eastAsia"/>
        </w:rPr>
        <w:t>校園。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bookmarkStart w:id="1" w:name="OLE_LINK1"/>
      <w:r w:rsidRPr="00545E77">
        <w:rPr>
          <w:rFonts w:ascii="標楷體" w:eastAsia="標楷體" w:hAnsi="標楷體" w:hint="eastAsia"/>
        </w:rPr>
        <w:t>6、提供安全學習環境，培養身心健康、活潑有勁之兒童，以</w:t>
      </w:r>
      <w:proofErr w:type="gramStart"/>
      <w:r w:rsidRPr="00545E77">
        <w:rPr>
          <w:rFonts w:ascii="標楷體" w:eastAsia="標楷體" w:hAnsi="標楷體" w:hint="eastAsia"/>
        </w:rPr>
        <w:t>臻</w:t>
      </w:r>
      <w:proofErr w:type="gramEnd"/>
      <w:r w:rsidRPr="00545E77">
        <w:rPr>
          <w:rFonts w:ascii="標楷體" w:eastAsia="標楷體" w:hAnsi="標楷體" w:hint="eastAsia"/>
        </w:rPr>
        <w:t>全人發展之目標。</w:t>
      </w:r>
      <w:bookmarkEnd w:id="1"/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7、立足本土，培養學生鄉土情懷，涵詠人文關懷</w:t>
      </w:r>
      <w:r w:rsidRPr="00545E77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8、</w:t>
      </w:r>
      <w:r w:rsidRPr="00545E77">
        <w:rPr>
          <w:rFonts w:ascii="標楷體" w:eastAsia="標楷體" w:hAnsi="標楷體" w:hint="eastAsia"/>
        </w:rPr>
        <w:t>培育國際觀涵養與競爭力</w:t>
      </w:r>
      <w:r w:rsidRPr="00C91329">
        <w:rPr>
          <w:rFonts w:ascii="標楷體" w:eastAsia="標楷體" w:hAnsi="標楷體" w:hint="eastAsia"/>
        </w:rPr>
        <w:t>，期</w:t>
      </w:r>
      <w:r w:rsidRPr="00545E77">
        <w:rPr>
          <w:rFonts w:ascii="標楷體" w:eastAsia="標楷體" w:hAnsi="標楷體" w:hint="eastAsia"/>
        </w:rPr>
        <w:t>與</w:t>
      </w:r>
      <w:proofErr w:type="gramStart"/>
      <w:r w:rsidRPr="00545E77">
        <w:rPr>
          <w:rFonts w:ascii="標楷體" w:eastAsia="標楷體" w:hAnsi="標楷體" w:hint="eastAsia"/>
        </w:rPr>
        <w:t>地球村接軌</w:t>
      </w:r>
      <w:proofErr w:type="gramEnd"/>
      <w:r w:rsidR="00545E77">
        <w:rPr>
          <w:rFonts w:ascii="標楷體" w:eastAsia="標楷體" w:hAnsi="標楷體" w:hint="eastAsia"/>
        </w:rPr>
        <w:t>。</w:t>
      </w:r>
    </w:p>
    <w:p w:rsidR="00E56289" w:rsidRPr="00F8236F" w:rsidRDefault="00F8236F" w:rsidP="00F8236F">
      <w:pPr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</w:t>
      </w:r>
      <w:r w:rsidR="00E56289" w:rsidRPr="00F8236F">
        <w:rPr>
          <w:rFonts w:ascii="標楷體" w:eastAsia="標楷體" w:hint="eastAsia"/>
          <w:sz w:val="28"/>
          <w:szCs w:val="28"/>
        </w:rPr>
        <w:t xml:space="preserve">發展特色： </w:t>
      </w:r>
    </w:p>
    <w:p w:rsidR="00E56289" w:rsidRPr="00C91329" w:rsidRDefault="00545E77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</w:t>
      </w:r>
      <w:r w:rsidR="00E56289" w:rsidRPr="00C91329">
        <w:rPr>
          <w:rFonts w:ascii="標楷體" w:eastAsia="標楷體" w:hAnsi="標楷體" w:hint="eastAsia"/>
        </w:rPr>
        <w:t>以「</w:t>
      </w:r>
      <w:r w:rsidR="00E56289" w:rsidRPr="00545E77">
        <w:rPr>
          <w:rFonts w:ascii="標楷體" w:eastAsia="標楷體" w:hAnsi="標楷體"/>
        </w:rPr>
        <w:t>舞在建德:跳躍的童年</w:t>
      </w:r>
      <w:r w:rsidR="00E56289" w:rsidRPr="00C91329">
        <w:rPr>
          <w:rFonts w:ascii="標楷體" w:eastAsia="標楷體" w:hAnsi="標楷體" w:hint="eastAsia"/>
        </w:rPr>
        <w:t>」為主題，發展學校主軸特色。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2、【推展閱讀】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倡導讀書風氣，鼓勵學生閱讀，提昇語文能力。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3、【品格教學、感恩惜福】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生活中加入品格課程及感恩教育，讓學生學習懂得自律惜福。</w:t>
      </w:r>
    </w:p>
    <w:p w:rsidR="00E56289" w:rsidRPr="00545E77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545E77">
        <w:rPr>
          <w:rFonts w:ascii="標楷體" w:eastAsia="標楷體" w:hAnsi="標楷體" w:hint="eastAsia"/>
        </w:rPr>
        <w:t>4、【蝴蝶之美、生命教育】</w:t>
      </w:r>
      <w:proofErr w:type="gramStart"/>
      <w:r w:rsidRPr="00545E77">
        <w:rPr>
          <w:rFonts w:ascii="標楷體" w:eastAsia="標楷體" w:hAnsi="標楷體" w:hint="eastAsia"/>
        </w:rPr>
        <w:t>─</w:t>
      </w:r>
      <w:proofErr w:type="gramEnd"/>
      <w:r w:rsidRPr="00545E77">
        <w:rPr>
          <w:rFonts w:ascii="標楷體" w:eastAsia="標楷體" w:hAnsi="標楷體" w:hint="eastAsia"/>
        </w:rPr>
        <w:t>關懷自然、將生命教育融入教學中，使學生尊重生命，培養柔軟心。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5、全面性的體育活動：以社團的方式發展各項體育團隊，包含舞蹈、</w:t>
      </w:r>
      <w:proofErr w:type="gramStart"/>
      <w:r w:rsidRPr="00C91329">
        <w:rPr>
          <w:rFonts w:ascii="標楷體" w:eastAsia="標楷體" w:hAnsi="標楷體" w:hint="eastAsia"/>
        </w:rPr>
        <w:t>抬拳</w:t>
      </w:r>
      <w:proofErr w:type="gramEnd"/>
      <w:r w:rsidRPr="00C91329">
        <w:rPr>
          <w:rFonts w:ascii="標楷體" w:eastAsia="標楷體" w:hAnsi="標楷體" w:hint="eastAsia"/>
        </w:rPr>
        <w:t>、籃球、躲避球等。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6、生活化的資訊課程：每位學生都能熟練電腦，以及通過本校資訊護照之認</w:t>
      </w:r>
      <w:proofErr w:type="gramStart"/>
      <w:r w:rsidRPr="00C91329">
        <w:rPr>
          <w:rFonts w:ascii="標楷體" w:eastAsia="標楷體" w:hAnsi="標楷體" w:hint="eastAsia"/>
        </w:rPr>
        <w:t>証</w:t>
      </w:r>
      <w:proofErr w:type="gramEnd"/>
      <w:r w:rsidRPr="00C91329">
        <w:rPr>
          <w:rFonts w:ascii="標楷體" w:eastAsia="標楷體" w:hAnsi="標楷體" w:hint="eastAsia"/>
        </w:rPr>
        <w:t>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7、提昇藝術與人文的素養，以培養有內涵且五育均衡的建德兒童。</w:t>
      </w:r>
    </w:p>
    <w:p w:rsidR="00E56289" w:rsidRPr="00C91329" w:rsidRDefault="00E56289" w:rsidP="00545E77">
      <w:pPr>
        <w:snapToGrid w:val="0"/>
        <w:spacing w:beforeLines="50" w:before="180" w:line="240" w:lineRule="atLeast"/>
        <w:ind w:leftChars="450" w:left="1416" w:hangingChars="140" w:hanging="336"/>
        <w:jc w:val="both"/>
        <w:rPr>
          <w:rFonts w:ascii="標楷體" w:eastAsia="標楷體" w:hAnsi="標楷體"/>
        </w:rPr>
      </w:pPr>
      <w:r w:rsidRPr="00C91329">
        <w:rPr>
          <w:rFonts w:ascii="標楷體" w:eastAsia="標楷體" w:hAnsi="標楷體" w:hint="eastAsia"/>
        </w:rPr>
        <w:t>8、建立舒適化的校園環境：綠美化校園及建立學習步道，讓環境教育發揮最大功能。</w:t>
      </w:r>
    </w:p>
    <w:p w:rsidR="00E56289" w:rsidRDefault="00E56289" w:rsidP="00545E77">
      <w:pPr>
        <w:rPr>
          <w:rFonts w:ascii="中國龍毛楷體" w:eastAsia="中國龍毛楷體"/>
          <w:color w:val="000000"/>
          <w:sz w:val="32"/>
        </w:rPr>
      </w:pPr>
      <w:r w:rsidRPr="00C91329">
        <w:rPr>
          <w:rFonts w:ascii="標楷體" w:eastAsia="標楷體" w:hAnsi="標楷體"/>
          <w:noProof/>
          <w:position w:val="10"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9359265</wp:posOffset>
                </wp:positionH>
                <wp:positionV relativeFrom="paragraph">
                  <wp:posOffset>-8796020</wp:posOffset>
                </wp:positionV>
                <wp:extent cx="457200" cy="342900"/>
                <wp:effectExtent l="1905" t="8255" r="7620" b="1270"/>
                <wp:wrapNone/>
                <wp:docPr id="81" name="群組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42900"/>
                          <a:chOff x="15837" y="1782"/>
                          <a:chExt cx="720" cy="540"/>
                        </a:xfrm>
                      </wpg:grpSpPr>
                      <wps:wsp>
                        <wps:cNvPr id="82" name="Freeform 3"/>
                        <wps:cNvSpPr>
                          <a:spLocks noEditPoints="1"/>
                        </wps:cNvSpPr>
                        <wps:spPr bwMode="auto">
                          <a:xfrm>
                            <a:off x="15837" y="1898"/>
                            <a:ext cx="233" cy="398"/>
                          </a:xfrm>
                          <a:custGeom>
                            <a:avLst/>
                            <a:gdLst>
                              <a:gd name="T0" fmla="*/ 384 w 471"/>
                              <a:gd name="T1" fmla="*/ 242 h 811"/>
                              <a:gd name="T2" fmla="*/ 264 w 471"/>
                              <a:gd name="T3" fmla="*/ 160 h 811"/>
                              <a:gd name="T4" fmla="*/ 173 w 471"/>
                              <a:gd name="T5" fmla="*/ 121 h 811"/>
                              <a:gd name="T6" fmla="*/ 111 w 471"/>
                              <a:gd name="T7" fmla="*/ 92 h 811"/>
                              <a:gd name="T8" fmla="*/ 77 w 471"/>
                              <a:gd name="T9" fmla="*/ 49 h 811"/>
                              <a:gd name="T10" fmla="*/ 72 w 471"/>
                              <a:gd name="T11" fmla="*/ 15 h 811"/>
                              <a:gd name="T12" fmla="*/ 96 w 471"/>
                              <a:gd name="T13" fmla="*/ 0 h 811"/>
                              <a:gd name="T14" fmla="*/ 144 w 471"/>
                              <a:gd name="T15" fmla="*/ 5 h 811"/>
                              <a:gd name="T16" fmla="*/ 211 w 471"/>
                              <a:gd name="T17" fmla="*/ 29 h 811"/>
                              <a:gd name="T18" fmla="*/ 283 w 471"/>
                              <a:gd name="T19" fmla="*/ 78 h 811"/>
                              <a:gd name="T20" fmla="*/ 355 w 471"/>
                              <a:gd name="T21" fmla="*/ 145 h 811"/>
                              <a:gd name="T22" fmla="*/ 423 w 471"/>
                              <a:gd name="T23" fmla="*/ 242 h 811"/>
                              <a:gd name="T24" fmla="*/ 399 w 471"/>
                              <a:gd name="T25" fmla="*/ 377 h 811"/>
                              <a:gd name="T26" fmla="*/ 279 w 471"/>
                              <a:gd name="T27" fmla="*/ 285 h 811"/>
                              <a:gd name="T28" fmla="*/ 183 w 471"/>
                              <a:gd name="T29" fmla="*/ 242 h 811"/>
                              <a:gd name="T30" fmla="*/ 101 w 471"/>
                              <a:gd name="T31" fmla="*/ 222 h 811"/>
                              <a:gd name="T32" fmla="*/ 48 w 471"/>
                              <a:gd name="T33" fmla="*/ 198 h 811"/>
                              <a:gd name="T34" fmla="*/ 24 w 471"/>
                              <a:gd name="T35" fmla="*/ 169 h 811"/>
                              <a:gd name="T36" fmla="*/ 29 w 471"/>
                              <a:gd name="T37" fmla="*/ 140 h 811"/>
                              <a:gd name="T38" fmla="*/ 62 w 471"/>
                              <a:gd name="T39" fmla="*/ 126 h 811"/>
                              <a:gd name="T40" fmla="*/ 111 w 471"/>
                              <a:gd name="T41" fmla="*/ 126 h 811"/>
                              <a:gd name="T42" fmla="*/ 178 w 471"/>
                              <a:gd name="T43" fmla="*/ 145 h 811"/>
                              <a:gd name="T44" fmla="*/ 250 w 471"/>
                              <a:gd name="T45" fmla="*/ 189 h 811"/>
                              <a:gd name="T46" fmla="*/ 322 w 471"/>
                              <a:gd name="T47" fmla="*/ 266 h 811"/>
                              <a:gd name="T48" fmla="*/ 399 w 471"/>
                              <a:gd name="T49" fmla="*/ 377 h 811"/>
                              <a:gd name="T50" fmla="*/ 317 w 471"/>
                              <a:gd name="T51" fmla="*/ 435 h 811"/>
                              <a:gd name="T52" fmla="*/ 207 w 471"/>
                              <a:gd name="T53" fmla="*/ 367 h 811"/>
                              <a:gd name="T54" fmla="*/ 120 w 471"/>
                              <a:gd name="T55" fmla="*/ 343 h 811"/>
                              <a:gd name="T56" fmla="*/ 58 w 471"/>
                              <a:gd name="T57" fmla="*/ 328 h 811"/>
                              <a:gd name="T58" fmla="*/ 19 w 471"/>
                              <a:gd name="T59" fmla="*/ 309 h 811"/>
                              <a:gd name="T60" fmla="*/ 14 w 471"/>
                              <a:gd name="T61" fmla="*/ 285 h 811"/>
                              <a:gd name="T62" fmla="*/ 29 w 471"/>
                              <a:gd name="T63" fmla="*/ 261 h 811"/>
                              <a:gd name="T64" fmla="*/ 62 w 471"/>
                              <a:gd name="T65" fmla="*/ 251 h 811"/>
                              <a:gd name="T66" fmla="*/ 120 w 471"/>
                              <a:gd name="T67" fmla="*/ 256 h 811"/>
                              <a:gd name="T68" fmla="*/ 183 w 471"/>
                              <a:gd name="T69" fmla="*/ 280 h 811"/>
                              <a:gd name="T70" fmla="*/ 259 w 471"/>
                              <a:gd name="T71" fmla="*/ 338 h 811"/>
                              <a:gd name="T72" fmla="*/ 336 w 471"/>
                              <a:gd name="T73" fmla="*/ 425 h 811"/>
                              <a:gd name="T74" fmla="*/ 456 w 471"/>
                              <a:gd name="T75" fmla="*/ 811 h 811"/>
                              <a:gd name="T76" fmla="*/ 346 w 471"/>
                              <a:gd name="T77" fmla="*/ 652 h 811"/>
                              <a:gd name="T78" fmla="*/ 259 w 471"/>
                              <a:gd name="T79" fmla="*/ 560 h 811"/>
                              <a:gd name="T80" fmla="*/ 168 w 471"/>
                              <a:gd name="T81" fmla="*/ 502 h 811"/>
                              <a:gd name="T82" fmla="*/ 38 w 471"/>
                              <a:gd name="T83" fmla="*/ 439 h 811"/>
                              <a:gd name="T84" fmla="*/ 0 w 471"/>
                              <a:gd name="T85" fmla="*/ 406 h 811"/>
                              <a:gd name="T86" fmla="*/ 5 w 471"/>
                              <a:gd name="T87" fmla="*/ 377 h 811"/>
                              <a:gd name="T88" fmla="*/ 43 w 471"/>
                              <a:gd name="T89" fmla="*/ 362 h 811"/>
                              <a:gd name="T90" fmla="*/ 106 w 471"/>
                              <a:gd name="T91" fmla="*/ 367 h 811"/>
                              <a:gd name="T92" fmla="*/ 187 w 471"/>
                              <a:gd name="T93" fmla="*/ 401 h 811"/>
                              <a:gd name="T94" fmla="*/ 279 w 471"/>
                              <a:gd name="T95" fmla="*/ 473 h 811"/>
                              <a:gd name="T96" fmla="*/ 379 w 471"/>
                              <a:gd name="T97" fmla="*/ 594 h 811"/>
                              <a:gd name="T98" fmla="*/ 471 w 471"/>
                              <a:gd name="T99" fmla="*/ 768 h 811"/>
                              <a:gd name="T100" fmla="*/ 471 w 471"/>
                              <a:gd name="T101" fmla="*/ 777 h 811"/>
                              <a:gd name="T102" fmla="*/ 466 w 471"/>
                              <a:gd name="T103" fmla="*/ 787 h 811"/>
                              <a:gd name="T104" fmla="*/ 461 w 471"/>
                              <a:gd name="T105" fmla="*/ 796 h 811"/>
                              <a:gd name="T106" fmla="*/ 456 w 471"/>
                              <a:gd name="T107" fmla="*/ 811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1" h="811">
                                <a:moveTo>
                                  <a:pt x="451" y="300"/>
                                </a:moveTo>
                                <a:lnTo>
                                  <a:pt x="384" y="242"/>
                                </a:lnTo>
                                <a:lnTo>
                                  <a:pt x="322" y="193"/>
                                </a:lnTo>
                                <a:lnTo>
                                  <a:pt x="264" y="160"/>
                                </a:lnTo>
                                <a:lnTo>
                                  <a:pt x="216" y="135"/>
                                </a:lnTo>
                                <a:lnTo>
                                  <a:pt x="173" y="121"/>
                                </a:lnTo>
                                <a:lnTo>
                                  <a:pt x="139" y="107"/>
                                </a:lnTo>
                                <a:lnTo>
                                  <a:pt x="111" y="92"/>
                                </a:lnTo>
                                <a:lnTo>
                                  <a:pt x="91" y="73"/>
                                </a:lnTo>
                                <a:lnTo>
                                  <a:pt x="77" y="49"/>
                                </a:lnTo>
                                <a:lnTo>
                                  <a:pt x="67" y="29"/>
                                </a:lnTo>
                                <a:lnTo>
                                  <a:pt x="72" y="15"/>
                                </a:lnTo>
                                <a:lnTo>
                                  <a:pt x="77" y="5"/>
                                </a:lnTo>
                                <a:lnTo>
                                  <a:pt x="96" y="0"/>
                                </a:lnTo>
                                <a:lnTo>
                                  <a:pt x="115" y="0"/>
                                </a:lnTo>
                                <a:lnTo>
                                  <a:pt x="144" y="5"/>
                                </a:lnTo>
                                <a:lnTo>
                                  <a:pt x="173" y="15"/>
                                </a:lnTo>
                                <a:lnTo>
                                  <a:pt x="211" y="29"/>
                                </a:lnTo>
                                <a:lnTo>
                                  <a:pt x="245" y="49"/>
                                </a:lnTo>
                                <a:lnTo>
                                  <a:pt x="283" y="78"/>
                                </a:lnTo>
                                <a:lnTo>
                                  <a:pt x="317" y="107"/>
                                </a:lnTo>
                                <a:lnTo>
                                  <a:pt x="355" y="145"/>
                                </a:lnTo>
                                <a:lnTo>
                                  <a:pt x="389" y="189"/>
                                </a:lnTo>
                                <a:lnTo>
                                  <a:pt x="423" y="242"/>
                                </a:lnTo>
                                <a:lnTo>
                                  <a:pt x="451" y="300"/>
                                </a:lnTo>
                                <a:close/>
                                <a:moveTo>
                                  <a:pt x="399" y="377"/>
                                </a:moveTo>
                                <a:lnTo>
                                  <a:pt x="336" y="324"/>
                                </a:lnTo>
                                <a:lnTo>
                                  <a:pt x="279" y="285"/>
                                </a:lnTo>
                                <a:lnTo>
                                  <a:pt x="231" y="261"/>
                                </a:lnTo>
                                <a:lnTo>
                                  <a:pt x="183" y="242"/>
                                </a:lnTo>
                                <a:lnTo>
                                  <a:pt x="139" y="232"/>
                                </a:lnTo>
                                <a:lnTo>
                                  <a:pt x="101" y="222"/>
                                </a:lnTo>
                                <a:lnTo>
                                  <a:pt x="72" y="213"/>
                                </a:lnTo>
                                <a:lnTo>
                                  <a:pt x="48" y="198"/>
                                </a:lnTo>
                                <a:lnTo>
                                  <a:pt x="34" y="184"/>
                                </a:lnTo>
                                <a:lnTo>
                                  <a:pt x="24" y="169"/>
                                </a:lnTo>
                                <a:lnTo>
                                  <a:pt x="24" y="155"/>
                                </a:lnTo>
                                <a:lnTo>
                                  <a:pt x="29" y="140"/>
                                </a:lnTo>
                                <a:lnTo>
                                  <a:pt x="43" y="131"/>
                                </a:lnTo>
                                <a:lnTo>
                                  <a:pt x="62" y="126"/>
                                </a:lnTo>
                                <a:lnTo>
                                  <a:pt x="86" y="121"/>
                                </a:lnTo>
                                <a:lnTo>
                                  <a:pt x="111" y="126"/>
                                </a:lnTo>
                                <a:lnTo>
                                  <a:pt x="144" y="131"/>
                                </a:lnTo>
                                <a:lnTo>
                                  <a:pt x="178" y="145"/>
                                </a:lnTo>
                                <a:lnTo>
                                  <a:pt x="211" y="164"/>
                                </a:lnTo>
                                <a:lnTo>
                                  <a:pt x="250" y="189"/>
                                </a:lnTo>
                                <a:lnTo>
                                  <a:pt x="288" y="222"/>
                                </a:lnTo>
                                <a:lnTo>
                                  <a:pt x="322" y="266"/>
                                </a:lnTo>
                                <a:lnTo>
                                  <a:pt x="360" y="314"/>
                                </a:lnTo>
                                <a:lnTo>
                                  <a:pt x="399" y="377"/>
                                </a:lnTo>
                                <a:close/>
                                <a:moveTo>
                                  <a:pt x="379" y="488"/>
                                </a:moveTo>
                                <a:lnTo>
                                  <a:pt x="317" y="435"/>
                                </a:lnTo>
                                <a:lnTo>
                                  <a:pt x="259" y="396"/>
                                </a:lnTo>
                                <a:lnTo>
                                  <a:pt x="207" y="367"/>
                                </a:lnTo>
                                <a:lnTo>
                                  <a:pt x="159" y="353"/>
                                </a:lnTo>
                                <a:lnTo>
                                  <a:pt x="120" y="343"/>
                                </a:lnTo>
                                <a:lnTo>
                                  <a:pt x="86" y="333"/>
                                </a:lnTo>
                                <a:lnTo>
                                  <a:pt x="58" y="328"/>
                                </a:lnTo>
                                <a:lnTo>
                                  <a:pt x="38" y="319"/>
                                </a:lnTo>
                                <a:lnTo>
                                  <a:pt x="19" y="309"/>
                                </a:lnTo>
                                <a:lnTo>
                                  <a:pt x="14" y="295"/>
                                </a:lnTo>
                                <a:lnTo>
                                  <a:pt x="14" y="285"/>
                                </a:lnTo>
                                <a:lnTo>
                                  <a:pt x="19" y="271"/>
                                </a:lnTo>
                                <a:lnTo>
                                  <a:pt x="29" y="261"/>
                                </a:lnTo>
                                <a:lnTo>
                                  <a:pt x="43" y="251"/>
                                </a:lnTo>
                                <a:lnTo>
                                  <a:pt x="62" y="251"/>
                                </a:lnTo>
                                <a:lnTo>
                                  <a:pt x="91" y="251"/>
                                </a:lnTo>
                                <a:lnTo>
                                  <a:pt x="120" y="256"/>
                                </a:lnTo>
                                <a:lnTo>
                                  <a:pt x="149" y="266"/>
                                </a:lnTo>
                                <a:lnTo>
                                  <a:pt x="183" y="280"/>
                                </a:lnTo>
                                <a:lnTo>
                                  <a:pt x="221" y="304"/>
                                </a:lnTo>
                                <a:lnTo>
                                  <a:pt x="259" y="338"/>
                                </a:lnTo>
                                <a:lnTo>
                                  <a:pt x="298" y="377"/>
                                </a:lnTo>
                                <a:lnTo>
                                  <a:pt x="336" y="425"/>
                                </a:lnTo>
                                <a:lnTo>
                                  <a:pt x="379" y="488"/>
                                </a:lnTo>
                                <a:close/>
                                <a:moveTo>
                                  <a:pt x="456" y="811"/>
                                </a:moveTo>
                                <a:lnTo>
                                  <a:pt x="394" y="719"/>
                                </a:lnTo>
                                <a:lnTo>
                                  <a:pt x="346" y="652"/>
                                </a:lnTo>
                                <a:lnTo>
                                  <a:pt x="303" y="599"/>
                                </a:lnTo>
                                <a:lnTo>
                                  <a:pt x="259" y="560"/>
                                </a:lnTo>
                                <a:lnTo>
                                  <a:pt x="216" y="531"/>
                                </a:lnTo>
                                <a:lnTo>
                                  <a:pt x="168" y="502"/>
                                </a:lnTo>
                                <a:lnTo>
                                  <a:pt x="111" y="473"/>
                                </a:lnTo>
                                <a:lnTo>
                                  <a:pt x="38" y="439"/>
                                </a:lnTo>
                                <a:lnTo>
                                  <a:pt x="14" y="420"/>
                                </a:lnTo>
                                <a:lnTo>
                                  <a:pt x="0" y="406"/>
                                </a:lnTo>
                                <a:lnTo>
                                  <a:pt x="0" y="391"/>
                                </a:lnTo>
                                <a:lnTo>
                                  <a:pt x="5" y="377"/>
                                </a:lnTo>
                                <a:lnTo>
                                  <a:pt x="19" y="367"/>
                                </a:lnTo>
                                <a:lnTo>
                                  <a:pt x="43" y="362"/>
                                </a:lnTo>
                                <a:lnTo>
                                  <a:pt x="72" y="362"/>
                                </a:lnTo>
                                <a:lnTo>
                                  <a:pt x="106" y="367"/>
                                </a:lnTo>
                                <a:lnTo>
                                  <a:pt x="144" y="377"/>
                                </a:lnTo>
                                <a:lnTo>
                                  <a:pt x="187" y="401"/>
                                </a:lnTo>
                                <a:lnTo>
                                  <a:pt x="235" y="430"/>
                                </a:lnTo>
                                <a:lnTo>
                                  <a:pt x="279" y="473"/>
                                </a:lnTo>
                                <a:lnTo>
                                  <a:pt x="331" y="526"/>
                                </a:lnTo>
                                <a:lnTo>
                                  <a:pt x="379" y="594"/>
                                </a:lnTo>
                                <a:lnTo>
                                  <a:pt x="427" y="671"/>
                                </a:lnTo>
                                <a:lnTo>
                                  <a:pt x="471" y="768"/>
                                </a:lnTo>
                                <a:lnTo>
                                  <a:pt x="471" y="772"/>
                                </a:lnTo>
                                <a:lnTo>
                                  <a:pt x="471" y="777"/>
                                </a:lnTo>
                                <a:lnTo>
                                  <a:pt x="471" y="782"/>
                                </a:lnTo>
                                <a:lnTo>
                                  <a:pt x="466" y="787"/>
                                </a:lnTo>
                                <a:lnTo>
                                  <a:pt x="461" y="792"/>
                                </a:lnTo>
                                <a:lnTo>
                                  <a:pt x="461" y="796"/>
                                </a:lnTo>
                                <a:lnTo>
                                  <a:pt x="456" y="801"/>
                                </a:lnTo>
                                <a:lnTo>
                                  <a:pt x="456" y="811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0000FF"/>
                              </a:gs>
                              <a:gs pos="10000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4"/>
                        <wps:cNvSpPr>
                          <a:spLocks noEditPoints="1"/>
                        </wps:cNvSpPr>
                        <wps:spPr bwMode="auto">
                          <a:xfrm>
                            <a:off x="16324" y="1898"/>
                            <a:ext cx="233" cy="398"/>
                          </a:xfrm>
                          <a:custGeom>
                            <a:avLst/>
                            <a:gdLst>
                              <a:gd name="T0" fmla="*/ 87 w 471"/>
                              <a:gd name="T1" fmla="*/ 242 h 811"/>
                              <a:gd name="T2" fmla="*/ 207 w 471"/>
                              <a:gd name="T3" fmla="*/ 160 h 811"/>
                              <a:gd name="T4" fmla="*/ 298 w 471"/>
                              <a:gd name="T5" fmla="*/ 121 h 811"/>
                              <a:gd name="T6" fmla="*/ 360 w 471"/>
                              <a:gd name="T7" fmla="*/ 92 h 811"/>
                              <a:gd name="T8" fmla="*/ 394 w 471"/>
                              <a:gd name="T9" fmla="*/ 49 h 811"/>
                              <a:gd name="T10" fmla="*/ 399 w 471"/>
                              <a:gd name="T11" fmla="*/ 15 h 811"/>
                              <a:gd name="T12" fmla="*/ 375 w 471"/>
                              <a:gd name="T13" fmla="*/ 0 h 811"/>
                              <a:gd name="T14" fmla="*/ 327 w 471"/>
                              <a:gd name="T15" fmla="*/ 5 h 811"/>
                              <a:gd name="T16" fmla="*/ 260 w 471"/>
                              <a:gd name="T17" fmla="*/ 29 h 811"/>
                              <a:gd name="T18" fmla="*/ 188 w 471"/>
                              <a:gd name="T19" fmla="*/ 78 h 811"/>
                              <a:gd name="T20" fmla="*/ 116 w 471"/>
                              <a:gd name="T21" fmla="*/ 145 h 811"/>
                              <a:gd name="T22" fmla="*/ 48 w 471"/>
                              <a:gd name="T23" fmla="*/ 242 h 811"/>
                              <a:gd name="T24" fmla="*/ 72 w 471"/>
                              <a:gd name="T25" fmla="*/ 377 h 811"/>
                              <a:gd name="T26" fmla="*/ 192 w 471"/>
                              <a:gd name="T27" fmla="*/ 285 h 811"/>
                              <a:gd name="T28" fmla="*/ 288 w 471"/>
                              <a:gd name="T29" fmla="*/ 242 h 811"/>
                              <a:gd name="T30" fmla="*/ 370 w 471"/>
                              <a:gd name="T31" fmla="*/ 222 h 811"/>
                              <a:gd name="T32" fmla="*/ 423 w 471"/>
                              <a:gd name="T33" fmla="*/ 198 h 811"/>
                              <a:gd name="T34" fmla="*/ 447 w 471"/>
                              <a:gd name="T35" fmla="*/ 169 h 811"/>
                              <a:gd name="T36" fmla="*/ 442 w 471"/>
                              <a:gd name="T37" fmla="*/ 140 h 811"/>
                              <a:gd name="T38" fmla="*/ 409 w 471"/>
                              <a:gd name="T39" fmla="*/ 126 h 811"/>
                              <a:gd name="T40" fmla="*/ 360 w 471"/>
                              <a:gd name="T41" fmla="*/ 126 h 811"/>
                              <a:gd name="T42" fmla="*/ 293 w 471"/>
                              <a:gd name="T43" fmla="*/ 145 h 811"/>
                              <a:gd name="T44" fmla="*/ 221 w 471"/>
                              <a:gd name="T45" fmla="*/ 189 h 811"/>
                              <a:gd name="T46" fmla="*/ 149 w 471"/>
                              <a:gd name="T47" fmla="*/ 266 h 811"/>
                              <a:gd name="T48" fmla="*/ 72 w 471"/>
                              <a:gd name="T49" fmla="*/ 377 h 811"/>
                              <a:gd name="T50" fmla="*/ 154 w 471"/>
                              <a:gd name="T51" fmla="*/ 435 h 811"/>
                              <a:gd name="T52" fmla="*/ 264 w 471"/>
                              <a:gd name="T53" fmla="*/ 367 h 811"/>
                              <a:gd name="T54" fmla="*/ 351 w 471"/>
                              <a:gd name="T55" fmla="*/ 343 h 811"/>
                              <a:gd name="T56" fmla="*/ 413 w 471"/>
                              <a:gd name="T57" fmla="*/ 328 h 811"/>
                              <a:gd name="T58" fmla="*/ 452 w 471"/>
                              <a:gd name="T59" fmla="*/ 309 h 811"/>
                              <a:gd name="T60" fmla="*/ 457 w 471"/>
                              <a:gd name="T61" fmla="*/ 285 h 811"/>
                              <a:gd name="T62" fmla="*/ 442 w 471"/>
                              <a:gd name="T63" fmla="*/ 261 h 811"/>
                              <a:gd name="T64" fmla="*/ 409 w 471"/>
                              <a:gd name="T65" fmla="*/ 251 h 811"/>
                              <a:gd name="T66" fmla="*/ 351 w 471"/>
                              <a:gd name="T67" fmla="*/ 256 h 811"/>
                              <a:gd name="T68" fmla="*/ 288 w 471"/>
                              <a:gd name="T69" fmla="*/ 280 h 811"/>
                              <a:gd name="T70" fmla="*/ 212 w 471"/>
                              <a:gd name="T71" fmla="*/ 338 h 811"/>
                              <a:gd name="T72" fmla="*/ 135 w 471"/>
                              <a:gd name="T73" fmla="*/ 425 h 811"/>
                              <a:gd name="T74" fmla="*/ 15 w 471"/>
                              <a:gd name="T75" fmla="*/ 811 h 811"/>
                              <a:gd name="T76" fmla="*/ 125 w 471"/>
                              <a:gd name="T77" fmla="*/ 652 h 811"/>
                              <a:gd name="T78" fmla="*/ 212 w 471"/>
                              <a:gd name="T79" fmla="*/ 560 h 811"/>
                              <a:gd name="T80" fmla="*/ 303 w 471"/>
                              <a:gd name="T81" fmla="*/ 502 h 811"/>
                              <a:gd name="T82" fmla="*/ 433 w 471"/>
                              <a:gd name="T83" fmla="*/ 439 h 811"/>
                              <a:gd name="T84" fmla="*/ 471 w 471"/>
                              <a:gd name="T85" fmla="*/ 406 h 811"/>
                              <a:gd name="T86" fmla="*/ 466 w 471"/>
                              <a:gd name="T87" fmla="*/ 377 h 811"/>
                              <a:gd name="T88" fmla="*/ 428 w 471"/>
                              <a:gd name="T89" fmla="*/ 362 h 811"/>
                              <a:gd name="T90" fmla="*/ 365 w 471"/>
                              <a:gd name="T91" fmla="*/ 367 h 811"/>
                              <a:gd name="T92" fmla="*/ 284 w 471"/>
                              <a:gd name="T93" fmla="*/ 401 h 811"/>
                              <a:gd name="T94" fmla="*/ 192 w 471"/>
                              <a:gd name="T95" fmla="*/ 473 h 811"/>
                              <a:gd name="T96" fmla="*/ 92 w 471"/>
                              <a:gd name="T97" fmla="*/ 594 h 811"/>
                              <a:gd name="T98" fmla="*/ 0 w 471"/>
                              <a:gd name="T99" fmla="*/ 768 h 811"/>
                              <a:gd name="T100" fmla="*/ 0 w 471"/>
                              <a:gd name="T101" fmla="*/ 777 h 811"/>
                              <a:gd name="T102" fmla="*/ 5 w 471"/>
                              <a:gd name="T103" fmla="*/ 787 h 811"/>
                              <a:gd name="T104" fmla="*/ 10 w 471"/>
                              <a:gd name="T105" fmla="*/ 796 h 811"/>
                              <a:gd name="T106" fmla="*/ 15 w 471"/>
                              <a:gd name="T107" fmla="*/ 811 h 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71" h="811">
                                <a:moveTo>
                                  <a:pt x="20" y="300"/>
                                </a:moveTo>
                                <a:lnTo>
                                  <a:pt x="87" y="242"/>
                                </a:lnTo>
                                <a:lnTo>
                                  <a:pt x="149" y="193"/>
                                </a:lnTo>
                                <a:lnTo>
                                  <a:pt x="207" y="160"/>
                                </a:lnTo>
                                <a:lnTo>
                                  <a:pt x="255" y="135"/>
                                </a:lnTo>
                                <a:lnTo>
                                  <a:pt x="298" y="121"/>
                                </a:lnTo>
                                <a:lnTo>
                                  <a:pt x="332" y="107"/>
                                </a:lnTo>
                                <a:lnTo>
                                  <a:pt x="360" y="92"/>
                                </a:lnTo>
                                <a:lnTo>
                                  <a:pt x="380" y="73"/>
                                </a:lnTo>
                                <a:lnTo>
                                  <a:pt x="394" y="49"/>
                                </a:lnTo>
                                <a:lnTo>
                                  <a:pt x="404" y="29"/>
                                </a:lnTo>
                                <a:lnTo>
                                  <a:pt x="399" y="15"/>
                                </a:lnTo>
                                <a:lnTo>
                                  <a:pt x="394" y="5"/>
                                </a:lnTo>
                                <a:lnTo>
                                  <a:pt x="375" y="0"/>
                                </a:lnTo>
                                <a:lnTo>
                                  <a:pt x="356" y="0"/>
                                </a:lnTo>
                                <a:lnTo>
                                  <a:pt x="327" y="5"/>
                                </a:lnTo>
                                <a:lnTo>
                                  <a:pt x="298" y="15"/>
                                </a:lnTo>
                                <a:lnTo>
                                  <a:pt x="260" y="29"/>
                                </a:lnTo>
                                <a:lnTo>
                                  <a:pt x="226" y="49"/>
                                </a:lnTo>
                                <a:lnTo>
                                  <a:pt x="188" y="78"/>
                                </a:lnTo>
                                <a:lnTo>
                                  <a:pt x="154" y="107"/>
                                </a:lnTo>
                                <a:lnTo>
                                  <a:pt x="116" y="145"/>
                                </a:lnTo>
                                <a:lnTo>
                                  <a:pt x="82" y="189"/>
                                </a:lnTo>
                                <a:lnTo>
                                  <a:pt x="48" y="242"/>
                                </a:lnTo>
                                <a:lnTo>
                                  <a:pt x="20" y="300"/>
                                </a:lnTo>
                                <a:close/>
                                <a:moveTo>
                                  <a:pt x="72" y="377"/>
                                </a:moveTo>
                                <a:lnTo>
                                  <a:pt x="135" y="324"/>
                                </a:lnTo>
                                <a:lnTo>
                                  <a:pt x="192" y="285"/>
                                </a:lnTo>
                                <a:lnTo>
                                  <a:pt x="240" y="261"/>
                                </a:lnTo>
                                <a:lnTo>
                                  <a:pt x="288" y="242"/>
                                </a:lnTo>
                                <a:lnTo>
                                  <a:pt x="332" y="232"/>
                                </a:lnTo>
                                <a:lnTo>
                                  <a:pt x="370" y="222"/>
                                </a:lnTo>
                                <a:lnTo>
                                  <a:pt x="399" y="213"/>
                                </a:lnTo>
                                <a:lnTo>
                                  <a:pt x="423" y="198"/>
                                </a:lnTo>
                                <a:lnTo>
                                  <a:pt x="437" y="184"/>
                                </a:lnTo>
                                <a:lnTo>
                                  <a:pt x="447" y="169"/>
                                </a:lnTo>
                                <a:lnTo>
                                  <a:pt x="447" y="155"/>
                                </a:lnTo>
                                <a:lnTo>
                                  <a:pt x="442" y="140"/>
                                </a:lnTo>
                                <a:lnTo>
                                  <a:pt x="428" y="131"/>
                                </a:lnTo>
                                <a:lnTo>
                                  <a:pt x="409" y="126"/>
                                </a:lnTo>
                                <a:lnTo>
                                  <a:pt x="385" y="121"/>
                                </a:lnTo>
                                <a:lnTo>
                                  <a:pt x="360" y="126"/>
                                </a:lnTo>
                                <a:lnTo>
                                  <a:pt x="327" y="131"/>
                                </a:lnTo>
                                <a:lnTo>
                                  <a:pt x="293" y="145"/>
                                </a:lnTo>
                                <a:lnTo>
                                  <a:pt x="260" y="164"/>
                                </a:lnTo>
                                <a:lnTo>
                                  <a:pt x="221" y="189"/>
                                </a:lnTo>
                                <a:lnTo>
                                  <a:pt x="183" y="222"/>
                                </a:lnTo>
                                <a:lnTo>
                                  <a:pt x="149" y="266"/>
                                </a:lnTo>
                                <a:lnTo>
                                  <a:pt x="111" y="314"/>
                                </a:lnTo>
                                <a:lnTo>
                                  <a:pt x="72" y="377"/>
                                </a:lnTo>
                                <a:close/>
                                <a:moveTo>
                                  <a:pt x="92" y="488"/>
                                </a:moveTo>
                                <a:lnTo>
                                  <a:pt x="154" y="435"/>
                                </a:lnTo>
                                <a:lnTo>
                                  <a:pt x="212" y="396"/>
                                </a:lnTo>
                                <a:lnTo>
                                  <a:pt x="264" y="367"/>
                                </a:lnTo>
                                <a:lnTo>
                                  <a:pt x="312" y="353"/>
                                </a:lnTo>
                                <a:lnTo>
                                  <a:pt x="351" y="343"/>
                                </a:lnTo>
                                <a:lnTo>
                                  <a:pt x="385" y="333"/>
                                </a:lnTo>
                                <a:lnTo>
                                  <a:pt x="413" y="328"/>
                                </a:lnTo>
                                <a:lnTo>
                                  <a:pt x="433" y="319"/>
                                </a:lnTo>
                                <a:lnTo>
                                  <a:pt x="452" y="309"/>
                                </a:lnTo>
                                <a:lnTo>
                                  <a:pt x="457" y="295"/>
                                </a:lnTo>
                                <a:lnTo>
                                  <a:pt x="457" y="285"/>
                                </a:lnTo>
                                <a:lnTo>
                                  <a:pt x="452" y="271"/>
                                </a:lnTo>
                                <a:lnTo>
                                  <a:pt x="442" y="261"/>
                                </a:lnTo>
                                <a:lnTo>
                                  <a:pt x="428" y="251"/>
                                </a:lnTo>
                                <a:lnTo>
                                  <a:pt x="409" y="251"/>
                                </a:lnTo>
                                <a:lnTo>
                                  <a:pt x="380" y="251"/>
                                </a:lnTo>
                                <a:lnTo>
                                  <a:pt x="351" y="256"/>
                                </a:lnTo>
                                <a:lnTo>
                                  <a:pt x="322" y="266"/>
                                </a:lnTo>
                                <a:lnTo>
                                  <a:pt x="288" y="280"/>
                                </a:lnTo>
                                <a:lnTo>
                                  <a:pt x="250" y="304"/>
                                </a:lnTo>
                                <a:lnTo>
                                  <a:pt x="212" y="338"/>
                                </a:lnTo>
                                <a:lnTo>
                                  <a:pt x="173" y="377"/>
                                </a:lnTo>
                                <a:lnTo>
                                  <a:pt x="135" y="425"/>
                                </a:lnTo>
                                <a:lnTo>
                                  <a:pt x="92" y="488"/>
                                </a:lnTo>
                                <a:close/>
                                <a:moveTo>
                                  <a:pt x="15" y="811"/>
                                </a:moveTo>
                                <a:lnTo>
                                  <a:pt x="77" y="719"/>
                                </a:lnTo>
                                <a:lnTo>
                                  <a:pt x="125" y="652"/>
                                </a:lnTo>
                                <a:lnTo>
                                  <a:pt x="168" y="599"/>
                                </a:lnTo>
                                <a:lnTo>
                                  <a:pt x="212" y="560"/>
                                </a:lnTo>
                                <a:lnTo>
                                  <a:pt x="255" y="531"/>
                                </a:lnTo>
                                <a:lnTo>
                                  <a:pt x="303" y="502"/>
                                </a:lnTo>
                                <a:lnTo>
                                  <a:pt x="360" y="473"/>
                                </a:lnTo>
                                <a:lnTo>
                                  <a:pt x="433" y="439"/>
                                </a:lnTo>
                                <a:lnTo>
                                  <a:pt x="457" y="420"/>
                                </a:lnTo>
                                <a:lnTo>
                                  <a:pt x="471" y="406"/>
                                </a:lnTo>
                                <a:lnTo>
                                  <a:pt x="471" y="391"/>
                                </a:lnTo>
                                <a:lnTo>
                                  <a:pt x="466" y="377"/>
                                </a:lnTo>
                                <a:lnTo>
                                  <a:pt x="452" y="367"/>
                                </a:lnTo>
                                <a:lnTo>
                                  <a:pt x="428" y="362"/>
                                </a:lnTo>
                                <a:lnTo>
                                  <a:pt x="399" y="362"/>
                                </a:lnTo>
                                <a:lnTo>
                                  <a:pt x="365" y="367"/>
                                </a:lnTo>
                                <a:lnTo>
                                  <a:pt x="327" y="377"/>
                                </a:lnTo>
                                <a:lnTo>
                                  <a:pt x="284" y="401"/>
                                </a:lnTo>
                                <a:lnTo>
                                  <a:pt x="236" y="430"/>
                                </a:lnTo>
                                <a:lnTo>
                                  <a:pt x="192" y="473"/>
                                </a:lnTo>
                                <a:lnTo>
                                  <a:pt x="140" y="526"/>
                                </a:lnTo>
                                <a:lnTo>
                                  <a:pt x="92" y="594"/>
                                </a:lnTo>
                                <a:lnTo>
                                  <a:pt x="44" y="671"/>
                                </a:lnTo>
                                <a:lnTo>
                                  <a:pt x="0" y="768"/>
                                </a:lnTo>
                                <a:lnTo>
                                  <a:pt x="0" y="772"/>
                                </a:lnTo>
                                <a:lnTo>
                                  <a:pt x="0" y="777"/>
                                </a:lnTo>
                                <a:lnTo>
                                  <a:pt x="0" y="782"/>
                                </a:lnTo>
                                <a:lnTo>
                                  <a:pt x="5" y="787"/>
                                </a:lnTo>
                                <a:lnTo>
                                  <a:pt x="10" y="792"/>
                                </a:lnTo>
                                <a:lnTo>
                                  <a:pt x="10" y="796"/>
                                </a:lnTo>
                                <a:lnTo>
                                  <a:pt x="15" y="801"/>
                                </a:lnTo>
                                <a:lnTo>
                                  <a:pt x="15" y="811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0000FF"/>
                              </a:gs>
                              <a:gs pos="100000">
                                <a:srgbClr val="0000FF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189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5"/>
                        <wps:cNvSpPr>
                          <a:spLocks/>
                        </wps:cNvSpPr>
                        <wps:spPr bwMode="auto">
                          <a:xfrm>
                            <a:off x="16036" y="1782"/>
                            <a:ext cx="344" cy="320"/>
                          </a:xfrm>
                          <a:custGeom>
                            <a:avLst/>
                            <a:gdLst>
                              <a:gd name="T0" fmla="*/ 346 w 697"/>
                              <a:gd name="T1" fmla="*/ 135 h 651"/>
                              <a:gd name="T2" fmla="*/ 332 w 697"/>
                              <a:gd name="T3" fmla="*/ 101 h 651"/>
                              <a:gd name="T4" fmla="*/ 313 w 697"/>
                              <a:gd name="T5" fmla="*/ 77 h 651"/>
                              <a:gd name="T6" fmla="*/ 289 w 697"/>
                              <a:gd name="T7" fmla="*/ 53 h 651"/>
                              <a:gd name="T8" fmla="*/ 260 w 697"/>
                              <a:gd name="T9" fmla="*/ 34 h 651"/>
                              <a:gd name="T10" fmla="*/ 231 w 697"/>
                              <a:gd name="T11" fmla="*/ 19 h 651"/>
                              <a:gd name="T12" fmla="*/ 202 w 697"/>
                              <a:gd name="T13" fmla="*/ 10 h 651"/>
                              <a:gd name="T14" fmla="*/ 173 w 697"/>
                              <a:gd name="T15" fmla="*/ 5 h 651"/>
                              <a:gd name="T16" fmla="*/ 145 w 697"/>
                              <a:gd name="T17" fmla="*/ 0 h 651"/>
                              <a:gd name="T18" fmla="*/ 116 w 697"/>
                              <a:gd name="T19" fmla="*/ 5 h 651"/>
                              <a:gd name="T20" fmla="*/ 87 w 697"/>
                              <a:gd name="T21" fmla="*/ 10 h 651"/>
                              <a:gd name="T22" fmla="*/ 63 w 697"/>
                              <a:gd name="T23" fmla="*/ 24 h 651"/>
                              <a:gd name="T24" fmla="*/ 39 w 697"/>
                              <a:gd name="T25" fmla="*/ 39 h 651"/>
                              <a:gd name="T26" fmla="*/ 20 w 697"/>
                              <a:gd name="T27" fmla="*/ 58 h 651"/>
                              <a:gd name="T28" fmla="*/ 10 w 697"/>
                              <a:gd name="T29" fmla="*/ 82 h 651"/>
                              <a:gd name="T30" fmla="*/ 0 w 697"/>
                              <a:gd name="T31" fmla="*/ 116 h 651"/>
                              <a:gd name="T32" fmla="*/ 5 w 697"/>
                              <a:gd name="T33" fmla="*/ 164 h 651"/>
                              <a:gd name="T34" fmla="*/ 24 w 697"/>
                              <a:gd name="T35" fmla="*/ 236 h 651"/>
                              <a:gd name="T36" fmla="*/ 63 w 697"/>
                              <a:gd name="T37" fmla="*/ 304 h 651"/>
                              <a:gd name="T38" fmla="*/ 111 w 697"/>
                              <a:gd name="T39" fmla="*/ 367 h 651"/>
                              <a:gd name="T40" fmla="*/ 159 w 697"/>
                              <a:gd name="T41" fmla="*/ 420 h 651"/>
                              <a:gd name="T42" fmla="*/ 207 w 697"/>
                              <a:gd name="T43" fmla="*/ 478 h 651"/>
                              <a:gd name="T44" fmla="*/ 255 w 697"/>
                              <a:gd name="T45" fmla="*/ 540 h 651"/>
                              <a:gd name="T46" fmla="*/ 313 w 697"/>
                              <a:gd name="T47" fmla="*/ 613 h 651"/>
                              <a:gd name="T48" fmla="*/ 389 w 697"/>
                              <a:gd name="T49" fmla="*/ 608 h 651"/>
                              <a:gd name="T50" fmla="*/ 447 w 697"/>
                              <a:gd name="T51" fmla="*/ 536 h 651"/>
                              <a:gd name="T52" fmla="*/ 495 w 697"/>
                              <a:gd name="T53" fmla="*/ 473 h 651"/>
                              <a:gd name="T54" fmla="*/ 543 w 697"/>
                              <a:gd name="T55" fmla="*/ 425 h 651"/>
                              <a:gd name="T56" fmla="*/ 596 w 697"/>
                              <a:gd name="T57" fmla="*/ 376 h 651"/>
                              <a:gd name="T58" fmla="*/ 644 w 697"/>
                              <a:gd name="T59" fmla="*/ 314 h 651"/>
                              <a:gd name="T60" fmla="*/ 682 w 697"/>
                              <a:gd name="T61" fmla="*/ 241 h 651"/>
                              <a:gd name="T62" fmla="*/ 697 w 697"/>
                              <a:gd name="T63" fmla="*/ 169 h 651"/>
                              <a:gd name="T64" fmla="*/ 697 w 697"/>
                              <a:gd name="T65" fmla="*/ 116 h 651"/>
                              <a:gd name="T66" fmla="*/ 692 w 697"/>
                              <a:gd name="T67" fmla="*/ 82 h 651"/>
                              <a:gd name="T68" fmla="*/ 678 w 697"/>
                              <a:gd name="T69" fmla="*/ 58 h 651"/>
                              <a:gd name="T70" fmla="*/ 663 w 697"/>
                              <a:gd name="T71" fmla="*/ 39 h 651"/>
                              <a:gd name="T72" fmla="*/ 639 w 697"/>
                              <a:gd name="T73" fmla="*/ 24 h 651"/>
                              <a:gd name="T74" fmla="*/ 610 w 697"/>
                              <a:gd name="T75" fmla="*/ 14 h 651"/>
                              <a:gd name="T76" fmla="*/ 586 w 697"/>
                              <a:gd name="T77" fmla="*/ 5 h 651"/>
                              <a:gd name="T78" fmla="*/ 558 w 697"/>
                              <a:gd name="T79" fmla="*/ 5 h 651"/>
                              <a:gd name="T80" fmla="*/ 524 w 697"/>
                              <a:gd name="T81" fmla="*/ 5 h 651"/>
                              <a:gd name="T82" fmla="*/ 495 w 697"/>
                              <a:gd name="T83" fmla="*/ 10 h 651"/>
                              <a:gd name="T84" fmla="*/ 466 w 697"/>
                              <a:gd name="T85" fmla="*/ 24 h 651"/>
                              <a:gd name="T86" fmla="*/ 437 w 697"/>
                              <a:gd name="T87" fmla="*/ 39 h 651"/>
                              <a:gd name="T88" fmla="*/ 409 w 697"/>
                              <a:gd name="T89" fmla="*/ 53 h 651"/>
                              <a:gd name="T90" fmla="*/ 385 w 697"/>
                              <a:gd name="T91" fmla="*/ 77 h 651"/>
                              <a:gd name="T92" fmla="*/ 370 w 697"/>
                              <a:gd name="T93" fmla="*/ 101 h 651"/>
                              <a:gd name="T94" fmla="*/ 356 w 697"/>
                              <a:gd name="T95" fmla="*/ 135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697" h="651">
                                <a:moveTo>
                                  <a:pt x="351" y="150"/>
                                </a:moveTo>
                                <a:lnTo>
                                  <a:pt x="346" y="135"/>
                                </a:lnTo>
                                <a:lnTo>
                                  <a:pt x="337" y="116"/>
                                </a:lnTo>
                                <a:lnTo>
                                  <a:pt x="332" y="101"/>
                                </a:lnTo>
                                <a:lnTo>
                                  <a:pt x="322" y="87"/>
                                </a:lnTo>
                                <a:lnTo>
                                  <a:pt x="313" y="77"/>
                                </a:lnTo>
                                <a:lnTo>
                                  <a:pt x="303" y="63"/>
                                </a:lnTo>
                                <a:lnTo>
                                  <a:pt x="289" y="53"/>
                                </a:lnTo>
                                <a:lnTo>
                                  <a:pt x="274" y="43"/>
                                </a:lnTo>
                                <a:lnTo>
                                  <a:pt x="260" y="34"/>
                                </a:lnTo>
                                <a:lnTo>
                                  <a:pt x="245" y="29"/>
                                </a:lnTo>
                                <a:lnTo>
                                  <a:pt x="231" y="19"/>
                                </a:lnTo>
                                <a:lnTo>
                                  <a:pt x="217" y="14"/>
                                </a:lnTo>
                                <a:lnTo>
                                  <a:pt x="202" y="10"/>
                                </a:lnTo>
                                <a:lnTo>
                                  <a:pt x="188" y="5"/>
                                </a:lnTo>
                                <a:lnTo>
                                  <a:pt x="173" y="5"/>
                                </a:lnTo>
                                <a:lnTo>
                                  <a:pt x="159" y="0"/>
                                </a:lnTo>
                                <a:lnTo>
                                  <a:pt x="145" y="0"/>
                                </a:lnTo>
                                <a:lnTo>
                                  <a:pt x="125" y="5"/>
                                </a:lnTo>
                                <a:lnTo>
                                  <a:pt x="116" y="5"/>
                                </a:lnTo>
                                <a:lnTo>
                                  <a:pt x="101" y="10"/>
                                </a:lnTo>
                                <a:lnTo>
                                  <a:pt x="87" y="10"/>
                                </a:lnTo>
                                <a:lnTo>
                                  <a:pt x="72" y="14"/>
                                </a:lnTo>
                                <a:lnTo>
                                  <a:pt x="63" y="24"/>
                                </a:lnTo>
                                <a:lnTo>
                                  <a:pt x="48" y="29"/>
                                </a:lnTo>
                                <a:lnTo>
                                  <a:pt x="39" y="39"/>
                                </a:lnTo>
                                <a:lnTo>
                                  <a:pt x="29" y="48"/>
                                </a:lnTo>
                                <a:lnTo>
                                  <a:pt x="20" y="58"/>
                                </a:lnTo>
                                <a:lnTo>
                                  <a:pt x="15" y="72"/>
                                </a:lnTo>
                                <a:lnTo>
                                  <a:pt x="10" y="82"/>
                                </a:lnTo>
                                <a:lnTo>
                                  <a:pt x="5" y="96"/>
                                </a:lnTo>
                                <a:lnTo>
                                  <a:pt x="0" y="116"/>
                                </a:lnTo>
                                <a:lnTo>
                                  <a:pt x="0" y="130"/>
                                </a:lnTo>
                                <a:lnTo>
                                  <a:pt x="5" y="164"/>
                                </a:lnTo>
                                <a:lnTo>
                                  <a:pt x="15" y="198"/>
                                </a:lnTo>
                                <a:lnTo>
                                  <a:pt x="24" y="236"/>
                                </a:lnTo>
                                <a:lnTo>
                                  <a:pt x="44" y="270"/>
                                </a:lnTo>
                                <a:lnTo>
                                  <a:pt x="63" y="304"/>
                                </a:lnTo>
                                <a:lnTo>
                                  <a:pt x="87" y="338"/>
                                </a:lnTo>
                                <a:lnTo>
                                  <a:pt x="111" y="367"/>
                                </a:lnTo>
                                <a:lnTo>
                                  <a:pt x="135" y="391"/>
                                </a:lnTo>
                                <a:lnTo>
                                  <a:pt x="159" y="420"/>
                                </a:lnTo>
                                <a:lnTo>
                                  <a:pt x="183" y="449"/>
                                </a:lnTo>
                                <a:lnTo>
                                  <a:pt x="207" y="478"/>
                                </a:lnTo>
                                <a:lnTo>
                                  <a:pt x="231" y="511"/>
                                </a:lnTo>
                                <a:lnTo>
                                  <a:pt x="255" y="540"/>
                                </a:lnTo>
                                <a:lnTo>
                                  <a:pt x="279" y="574"/>
                                </a:lnTo>
                                <a:lnTo>
                                  <a:pt x="313" y="613"/>
                                </a:lnTo>
                                <a:lnTo>
                                  <a:pt x="351" y="651"/>
                                </a:lnTo>
                                <a:lnTo>
                                  <a:pt x="389" y="608"/>
                                </a:lnTo>
                                <a:lnTo>
                                  <a:pt x="418" y="569"/>
                                </a:lnTo>
                                <a:lnTo>
                                  <a:pt x="447" y="536"/>
                                </a:lnTo>
                                <a:lnTo>
                                  <a:pt x="471" y="507"/>
                                </a:lnTo>
                                <a:lnTo>
                                  <a:pt x="495" y="473"/>
                                </a:lnTo>
                                <a:lnTo>
                                  <a:pt x="519" y="449"/>
                                </a:lnTo>
                                <a:lnTo>
                                  <a:pt x="543" y="425"/>
                                </a:lnTo>
                                <a:lnTo>
                                  <a:pt x="567" y="400"/>
                                </a:lnTo>
                                <a:lnTo>
                                  <a:pt x="596" y="376"/>
                                </a:lnTo>
                                <a:lnTo>
                                  <a:pt x="625" y="347"/>
                                </a:lnTo>
                                <a:lnTo>
                                  <a:pt x="644" y="314"/>
                                </a:lnTo>
                                <a:lnTo>
                                  <a:pt x="663" y="280"/>
                                </a:lnTo>
                                <a:lnTo>
                                  <a:pt x="682" y="241"/>
                                </a:lnTo>
                                <a:lnTo>
                                  <a:pt x="692" y="203"/>
                                </a:lnTo>
                                <a:lnTo>
                                  <a:pt x="697" y="169"/>
                                </a:lnTo>
                                <a:lnTo>
                                  <a:pt x="697" y="130"/>
                                </a:lnTo>
                                <a:lnTo>
                                  <a:pt x="697" y="116"/>
                                </a:lnTo>
                                <a:lnTo>
                                  <a:pt x="692" y="96"/>
                                </a:lnTo>
                                <a:lnTo>
                                  <a:pt x="692" y="82"/>
                                </a:lnTo>
                                <a:lnTo>
                                  <a:pt x="687" y="72"/>
                                </a:lnTo>
                                <a:lnTo>
                                  <a:pt x="678" y="58"/>
                                </a:lnTo>
                                <a:lnTo>
                                  <a:pt x="673" y="48"/>
                                </a:lnTo>
                                <a:lnTo>
                                  <a:pt x="663" y="39"/>
                                </a:lnTo>
                                <a:lnTo>
                                  <a:pt x="649" y="29"/>
                                </a:lnTo>
                                <a:lnTo>
                                  <a:pt x="639" y="24"/>
                                </a:lnTo>
                                <a:lnTo>
                                  <a:pt x="625" y="19"/>
                                </a:lnTo>
                                <a:lnTo>
                                  <a:pt x="610" y="14"/>
                                </a:lnTo>
                                <a:lnTo>
                                  <a:pt x="601" y="10"/>
                                </a:lnTo>
                                <a:lnTo>
                                  <a:pt x="586" y="5"/>
                                </a:lnTo>
                                <a:lnTo>
                                  <a:pt x="572" y="5"/>
                                </a:lnTo>
                                <a:lnTo>
                                  <a:pt x="558" y="5"/>
                                </a:lnTo>
                                <a:lnTo>
                                  <a:pt x="543" y="5"/>
                                </a:lnTo>
                                <a:lnTo>
                                  <a:pt x="524" y="5"/>
                                </a:lnTo>
                                <a:lnTo>
                                  <a:pt x="509" y="10"/>
                                </a:lnTo>
                                <a:lnTo>
                                  <a:pt x="495" y="10"/>
                                </a:lnTo>
                                <a:lnTo>
                                  <a:pt x="481" y="14"/>
                                </a:lnTo>
                                <a:lnTo>
                                  <a:pt x="466" y="24"/>
                                </a:lnTo>
                                <a:lnTo>
                                  <a:pt x="452" y="29"/>
                                </a:lnTo>
                                <a:lnTo>
                                  <a:pt x="437" y="39"/>
                                </a:lnTo>
                                <a:lnTo>
                                  <a:pt x="423" y="43"/>
                                </a:lnTo>
                                <a:lnTo>
                                  <a:pt x="409" y="53"/>
                                </a:lnTo>
                                <a:lnTo>
                                  <a:pt x="399" y="68"/>
                                </a:lnTo>
                                <a:lnTo>
                                  <a:pt x="385" y="77"/>
                                </a:lnTo>
                                <a:lnTo>
                                  <a:pt x="375" y="92"/>
                                </a:lnTo>
                                <a:lnTo>
                                  <a:pt x="370" y="101"/>
                                </a:lnTo>
                                <a:lnTo>
                                  <a:pt x="361" y="121"/>
                                </a:lnTo>
                                <a:lnTo>
                                  <a:pt x="356" y="135"/>
                                </a:lnTo>
                                <a:lnTo>
                                  <a:pt x="351" y="15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FF5050"/>
                              </a:gs>
                              <a:gs pos="100000">
                                <a:srgbClr val="FF0000"/>
                              </a:gs>
                            </a:gsLst>
                            <a:path path="rect">
                              <a:fillToRect l="50000" t="50000" r="50000" b="50000"/>
                            </a:path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6"/>
                        <wps:cNvSpPr>
                          <a:spLocks/>
                        </wps:cNvSpPr>
                        <wps:spPr bwMode="auto">
                          <a:xfrm>
                            <a:off x="16202" y="2211"/>
                            <a:ext cx="139" cy="111"/>
                          </a:xfrm>
                          <a:custGeom>
                            <a:avLst/>
                            <a:gdLst>
                              <a:gd name="T0" fmla="*/ 0 w 283"/>
                              <a:gd name="T1" fmla="*/ 227 h 227"/>
                              <a:gd name="T2" fmla="*/ 43 w 283"/>
                              <a:gd name="T3" fmla="*/ 222 h 227"/>
                              <a:gd name="T4" fmla="*/ 81 w 283"/>
                              <a:gd name="T5" fmla="*/ 217 h 227"/>
                              <a:gd name="T6" fmla="*/ 110 w 283"/>
                              <a:gd name="T7" fmla="*/ 208 h 227"/>
                              <a:gd name="T8" fmla="*/ 139 w 283"/>
                              <a:gd name="T9" fmla="*/ 198 h 227"/>
                              <a:gd name="T10" fmla="*/ 163 w 283"/>
                              <a:gd name="T11" fmla="*/ 184 h 227"/>
                              <a:gd name="T12" fmla="*/ 182 w 283"/>
                              <a:gd name="T13" fmla="*/ 169 h 227"/>
                              <a:gd name="T14" fmla="*/ 201 w 283"/>
                              <a:gd name="T15" fmla="*/ 155 h 227"/>
                              <a:gd name="T16" fmla="*/ 216 w 283"/>
                              <a:gd name="T17" fmla="*/ 135 h 227"/>
                              <a:gd name="T18" fmla="*/ 240 w 283"/>
                              <a:gd name="T19" fmla="*/ 97 h 227"/>
                              <a:gd name="T20" fmla="*/ 254 w 283"/>
                              <a:gd name="T21" fmla="*/ 63 h 227"/>
                              <a:gd name="T22" fmla="*/ 269 w 283"/>
                              <a:gd name="T23" fmla="*/ 29 h 227"/>
                              <a:gd name="T24" fmla="*/ 283 w 283"/>
                              <a:gd name="T25" fmla="*/ 0 h 227"/>
                              <a:gd name="T26" fmla="*/ 264 w 283"/>
                              <a:gd name="T27" fmla="*/ 5 h 227"/>
                              <a:gd name="T28" fmla="*/ 235 w 283"/>
                              <a:gd name="T29" fmla="*/ 10 h 227"/>
                              <a:gd name="T30" fmla="*/ 196 w 283"/>
                              <a:gd name="T31" fmla="*/ 20 h 227"/>
                              <a:gd name="T32" fmla="*/ 158 w 283"/>
                              <a:gd name="T33" fmla="*/ 34 h 227"/>
                              <a:gd name="T34" fmla="*/ 139 w 283"/>
                              <a:gd name="T35" fmla="*/ 44 h 227"/>
                              <a:gd name="T36" fmla="*/ 115 w 283"/>
                              <a:gd name="T37" fmla="*/ 58 h 227"/>
                              <a:gd name="T38" fmla="*/ 96 w 283"/>
                              <a:gd name="T39" fmla="*/ 73 h 227"/>
                              <a:gd name="T40" fmla="*/ 72 w 283"/>
                              <a:gd name="T41" fmla="*/ 97 h 227"/>
                              <a:gd name="T42" fmla="*/ 52 w 283"/>
                              <a:gd name="T43" fmla="*/ 121 h 227"/>
                              <a:gd name="T44" fmla="*/ 33 w 283"/>
                              <a:gd name="T45" fmla="*/ 150 h 227"/>
                              <a:gd name="T46" fmla="*/ 14 w 283"/>
                              <a:gd name="T47" fmla="*/ 188 h 227"/>
                              <a:gd name="T48" fmla="*/ 0 w 283"/>
                              <a:gd name="T49" fmla="*/ 227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83" h="227">
                                <a:moveTo>
                                  <a:pt x="0" y="227"/>
                                </a:moveTo>
                                <a:lnTo>
                                  <a:pt x="43" y="222"/>
                                </a:lnTo>
                                <a:lnTo>
                                  <a:pt x="81" y="217"/>
                                </a:lnTo>
                                <a:lnTo>
                                  <a:pt x="110" y="208"/>
                                </a:lnTo>
                                <a:lnTo>
                                  <a:pt x="139" y="198"/>
                                </a:lnTo>
                                <a:lnTo>
                                  <a:pt x="163" y="184"/>
                                </a:lnTo>
                                <a:lnTo>
                                  <a:pt x="182" y="169"/>
                                </a:lnTo>
                                <a:lnTo>
                                  <a:pt x="201" y="155"/>
                                </a:lnTo>
                                <a:lnTo>
                                  <a:pt x="216" y="135"/>
                                </a:lnTo>
                                <a:lnTo>
                                  <a:pt x="240" y="97"/>
                                </a:lnTo>
                                <a:lnTo>
                                  <a:pt x="254" y="63"/>
                                </a:lnTo>
                                <a:lnTo>
                                  <a:pt x="269" y="29"/>
                                </a:lnTo>
                                <a:lnTo>
                                  <a:pt x="283" y="0"/>
                                </a:lnTo>
                                <a:lnTo>
                                  <a:pt x="264" y="5"/>
                                </a:lnTo>
                                <a:lnTo>
                                  <a:pt x="235" y="10"/>
                                </a:lnTo>
                                <a:lnTo>
                                  <a:pt x="196" y="20"/>
                                </a:lnTo>
                                <a:lnTo>
                                  <a:pt x="158" y="34"/>
                                </a:lnTo>
                                <a:lnTo>
                                  <a:pt x="139" y="44"/>
                                </a:lnTo>
                                <a:lnTo>
                                  <a:pt x="115" y="58"/>
                                </a:lnTo>
                                <a:lnTo>
                                  <a:pt x="96" y="73"/>
                                </a:lnTo>
                                <a:lnTo>
                                  <a:pt x="72" y="97"/>
                                </a:lnTo>
                                <a:lnTo>
                                  <a:pt x="52" y="121"/>
                                </a:lnTo>
                                <a:lnTo>
                                  <a:pt x="33" y="150"/>
                                </a:lnTo>
                                <a:lnTo>
                                  <a:pt x="14" y="188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189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7"/>
                        <wps:cNvSpPr>
                          <a:spLocks/>
                        </wps:cNvSpPr>
                        <wps:spPr bwMode="auto">
                          <a:xfrm>
                            <a:off x="16060" y="2209"/>
                            <a:ext cx="139" cy="111"/>
                          </a:xfrm>
                          <a:custGeom>
                            <a:avLst/>
                            <a:gdLst>
                              <a:gd name="T0" fmla="*/ 284 w 284"/>
                              <a:gd name="T1" fmla="*/ 227 h 227"/>
                              <a:gd name="T2" fmla="*/ 241 w 284"/>
                              <a:gd name="T3" fmla="*/ 227 h 227"/>
                              <a:gd name="T4" fmla="*/ 202 w 284"/>
                              <a:gd name="T5" fmla="*/ 218 h 227"/>
                              <a:gd name="T6" fmla="*/ 169 w 284"/>
                              <a:gd name="T7" fmla="*/ 208 h 227"/>
                              <a:gd name="T8" fmla="*/ 140 w 284"/>
                              <a:gd name="T9" fmla="*/ 198 h 227"/>
                              <a:gd name="T10" fmla="*/ 116 w 284"/>
                              <a:gd name="T11" fmla="*/ 184 h 227"/>
                              <a:gd name="T12" fmla="*/ 97 w 284"/>
                              <a:gd name="T13" fmla="*/ 169 h 227"/>
                              <a:gd name="T14" fmla="*/ 77 w 284"/>
                              <a:gd name="T15" fmla="*/ 155 h 227"/>
                              <a:gd name="T16" fmla="*/ 63 w 284"/>
                              <a:gd name="T17" fmla="*/ 136 h 227"/>
                              <a:gd name="T18" fmla="*/ 44 w 284"/>
                              <a:gd name="T19" fmla="*/ 102 h 227"/>
                              <a:gd name="T20" fmla="*/ 24 w 284"/>
                              <a:gd name="T21" fmla="*/ 63 h 227"/>
                              <a:gd name="T22" fmla="*/ 15 w 284"/>
                              <a:gd name="T23" fmla="*/ 29 h 227"/>
                              <a:gd name="T24" fmla="*/ 0 w 284"/>
                              <a:gd name="T25" fmla="*/ 0 h 227"/>
                              <a:gd name="T26" fmla="*/ 20 w 284"/>
                              <a:gd name="T27" fmla="*/ 10 h 227"/>
                              <a:gd name="T28" fmla="*/ 48 w 284"/>
                              <a:gd name="T29" fmla="*/ 15 h 227"/>
                              <a:gd name="T30" fmla="*/ 82 w 284"/>
                              <a:gd name="T31" fmla="*/ 20 h 227"/>
                              <a:gd name="T32" fmla="*/ 121 w 284"/>
                              <a:gd name="T33" fmla="*/ 34 h 227"/>
                              <a:gd name="T34" fmla="*/ 145 w 284"/>
                              <a:gd name="T35" fmla="*/ 44 h 227"/>
                              <a:gd name="T36" fmla="*/ 164 w 284"/>
                              <a:gd name="T37" fmla="*/ 58 h 227"/>
                              <a:gd name="T38" fmla="*/ 188 w 284"/>
                              <a:gd name="T39" fmla="*/ 78 h 227"/>
                              <a:gd name="T40" fmla="*/ 207 w 284"/>
                              <a:gd name="T41" fmla="*/ 97 h 227"/>
                              <a:gd name="T42" fmla="*/ 226 w 284"/>
                              <a:gd name="T43" fmla="*/ 121 h 227"/>
                              <a:gd name="T44" fmla="*/ 245 w 284"/>
                              <a:gd name="T45" fmla="*/ 150 h 227"/>
                              <a:gd name="T46" fmla="*/ 265 w 284"/>
                              <a:gd name="T47" fmla="*/ 189 h 227"/>
                              <a:gd name="T48" fmla="*/ 284 w 284"/>
                              <a:gd name="T49" fmla="*/ 227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84" h="227">
                                <a:moveTo>
                                  <a:pt x="284" y="227"/>
                                </a:moveTo>
                                <a:lnTo>
                                  <a:pt x="241" y="227"/>
                                </a:lnTo>
                                <a:lnTo>
                                  <a:pt x="202" y="218"/>
                                </a:lnTo>
                                <a:lnTo>
                                  <a:pt x="169" y="208"/>
                                </a:lnTo>
                                <a:lnTo>
                                  <a:pt x="140" y="198"/>
                                </a:lnTo>
                                <a:lnTo>
                                  <a:pt x="116" y="184"/>
                                </a:lnTo>
                                <a:lnTo>
                                  <a:pt x="97" y="169"/>
                                </a:lnTo>
                                <a:lnTo>
                                  <a:pt x="77" y="155"/>
                                </a:lnTo>
                                <a:lnTo>
                                  <a:pt x="63" y="136"/>
                                </a:lnTo>
                                <a:lnTo>
                                  <a:pt x="44" y="102"/>
                                </a:lnTo>
                                <a:lnTo>
                                  <a:pt x="24" y="63"/>
                                </a:lnTo>
                                <a:lnTo>
                                  <a:pt x="15" y="29"/>
                                </a:lnTo>
                                <a:lnTo>
                                  <a:pt x="0" y="0"/>
                                </a:lnTo>
                                <a:lnTo>
                                  <a:pt x="20" y="10"/>
                                </a:lnTo>
                                <a:lnTo>
                                  <a:pt x="48" y="15"/>
                                </a:lnTo>
                                <a:lnTo>
                                  <a:pt x="82" y="20"/>
                                </a:lnTo>
                                <a:lnTo>
                                  <a:pt x="121" y="34"/>
                                </a:lnTo>
                                <a:lnTo>
                                  <a:pt x="145" y="44"/>
                                </a:lnTo>
                                <a:lnTo>
                                  <a:pt x="164" y="58"/>
                                </a:lnTo>
                                <a:lnTo>
                                  <a:pt x="188" y="78"/>
                                </a:lnTo>
                                <a:lnTo>
                                  <a:pt x="207" y="97"/>
                                </a:lnTo>
                                <a:lnTo>
                                  <a:pt x="226" y="121"/>
                                </a:lnTo>
                                <a:lnTo>
                                  <a:pt x="245" y="150"/>
                                </a:lnTo>
                                <a:lnTo>
                                  <a:pt x="265" y="189"/>
                                </a:lnTo>
                                <a:lnTo>
                                  <a:pt x="284" y="227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27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"/>
                        <wps:cNvSpPr>
                          <a:spLocks/>
                        </wps:cNvSpPr>
                        <wps:spPr bwMode="auto">
                          <a:xfrm>
                            <a:off x="16176" y="2144"/>
                            <a:ext cx="61" cy="162"/>
                          </a:xfrm>
                          <a:custGeom>
                            <a:avLst/>
                            <a:gdLst>
                              <a:gd name="T0" fmla="*/ 43 w 125"/>
                              <a:gd name="T1" fmla="*/ 328 h 328"/>
                              <a:gd name="T2" fmla="*/ 67 w 125"/>
                              <a:gd name="T3" fmla="*/ 299 h 328"/>
                              <a:gd name="T4" fmla="*/ 86 w 125"/>
                              <a:gd name="T5" fmla="*/ 270 h 328"/>
                              <a:gd name="T6" fmla="*/ 101 w 125"/>
                              <a:gd name="T7" fmla="*/ 241 h 328"/>
                              <a:gd name="T8" fmla="*/ 110 w 125"/>
                              <a:gd name="T9" fmla="*/ 217 h 328"/>
                              <a:gd name="T10" fmla="*/ 120 w 125"/>
                              <a:gd name="T11" fmla="*/ 193 h 328"/>
                              <a:gd name="T12" fmla="*/ 120 w 125"/>
                              <a:gd name="T13" fmla="*/ 169 h 328"/>
                              <a:gd name="T14" fmla="*/ 125 w 125"/>
                              <a:gd name="T15" fmla="*/ 150 h 328"/>
                              <a:gd name="T16" fmla="*/ 120 w 125"/>
                              <a:gd name="T17" fmla="*/ 126 h 328"/>
                              <a:gd name="T18" fmla="*/ 110 w 125"/>
                              <a:gd name="T19" fmla="*/ 92 h 328"/>
                              <a:gd name="T20" fmla="*/ 96 w 125"/>
                              <a:gd name="T21" fmla="*/ 58 h 328"/>
                              <a:gd name="T22" fmla="*/ 77 w 125"/>
                              <a:gd name="T23" fmla="*/ 29 h 328"/>
                              <a:gd name="T24" fmla="*/ 62 w 125"/>
                              <a:gd name="T25" fmla="*/ 0 h 328"/>
                              <a:gd name="T26" fmla="*/ 53 w 125"/>
                              <a:gd name="T27" fmla="*/ 15 h 328"/>
                              <a:gd name="T28" fmla="*/ 38 w 125"/>
                              <a:gd name="T29" fmla="*/ 34 h 328"/>
                              <a:gd name="T30" fmla="*/ 19 w 125"/>
                              <a:gd name="T31" fmla="*/ 58 h 328"/>
                              <a:gd name="T32" fmla="*/ 9 w 125"/>
                              <a:gd name="T33" fmla="*/ 87 h 328"/>
                              <a:gd name="T34" fmla="*/ 5 w 125"/>
                              <a:gd name="T35" fmla="*/ 106 h 328"/>
                              <a:gd name="T36" fmla="*/ 0 w 125"/>
                              <a:gd name="T37" fmla="*/ 126 h 328"/>
                              <a:gd name="T38" fmla="*/ 0 w 125"/>
                              <a:gd name="T39" fmla="*/ 150 h 328"/>
                              <a:gd name="T40" fmla="*/ 0 w 125"/>
                              <a:gd name="T41" fmla="*/ 179 h 328"/>
                              <a:gd name="T42" fmla="*/ 5 w 125"/>
                              <a:gd name="T43" fmla="*/ 208 h 328"/>
                              <a:gd name="T44" fmla="*/ 14 w 125"/>
                              <a:gd name="T45" fmla="*/ 246 h 328"/>
                              <a:gd name="T46" fmla="*/ 24 w 125"/>
                              <a:gd name="T47" fmla="*/ 285 h 328"/>
                              <a:gd name="T48" fmla="*/ 43 w 125"/>
                              <a:gd name="T49" fmla="*/ 328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25" h="328">
                                <a:moveTo>
                                  <a:pt x="43" y="328"/>
                                </a:moveTo>
                                <a:lnTo>
                                  <a:pt x="67" y="299"/>
                                </a:lnTo>
                                <a:lnTo>
                                  <a:pt x="86" y="270"/>
                                </a:lnTo>
                                <a:lnTo>
                                  <a:pt x="101" y="241"/>
                                </a:lnTo>
                                <a:lnTo>
                                  <a:pt x="110" y="217"/>
                                </a:lnTo>
                                <a:lnTo>
                                  <a:pt x="120" y="193"/>
                                </a:lnTo>
                                <a:lnTo>
                                  <a:pt x="120" y="169"/>
                                </a:lnTo>
                                <a:lnTo>
                                  <a:pt x="125" y="150"/>
                                </a:lnTo>
                                <a:lnTo>
                                  <a:pt x="120" y="126"/>
                                </a:lnTo>
                                <a:lnTo>
                                  <a:pt x="110" y="92"/>
                                </a:lnTo>
                                <a:lnTo>
                                  <a:pt x="96" y="58"/>
                                </a:lnTo>
                                <a:lnTo>
                                  <a:pt x="77" y="29"/>
                                </a:lnTo>
                                <a:lnTo>
                                  <a:pt x="62" y="0"/>
                                </a:lnTo>
                                <a:lnTo>
                                  <a:pt x="53" y="15"/>
                                </a:lnTo>
                                <a:lnTo>
                                  <a:pt x="38" y="34"/>
                                </a:lnTo>
                                <a:lnTo>
                                  <a:pt x="19" y="58"/>
                                </a:lnTo>
                                <a:lnTo>
                                  <a:pt x="9" y="87"/>
                                </a:lnTo>
                                <a:lnTo>
                                  <a:pt x="5" y="106"/>
                                </a:lnTo>
                                <a:lnTo>
                                  <a:pt x="0" y="126"/>
                                </a:lnTo>
                                <a:lnTo>
                                  <a:pt x="0" y="150"/>
                                </a:lnTo>
                                <a:lnTo>
                                  <a:pt x="0" y="179"/>
                                </a:lnTo>
                                <a:lnTo>
                                  <a:pt x="5" y="208"/>
                                </a:lnTo>
                                <a:lnTo>
                                  <a:pt x="14" y="246"/>
                                </a:lnTo>
                                <a:lnTo>
                                  <a:pt x="24" y="285"/>
                                </a:lnTo>
                                <a:lnTo>
                                  <a:pt x="43" y="328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339966"/>
                              </a:gs>
                              <a:gs pos="100000">
                                <a:srgbClr val="339966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5400000" scaled="1"/>
                          </a:gra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9"/>
                        <wps:cNvSpPr>
                          <a:spLocks noEditPoints="1"/>
                        </wps:cNvSpPr>
                        <wps:spPr bwMode="auto">
                          <a:xfrm>
                            <a:off x="16034" y="2057"/>
                            <a:ext cx="333" cy="136"/>
                          </a:xfrm>
                          <a:custGeom>
                            <a:avLst/>
                            <a:gdLst>
                              <a:gd name="T0" fmla="*/ 278 w 677"/>
                              <a:gd name="T1" fmla="*/ 260 h 279"/>
                              <a:gd name="T2" fmla="*/ 153 w 677"/>
                              <a:gd name="T3" fmla="*/ 275 h 279"/>
                              <a:gd name="T4" fmla="*/ 52 w 677"/>
                              <a:gd name="T5" fmla="*/ 241 h 279"/>
                              <a:gd name="T6" fmla="*/ 4 w 677"/>
                              <a:gd name="T7" fmla="*/ 275 h 279"/>
                              <a:gd name="T8" fmla="*/ 38 w 677"/>
                              <a:gd name="T9" fmla="*/ 222 h 279"/>
                              <a:gd name="T10" fmla="*/ 19 w 677"/>
                              <a:gd name="T11" fmla="*/ 135 h 279"/>
                              <a:gd name="T12" fmla="*/ 43 w 677"/>
                              <a:gd name="T13" fmla="*/ 178 h 279"/>
                              <a:gd name="T14" fmla="*/ 19 w 677"/>
                              <a:gd name="T15" fmla="*/ 120 h 279"/>
                              <a:gd name="T16" fmla="*/ 14 w 677"/>
                              <a:gd name="T17" fmla="*/ 38 h 279"/>
                              <a:gd name="T18" fmla="*/ 19 w 677"/>
                              <a:gd name="T19" fmla="*/ 14 h 279"/>
                              <a:gd name="T20" fmla="*/ 91 w 677"/>
                              <a:gd name="T21" fmla="*/ 29 h 279"/>
                              <a:gd name="T22" fmla="*/ 43 w 677"/>
                              <a:gd name="T23" fmla="*/ 106 h 279"/>
                              <a:gd name="T24" fmla="*/ 86 w 677"/>
                              <a:gd name="T25" fmla="*/ 149 h 279"/>
                              <a:gd name="T26" fmla="*/ 173 w 677"/>
                              <a:gd name="T27" fmla="*/ 255 h 279"/>
                              <a:gd name="T28" fmla="*/ 96 w 677"/>
                              <a:gd name="T29" fmla="*/ 217 h 279"/>
                              <a:gd name="T30" fmla="*/ 105 w 677"/>
                              <a:gd name="T31" fmla="*/ 178 h 279"/>
                              <a:gd name="T32" fmla="*/ 105 w 677"/>
                              <a:gd name="T33" fmla="*/ 159 h 279"/>
                              <a:gd name="T34" fmla="*/ 100 w 677"/>
                              <a:gd name="T35" fmla="*/ 111 h 279"/>
                              <a:gd name="T36" fmla="*/ 91 w 677"/>
                              <a:gd name="T37" fmla="*/ 82 h 279"/>
                              <a:gd name="T38" fmla="*/ 100 w 677"/>
                              <a:gd name="T39" fmla="*/ 43 h 279"/>
                              <a:gd name="T40" fmla="*/ 168 w 677"/>
                              <a:gd name="T41" fmla="*/ 9 h 279"/>
                              <a:gd name="T42" fmla="*/ 187 w 677"/>
                              <a:gd name="T43" fmla="*/ 9 h 279"/>
                              <a:gd name="T44" fmla="*/ 278 w 677"/>
                              <a:gd name="T45" fmla="*/ 72 h 279"/>
                              <a:gd name="T46" fmla="*/ 259 w 677"/>
                              <a:gd name="T47" fmla="*/ 115 h 279"/>
                              <a:gd name="T48" fmla="*/ 264 w 677"/>
                              <a:gd name="T49" fmla="*/ 159 h 279"/>
                              <a:gd name="T50" fmla="*/ 264 w 677"/>
                              <a:gd name="T51" fmla="*/ 202 h 279"/>
                              <a:gd name="T52" fmla="*/ 264 w 677"/>
                              <a:gd name="T53" fmla="*/ 222 h 279"/>
                              <a:gd name="T54" fmla="*/ 235 w 677"/>
                              <a:gd name="T55" fmla="*/ 67 h 279"/>
                              <a:gd name="T56" fmla="*/ 446 w 677"/>
                              <a:gd name="T57" fmla="*/ 14 h 279"/>
                              <a:gd name="T58" fmla="*/ 465 w 677"/>
                              <a:gd name="T59" fmla="*/ 24 h 279"/>
                              <a:gd name="T60" fmla="*/ 408 w 677"/>
                              <a:gd name="T61" fmla="*/ 86 h 279"/>
                              <a:gd name="T62" fmla="*/ 403 w 677"/>
                              <a:gd name="T63" fmla="*/ 72 h 279"/>
                              <a:gd name="T64" fmla="*/ 446 w 677"/>
                              <a:gd name="T65" fmla="*/ 275 h 279"/>
                              <a:gd name="T66" fmla="*/ 422 w 677"/>
                              <a:gd name="T67" fmla="*/ 135 h 279"/>
                              <a:gd name="T68" fmla="*/ 393 w 677"/>
                              <a:gd name="T69" fmla="*/ 149 h 279"/>
                              <a:gd name="T70" fmla="*/ 446 w 677"/>
                              <a:gd name="T71" fmla="*/ 67 h 279"/>
                              <a:gd name="T72" fmla="*/ 465 w 677"/>
                              <a:gd name="T73" fmla="*/ 72 h 279"/>
                              <a:gd name="T74" fmla="*/ 485 w 677"/>
                              <a:gd name="T75" fmla="*/ 178 h 279"/>
                              <a:gd name="T76" fmla="*/ 494 w 677"/>
                              <a:gd name="T77" fmla="*/ 222 h 279"/>
                              <a:gd name="T78" fmla="*/ 456 w 677"/>
                              <a:gd name="T79" fmla="*/ 260 h 279"/>
                              <a:gd name="T80" fmla="*/ 571 w 677"/>
                              <a:gd name="T81" fmla="*/ 62 h 279"/>
                              <a:gd name="T82" fmla="*/ 653 w 677"/>
                              <a:gd name="T83" fmla="*/ 130 h 279"/>
                              <a:gd name="T84" fmla="*/ 470 w 677"/>
                              <a:gd name="T85" fmla="*/ 72 h 279"/>
                              <a:gd name="T86" fmla="*/ 465 w 677"/>
                              <a:gd name="T87" fmla="*/ 38 h 279"/>
                              <a:gd name="T88" fmla="*/ 552 w 677"/>
                              <a:gd name="T89" fmla="*/ 9 h 279"/>
                              <a:gd name="T90" fmla="*/ 662 w 677"/>
                              <a:gd name="T91" fmla="*/ 24 h 279"/>
                              <a:gd name="T92" fmla="*/ 662 w 677"/>
                              <a:gd name="T93" fmla="*/ 48 h 279"/>
                              <a:gd name="T94" fmla="*/ 643 w 677"/>
                              <a:gd name="T95" fmla="*/ 86 h 279"/>
                              <a:gd name="T96" fmla="*/ 489 w 677"/>
                              <a:gd name="T97" fmla="*/ 82 h 279"/>
                              <a:gd name="T98" fmla="*/ 523 w 677"/>
                              <a:gd name="T99" fmla="*/ 115 h 279"/>
                              <a:gd name="T100" fmla="*/ 667 w 677"/>
                              <a:gd name="T101" fmla="*/ 159 h 279"/>
                              <a:gd name="T102" fmla="*/ 461 w 677"/>
                              <a:gd name="T103" fmla="*/ 159 h 279"/>
                              <a:gd name="T104" fmla="*/ 523 w 677"/>
                              <a:gd name="T105" fmla="*/ 270 h 279"/>
                              <a:gd name="T106" fmla="*/ 528 w 677"/>
                              <a:gd name="T107" fmla="*/ 173 h 279"/>
                              <a:gd name="T108" fmla="*/ 562 w 677"/>
                              <a:gd name="T109" fmla="*/ 255 h 279"/>
                              <a:gd name="T110" fmla="*/ 614 w 677"/>
                              <a:gd name="T111" fmla="*/ 217 h 279"/>
                              <a:gd name="T112" fmla="*/ 629 w 677"/>
                              <a:gd name="T113" fmla="*/ 265 h 279"/>
                              <a:gd name="T114" fmla="*/ 566 w 677"/>
                              <a:gd name="T115" fmla="*/ 173 h 279"/>
                              <a:gd name="T116" fmla="*/ 590 w 677"/>
                              <a:gd name="T117" fmla="*/ 226 h 279"/>
                              <a:gd name="T118" fmla="*/ 576 w 677"/>
                              <a:gd name="T119" fmla="*/ 241 h 279"/>
                              <a:gd name="T120" fmla="*/ 619 w 677"/>
                              <a:gd name="T121" fmla="*/ 183 h 279"/>
                              <a:gd name="T122" fmla="*/ 653 w 677"/>
                              <a:gd name="T123" fmla="*/ 202 h 279"/>
                              <a:gd name="T124" fmla="*/ 667 w 677"/>
                              <a:gd name="T125" fmla="*/ 265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77" h="279">
                                <a:moveTo>
                                  <a:pt x="187" y="222"/>
                                </a:moveTo>
                                <a:lnTo>
                                  <a:pt x="187" y="241"/>
                                </a:lnTo>
                                <a:lnTo>
                                  <a:pt x="187" y="246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1"/>
                                </a:lnTo>
                                <a:lnTo>
                                  <a:pt x="187" y="255"/>
                                </a:lnTo>
                                <a:lnTo>
                                  <a:pt x="187" y="255"/>
                                </a:lnTo>
                                <a:lnTo>
                                  <a:pt x="182" y="255"/>
                                </a:lnTo>
                                <a:lnTo>
                                  <a:pt x="182" y="255"/>
                                </a:lnTo>
                                <a:lnTo>
                                  <a:pt x="269" y="255"/>
                                </a:lnTo>
                                <a:lnTo>
                                  <a:pt x="269" y="255"/>
                                </a:lnTo>
                                <a:lnTo>
                                  <a:pt x="273" y="255"/>
                                </a:lnTo>
                                <a:lnTo>
                                  <a:pt x="273" y="260"/>
                                </a:lnTo>
                                <a:lnTo>
                                  <a:pt x="278" y="260"/>
                                </a:lnTo>
                                <a:lnTo>
                                  <a:pt x="278" y="260"/>
                                </a:lnTo>
                                <a:lnTo>
                                  <a:pt x="278" y="265"/>
                                </a:lnTo>
                                <a:lnTo>
                                  <a:pt x="278" y="265"/>
                                </a:lnTo>
                                <a:lnTo>
                                  <a:pt x="278" y="270"/>
                                </a:lnTo>
                                <a:lnTo>
                                  <a:pt x="278" y="270"/>
                                </a:lnTo>
                                <a:lnTo>
                                  <a:pt x="278" y="275"/>
                                </a:lnTo>
                                <a:lnTo>
                                  <a:pt x="278" y="275"/>
                                </a:lnTo>
                                <a:lnTo>
                                  <a:pt x="278" y="275"/>
                                </a:lnTo>
                                <a:lnTo>
                                  <a:pt x="273" y="275"/>
                                </a:lnTo>
                                <a:lnTo>
                                  <a:pt x="273" y="279"/>
                                </a:lnTo>
                                <a:lnTo>
                                  <a:pt x="269" y="279"/>
                                </a:lnTo>
                                <a:lnTo>
                                  <a:pt x="269" y="279"/>
                                </a:lnTo>
                                <a:lnTo>
                                  <a:pt x="177" y="279"/>
                                </a:lnTo>
                                <a:lnTo>
                                  <a:pt x="168" y="275"/>
                                </a:lnTo>
                                <a:lnTo>
                                  <a:pt x="153" y="275"/>
                                </a:lnTo>
                                <a:lnTo>
                                  <a:pt x="144" y="275"/>
                                </a:lnTo>
                                <a:lnTo>
                                  <a:pt x="134" y="275"/>
                                </a:lnTo>
                                <a:lnTo>
                                  <a:pt x="125" y="270"/>
                                </a:lnTo>
                                <a:lnTo>
                                  <a:pt x="115" y="270"/>
                                </a:lnTo>
                                <a:lnTo>
                                  <a:pt x="110" y="265"/>
                                </a:lnTo>
                                <a:lnTo>
                                  <a:pt x="105" y="265"/>
                                </a:lnTo>
                                <a:lnTo>
                                  <a:pt x="96" y="260"/>
                                </a:lnTo>
                                <a:lnTo>
                                  <a:pt x="91" y="255"/>
                                </a:lnTo>
                                <a:lnTo>
                                  <a:pt x="86" y="255"/>
                                </a:lnTo>
                                <a:lnTo>
                                  <a:pt x="76" y="251"/>
                                </a:lnTo>
                                <a:lnTo>
                                  <a:pt x="72" y="246"/>
                                </a:lnTo>
                                <a:lnTo>
                                  <a:pt x="67" y="241"/>
                                </a:lnTo>
                                <a:lnTo>
                                  <a:pt x="62" y="241"/>
                                </a:lnTo>
                                <a:lnTo>
                                  <a:pt x="57" y="236"/>
                                </a:lnTo>
                                <a:lnTo>
                                  <a:pt x="52" y="241"/>
                                </a:lnTo>
                                <a:lnTo>
                                  <a:pt x="48" y="246"/>
                                </a:lnTo>
                                <a:lnTo>
                                  <a:pt x="43" y="251"/>
                                </a:lnTo>
                                <a:lnTo>
                                  <a:pt x="38" y="255"/>
                                </a:lnTo>
                                <a:lnTo>
                                  <a:pt x="33" y="260"/>
                                </a:lnTo>
                                <a:lnTo>
                                  <a:pt x="28" y="265"/>
                                </a:lnTo>
                                <a:lnTo>
                                  <a:pt x="24" y="270"/>
                                </a:lnTo>
                                <a:lnTo>
                                  <a:pt x="19" y="275"/>
                                </a:lnTo>
                                <a:lnTo>
                                  <a:pt x="19" y="279"/>
                                </a:lnTo>
                                <a:lnTo>
                                  <a:pt x="14" y="279"/>
                                </a:lnTo>
                                <a:lnTo>
                                  <a:pt x="14" y="279"/>
                                </a:lnTo>
                                <a:lnTo>
                                  <a:pt x="9" y="279"/>
                                </a:lnTo>
                                <a:lnTo>
                                  <a:pt x="9" y="279"/>
                                </a:lnTo>
                                <a:lnTo>
                                  <a:pt x="4" y="279"/>
                                </a:lnTo>
                                <a:lnTo>
                                  <a:pt x="4" y="279"/>
                                </a:lnTo>
                                <a:lnTo>
                                  <a:pt x="4" y="275"/>
                                </a:lnTo>
                                <a:lnTo>
                                  <a:pt x="0" y="275"/>
                                </a:lnTo>
                                <a:lnTo>
                                  <a:pt x="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270"/>
                                </a:lnTo>
                                <a:lnTo>
                                  <a:pt x="0" y="265"/>
                                </a:lnTo>
                                <a:lnTo>
                                  <a:pt x="0" y="265"/>
                                </a:lnTo>
                                <a:lnTo>
                                  <a:pt x="0" y="260"/>
                                </a:lnTo>
                                <a:lnTo>
                                  <a:pt x="4" y="260"/>
                                </a:lnTo>
                                <a:lnTo>
                                  <a:pt x="9" y="255"/>
                                </a:lnTo>
                                <a:lnTo>
                                  <a:pt x="14" y="251"/>
                                </a:lnTo>
                                <a:lnTo>
                                  <a:pt x="19" y="246"/>
                                </a:lnTo>
                                <a:lnTo>
                                  <a:pt x="24" y="241"/>
                                </a:lnTo>
                                <a:lnTo>
                                  <a:pt x="28" y="236"/>
                                </a:lnTo>
                                <a:lnTo>
                                  <a:pt x="33" y="231"/>
                                </a:lnTo>
                                <a:lnTo>
                                  <a:pt x="38" y="222"/>
                                </a:lnTo>
                                <a:lnTo>
                                  <a:pt x="43" y="217"/>
                                </a:lnTo>
                                <a:lnTo>
                                  <a:pt x="38" y="207"/>
                                </a:lnTo>
                                <a:lnTo>
                                  <a:pt x="33" y="202"/>
                                </a:lnTo>
                                <a:lnTo>
                                  <a:pt x="28" y="193"/>
                                </a:lnTo>
                                <a:lnTo>
                                  <a:pt x="24" y="183"/>
                                </a:lnTo>
                                <a:lnTo>
                                  <a:pt x="19" y="173"/>
                                </a:lnTo>
                                <a:lnTo>
                                  <a:pt x="19" y="164"/>
                                </a:lnTo>
                                <a:lnTo>
                                  <a:pt x="19" y="154"/>
                                </a:lnTo>
                                <a:lnTo>
                                  <a:pt x="14" y="144"/>
                                </a:lnTo>
                                <a:lnTo>
                                  <a:pt x="14" y="140"/>
                                </a:lnTo>
                                <a:lnTo>
                                  <a:pt x="14" y="140"/>
                                </a:lnTo>
                                <a:lnTo>
                                  <a:pt x="14" y="135"/>
                                </a:lnTo>
                                <a:lnTo>
                                  <a:pt x="19" y="135"/>
                                </a:lnTo>
                                <a:lnTo>
                                  <a:pt x="19" y="135"/>
                                </a:lnTo>
                                <a:lnTo>
                                  <a:pt x="19" y="135"/>
                                </a:lnTo>
                                <a:lnTo>
                                  <a:pt x="24" y="135"/>
                                </a:lnTo>
                                <a:lnTo>
                                  <a:pt x="24" y="135"/>
                                </a:lnTo>
                                <a:lnTo>
                                  <a:pt x="28" y="135"/>
                                </a:lnTo>
                                <a:lnTo>
                                  <a:pt x="28" y="135"/>
                                </a:lnTo>
                                <a:lnTo>
                                  <a:pt x="28" y="135"/>
                                </a:lnTo>
                                <a:lnTo>
                                  <a:pt x="33" y="135"/>
                                </a:lnTo>
                                <a:lnTo>
                                  <a:pt x="33" y="140"/>
                                </a:lnTo>
                                <a:lnTo>
                                  <a:pt x="33" y="140"/>
                                </a:lnTo>
                                <a:lnTo>
                                  <a:pt x="33" y="140"/>
                                </a:lnTo>
                                <a:lnTo>
                                  <a:pt x="33" y="144"/>
                                </a:lnTo>
                                <a:lnTo>
                                  <a:pt x="33" y="149"/>
                                </a:lnTo>
                                <a:lnTo>
                                  <a:pt x="38" y="159"/>
                                </a:lnTo>
                                <a:lnTo>
                                  <a:pt x="38" y="164"/>
                                </a:lnTo>
                                <a:lnTo>
                                  <a:pt x="43" y="169"/>
                                </a:lnTo>
                                <a:lnTo>
                                  <a:pt x="43" y="178"/>
                                </a:lnTo>
                                <a:lnTo>
                                  <a:pt x="48" y="183"/>
                                </a:lnTo>
                                <a:lnTo>
                                  <a:pt x="48" y="193"/>
                                </a:lnTo>
                                <a:lnTo>
                                  <a:pt x="52" y="197"/>
                                </a:lnTo>
                                <a:lnTo>
                                  <a:pt x="52" y="188"/>
                                </a:lnTo>
                                <a:lnTo>
                                  <a:pt x="57" y="178"/>
                                </a:lnTo>
                                <a:lnTo>
                                  <a:pt x="62" y="169"/>
                                </a:lnTo>
                                <a:lnTo>
                                  <a:pt x="62" y="164"/>
                                </a:lnTo>
                                <a:lnTo>
                                  <a:pt x="67" y="154"/>
                                </a:lnTo>
                                <a:lnTo>
                                  <a:pt x="67" y="144"/>
                                </a:lnTo>
                                <a:lnTo>
                                  <a:pt x="67" y="135"/>
                                </a:lnTo>
                                <a:lnTo>
                                  <a:pt x="67" y="125"/>
                                </a:lnTo>
                                <a:lnTo>
                                  <a:pt x="38" y="125"/>
                                </a:lnTo>
                                <a:lnTo>
                                  <a:pt x="28" y="125"/>
                                </a:lnTo>
                                <a:lnTo>
                                  <a:pt x="24" y="125"/>
                                </a:lnTo>
                                <a:lnTo>
                                  <a:pt x="19" y="120"/>
                                </a:lnTo>
                                <a:lnTo>
                                  <a:pt x="14" y="115"/>
                                </a:lnTo>
                                <a:lnTo>
                                  <a:pt x="14" y="115"/>
                                </a:lnTo>
                                <a:lnTo>
                                  <a:pt x="14" y="111"/>
                                </a:lnTo>
                                <a:lnTo>
                                  <a:pt x="14" y="106"/>
                                </a:lnTo>
                                <a:lnTo>
                                  <a:pt x="19" y="101"/>
                                </a:lnTo>
                                <a:lnTo>
                                  <a:pt x="24" y="91"/>
                                </a:lnTo>
                                <a:lnTo>
                                  <a:pt x="28" y="82"/>
                                </a:lnTo>
                                <a:lnTo>
                                  <a:pt x="33" y="77"/>
                                </a:lnTo>
                                <a:lnTo>
                                  <a:pt x="43" y="67"/>
                                </a:lnTo>
                                <a:lnTo>
                                  <a:pt x="48" y="58"/>
                                </a:lnTo>
                                <a:lnTo>
                                  <a:pt x="52" y="53"/>
                                </a:lnTo>
                                <a:lnTo>
                                  <a:pt x="57" y="43"/>
                                </a:lnTo>
                                <a:lnTo>
                                  <a:pt x="67" y="38"/>
                                </a:lnTo>
                                <a:lnTo>
                                  <a:pt x="19" y="38"/>
                                </a:lnTo>
                                <a:lnTo>
                                  <a:pt x="14" y="38"/>
                                </a:lnTo>
                                <a:lnTo>
                                  <a:pt x="14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33"/>
                                </a:lnTo>
                                <a:lnTo>
                                  <a:pt x="9" y="29"/>
                                </a:lnTo>
                                <a:lnTo>
                                  <a:pt x="9" y="29"/>
                                </a:lnTo>
                                <a:lnTo>
                                  <a:pt x="9" y="24"/>
                                </a:lnTo>
                                <a:lnTo>
                                  <a:pt x="9" y="24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9" y="19"/>
                                </a:lnTo>
                                <a:lnTo>
                                  <a:pt x="14" y="14"/>
                                </a:lnTo>
                                <a:lnTo>
                                  <a:pt x="14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19" y="14"/>
                                </a:lnTo>
                                <a:lnTo>
                                  <a:pt x="76" y="14"/>
                                </a:lnTo>
                                <a:lnTo>
                                  <a:pt x="81" y="14"/>
                                </a:lnTo>
                                <a:lnTo>
                                  <a:pt x="86" y="19"/>
                                </a:lnTo>
                                <a:lnTo>
                                  <a:pt x="86" y="19"/>
                                </a:lnTo>
                                <a:lnTo>
                                  <a:pt x="86" y="24"/>
                                </a:lnTo>
                                <a:lnTo>
                                  <a:pt x="91" y="24"/>
                                </a:lnTo>
                                <a:lnTo>
                                  <a:pt x="91" y="29"/>
                                </a:lnTo>
                                <a:lnTo>
                                  <a:pt x="86" y="33"/>
                                </a:lnTo>
                                <a:lnTo>
                                  <a:pt x="86" y="38"/>
                                </a:lnTo>
                                <a:lnTo>
                                  <a:pt x="81" y="43"/>
                                </a:lnTo>
                                <a:lnTo>
                                  <a:pt x="76" y="48"/>
                                </a:lnTo>
                                <a:lnTo>
                                  <a:pt x="72" y="58"/>
                                </a:lnTo>
                                <a:lnTo>
                                  <a:pt x="67" y="62"/>
                                </a:lnTo>
                                <a:lnTo>
                                  <a:pt x="62" y="72"/>
                                </a:lnTo>
                                <a:lnTo>
                                  <a:pt x="57" y="82"/>
                                </a:lnTo>
                                <a:lnTo>
                                  <a:pt x="48" y="91"/>
                                </a:lnTo>
                                <a:lnTo>
                                  <a:pt x="43" y="101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43" y="106"/>
                                </a:lnTo>
                                <a:lnTo>
                                  <a:pt x="76" y="106"/>
                                </a:lnTo>
                                <a:lnTo>
                                  <a:pt x="81" y="106"/>
                                </a:lnTo>
                                <a:lnTo>
                                  <a:pt x="81" y="106"/>
                                </a:lnTo>
                                <a:lnTo>
                                  <a:pt x="86" y="111"/>
                                </a:lnTo>
                                <a:lnTo>
                                  <a:pt x="86" y="111"/>
                                </a:lnTo>
                                <a:lnTo>
                                  <a:pt x="91" y="115"/>
                                </a:lnTo>
                                <a:lnTo>
                                  <a:pt x="91" y="120"/>
                                </a:lnTo>
                                <a:lnTo>
                                  <a:pt x="91" y="125"/>
                                </a:lnTo>
                                <a:lnTo>
                                  <a:pt x="91" y="130"/>
                                </a:lnTo>
                                <a:lnTo>
                                  <a:pt x="91" y="140"/>
                                </a:lnTo>
                                <a:lnTo>
                                  <a:pt x="86" y="149"/>
                                </a:lnTo>
                                <a:lnTo>
                                  <a:pt x="86" y="164"/>
                                </a:lnTo>
                                <a:lnTo>
                                  <a:pt x="81" y="173"/>
                                </a:lnTo>
                                <a:lnTo>
                                  <a:pt x="76" y="183"/>
                                </a:lnTo>
                                <a:lnTo>
                                  <a:pt x="76" y="193"/>
                                </a:lnTo>
                                <a:lnTo>
                                  <a:pt x="72" y="207"/>
                                </a:lnTo>
                                <a:lnTo>
                                  <a:pt x="67" y="217"/>
                                </a:lnTo>
                                <a:lnTo>
                                  <a:pt x="76" y="222"/>
                                </a:lnTo>
                                <a:lnTo>
                                  <a:pt x="86" y="231"/>
                                </a:lnTo>
                                <a:lnTo>
                                  <a:pt x="96" y="236"/>
                                </a:lnTo>
                                <a:lnTo>
                                  <a:pt x="110" y="241"/>
                                </a:lnTo>
                                <a:lnTo>
                                  <a:pt x="120" y="246"/>
                                </a:lnTo>
                                <a:lnTo>
                                  <a:pt x="134" y="251"/>
                                </a:lnTo>
                                <a:lnTo>
                                  <a:pt x="149" y="251"/>
                                </a:lnTo>
                                <a:lnTo>
                                  <a:pt x="163" y="255"/>
                                </a:lnTo>
                                <a:lnTo>
                                  <a:pt x="173" y="255"/>
                                </a:lnTo>
                                <a:lnTo>
                                  <a:pt x="173" y="255"/>
                                </a:lnTo>
                                <a:lnTo>
                                  <a:pt x="173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51"/>
                                </a:lnTo>
                                <a:lnTo>
                                  <a:pt x="168" y="222"/>
                                </a:lnTo>
                                <a:lnTo>
                                  <a:pt x="105" y="222"/>
                                </a:lnTo>
                                <a:lnTo>
                                  <a:pt x="100" y="222"/>
                                </a:lnTo>
                                <a:lnTo>
                                  <a:pt x="100" y="222"/>
                                </a:lnTo>
                                <a:lnTo>
                                  <a:pt x="96" y="222"/>
                                </a:lnTo>
                                <a:lnTo>
                                  <a:pt x="96" y="222"/>
                                </a:lnTo>
                                <a:lnTo>
                                  <a:pt x="96" y="217"/>
                                </a:lnTo>
                                <a:lnTo>
                                  <a:pt x="96" y="217"/>
                                </a:lnTo>
                                <a:lnTo>
                                  <a:pt x="91" y="212"/>
                                </a:lnTo>
                                <a:lnTo>
                                  <a:pt x="91" y="212"/>
                                </a:lnTo>
                                <a:lnTo>
                                  <a:pt x="91" y="207"/>
                                </a:lnTo>
                                <a:lnTo>
                                  <a:pt x="96" y="207"/>
                                </a:lnTo>
                                <a:lnTo>
                                  <a:pt x="96" y="207"/>
                                </a:lnTo>
                                <a:lnTo>
                                  <a:pt x="96" y="202"/>
                                </a:lnTo>
                                <a:lnTo>
                                  <a:pt x="96" y="202"/>
                                </a:lnTo>
                                <a:lnTo>
                                  <a:pt x="100" y="202"/>
                                </a:lnTo>
                                <a:lnTo>
                                  <a:pt x="100" y="202"/>
                                </a:lnTo>
                                <a:lnTo>
                                  <a:pt x="105" y="202"/>
                                </a:lnTo>
                                <a:lnTo>
                                  <a:pt x="168" y="202"/>
                                </a:lnTo>
                                <a:lnTo>
                                  <a:pt x="168" y="178"/>
                                </a:lnTo>
                                <a:lnTo>
                                  <a:pt x="105" y="178"/>
                                </a:lnTo>
                                <a:lnTo>
                                  <a:pt x="105" y="178"/>
                                </a:lnTo>
                                <a:lnTo>
                                  <a:pt x="100" y="178"/>
                                </a:lnTo>
                                <a:lnTo>
                                  <a:pt x="100" y="178"/>
                                </a:lnTo>
                                <a:lnTo>
                                  <a:pt x="96" y="173"/>
                                </a:lnTo>
                                <a:lnTo>
                                  <a:pt x="96" y="173"/>
                                </a:lnTo>
                                <a:lnTo>
                                  <a:pt x="96" y="173"/>
                                </a:lnTo>
                                <a:lnTo>
                                  <a:pt x="96" y="169"/>
                                </a:lnTo>
                                <a:lnTo>
                                  <a:pt x="96" y="169"/>
                                </a:lnTo>
                                <a:lnTo>
                                  <a:pt x="96" y="164"/>
                                </a:lnTo>
                                <a:lnTo>
                                  <a:pt x="96" y="164"/>
                                </a:lnTo>
                                <a:lnTo>
                                  <a:pt x="96" y="159"/>
                                </a:lnTo>
                                <a:lnTo>
                                  <a:pt x="96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0" y="159"/>
                                </a:lnTo>
                                <a:lnTo>
                                  <a:pt x="105" y="159"/>
                                </a:lnTo>
                                <a:lnTo>
                                  <a:pt x="168" y="159"/>
                                </a:lnTo>
                                <a:lnTo>
                                  <a:pt x="168" y="130"/>
                                </a:lnTo>
                                <a:lnTo>
                                  <a:pt x="110" y="130"/>
                                </a:lnTo>
                                <a:lnTo>
                                  <a:pt x="105" y="130"/>
                                </a:lnTo>
                                <a:lnTo>
                                  <a:pt x="105" y="130"/>
                                </a:lnTo>
                                <a:lnTo>
                                  <a:pt x="100" y="130"/>
                                </a:lnTo>
                                <a:lnTo>
                                  <a:pt x="100" y="130"/>
                                </a:lnTo>
                                <a:lnTo>
                                  <a:pt x="100" y="125"/>
                                </a:lnTo>
                                <a:lnTo>
                                  <a:pt x="96" y="125"/>
                                </a:lnTo>
                                <a:lnTo>
                                  <a:pt x="96" y="125"/>
                                </a:lnTo>
                                <a:lnTo>
                                  <a:pt x="96" y="120"/>
                                </a:lnTo>
                                <a:lnTo>
                                  <a:pt x="96" y="120"/>
                                </a:lnTo>
                                <a:lnTo>
                                  <a:pt x="96" y="115"/>
                                </a:lnTo>
                                <a:lnTo>
                                  <a:pt x="100" y="115"/>
                                </a:lnTo>
                                <a:lnTo>
                                  <a:pt x="100" y="111"/>
                                </a:lnTo>
                                <a:lnTo>
                                  <a:pt x="100" y="111"/>
                                </a:lnTo>
                                <a:lnTo>
                                  <a:pt x="105" y="111"/>
                                </a:lnTo>
                                <a:lnTo>
                                  <a:pt x="105" y="111"/>
                                </a:lnTo>
                                <a:lnTo>
                                  <a:pt x="110" y="111"/>
                                </a:lnTo>
                                <a:lnTo>
                                  <a:pt x="168" y="111"/>
                                </a:lnTo>
                                <a:lnTo>
                                  <a:pt x="168" y="91"/>
                                </a:lnTo>
                                <a:lnTo>
                                  <a:pt x="100" y="91"/>
                                </a:lnTo>
                                <a:lnTo>
                                  <a:pt x="96" y="91"/>
                                </a:lnTo>
                                <a:lnTo>
                                  <a:pt x="96" y="91"/>
                                </a:lnTo>
                                <a:lnTo>
                                  <a:pt x="96" y="86"/>
                                </a:lnTo>
                                <a:lnTo>
                                  <a:pt x="91" y="86"/>
                                </a:lnTo>
                                <a:lnTo>
                                  <a:pt x="91" y="86"/>
                                </a:lnTo>
                                <a:lnTo>
                                  <a:pt x="91" y="82"/>
                                </a:lnTo>
                                <a:lnTo>
                                  <a:pt x="91" y="82"/>
                                </a:lnTo>
                                <a:lnTo>
                                  <a:pt x="91" y="82"/>
                                </a:lnTo>
                                <a:lnTo>
                                  <a:pt x="91" y="77"/>
                                </a:lnTo>
                                <a:lnTo>
                                  <a:pt x="91" y="77"/>
                                </a:lnTo>
                                <a:lnTo>
                                  <a:pt x="91" y="72"/>
                                </a:lnTo>
                                <a:lnTo>
                                  <a:pt x="91" y="72"/>
                                </a:lnTo>
                                <a:lnTo>
                                  <a:pt x="96" y="72"/>
                                </a:lnTo>
                                <a:lnTo>
                                  <a:pt x="96" y="72"/>
                                </a:lnTo>
                                <a:lnTo>
                                  <a:pt x="96" y="67"/>
                                </a:lnTo>
                                <a:lnTo>
                                  <a:pt x="100" y="67"/>
                                </a:lnTo>
                                <a:lnTo>
                                  <a:pt x="168" y="67"/>
                                </a:lnTo>
                                <a:lnTo>
                                  <a:pt x="168" y="48"/>
                                </a:lnTo>
                                <a:lnTo>
                                  <a:pt x="110" y="48"/>
                                </a:lnTo>
                                <a:lnTo>
                                  <a:pt x="105" y="43"/>
                                </a:lnTo>
                                <a:lnTo>
                                  <a:pt x="105" y="43"/>
                                </a:lnTo>
                                <a:lnTo>
                                  <a:pt x="100" y="43"/>
                                </a:lnTo>
                                <a:lnTo>
                                  <a:pt x="100" y="43"/>
                                </a:lnTo>
                                <a:lnTo>
                                  <a:pt x="96" y="43"/>
                                </a:lnTo>
                                <a:lnTo>
                                  <a:pt x="96" y="38"/>
                                </a:lnTo>
                                <a:lnTo>
                                  <a:pt x="96" y="38"/>
                                </a:lnTo>
                                <a:lnTo>
                                  <a:pt x="96" y="33"/>
                                </a:lnTo>
                                <a:lnTo>
                                  <a:pt x="96" y="33"/>
                                </a:lnTo>
                                <a:lnTo>
                                  <a:pt x="96" y="29"/>
                                </a:lnTo>
                                <a:lnTo>
                                  <a:pt x="96" y="29"/>
                                </a:lnTo>
                                <a:lnTo>
                                  <a:pt x="100" y="29"/>
                                </a:lnTo>
                                <a:lnTo>
                                  <a:pt x="100" y="24"/>
                                </a:lnTo>
                                <a:lnTo>
                                  <a:pt x="100" y="24"/>
                                </a:lnTo>
                                <a:lnTo>
                                  <a:pt x="105" y="24"/>
                                </a:lnTo>
                                <a:lnTo>
                                  <a:pt x="105" y="24"/>
                                </a:lnTo>
                                <a:lnTo>
                                  <a:pt x="168" y="24"/>
                                </a:lnTo>
                                <a:lnTo>
                                  <a:pt x="168" y="9"/>
                                </a:lnTo>
                                <a:lnTo>
                                  <a:pt x="168" y="9"/>
                                </a:lnTo>
                                <a:lnTo>
                                  <a:pt x="168" y="9"/>
                                </a:lnTo>
                                <a:lnTo>
                                  <a:pt x="168" y="4"/>
                                </a:lnTo>
                                <a:lnTo>
                                  <a:pt x="168" y="4"/>
                                </a:lnTo>
                                <a:lnTo>
                                  <a:pt x="173" y="4"/>
                                </a:lnTo>
                                <a:lnTo>
                                  <a:pt x="173" y="0"/>
                                </a:lnTo>
                                <a:lnTo>
                                  <a:pt x="173" y="0"/>
                                </a:lnTo>
                                <a:lnTo>
                                  <a:pt x="177" y="0"/>
                                </a:lnTo>
                                <a:lnTo>
                                  <a:pt x="177" y="0"/>
                                </a:lnTo>
                                <a:lnTo>
                                  <a:pt x="182" y="4"/>
                                </a:lnTo>
                                <a:lnTo>
                                  <a:pt x="182" y="4"/>
                                </a:lnTo>
                                <a:lnTo>
                                  <a:pt x="182" y="4"/>
                                </a:lnTo>
                                <a:lnTo>
                                  <a:pt x="187" y="4"/>
                                </a:lnTo>
                                <a:lnTo>
                                  <a:pt x="187" y="4"/>
                                </a:lnTo>
                                <a:lnTo>
                                  <a:pt x="187" y="9"/>
                                </a:lnTo>
                                <a:lnTo>
                                  <a:pt x="187" y="9"/>
                                </a:lnTo>
                                <a:lnTo>
                                  <a:pt x="187" y="24"/>
                                </a:lnTo>
                                <a:lnTo>
                                  <a:pt x="240" y="24"/>
                                </a:lnTo>
                                <a:lnTo>
                                  <a:pt x="245" y="24"/>
                                </a:lnTo>
                                <a:lnTo>
                                  <a:pt x="245" y="24"/>
                                </a:lnTo>
                                <a:lnTo>
                                  <a:pt x="249" y="29"/>
                                </a:lnTo>
                                <a:lnTo>
                                  <a:pt x="249" y="29"/>
                                </a:lnTo>
                                <a:lnTo>
                                  <a:pt x="254" y="33"/>
                                </a:lnTo>
                                <a:lnTo>
                                  <a:pt x="254" y="38"/>
                                </a:lnTo>
                                <a:lnTo>
                                  <a:pt x="254" y="38"/>
                                </a:lnTo>
                                <a:lnTo>
                                  <a:pt x="259" y="48"/>
                                </a:lnTo>
                                <a:lnTo>
                                  <a:pt x="259" y="67"/>
                                </a:lnTo>
                                <a:lnTo>
                                  <a:pt x="273" y="67"/>
                                </a:lnTo>
                                <a:lnTo>
                                  <a:pt x="278" y="67"/>
                                </a:lnTo>
                                <a:lnTo>
                                  <a:pt x="278" y="72"/>
                                </a:lnTo>
                                <a:lnTo>
                                  <a:pt x="278" y="72"/>
                                </a:lnTo>
                                <a:lnTo>
                                  <a:pt x="283" y="72"/>
                                </a:lnTo>
                                <a:lnTo>
                                  <a:pt x="283" y="72"/>
                                </a:lnTo>
                                <a:lnTo>
                                  <a:pt x="283" y="77"/>
                                </a:lnTo>
                                <a:lnTo>
                                  <a:pt x="283" y="77"/>
                                </a:lnTo>
                                <a:lnTo>
                                  <a:pt x="283" y="82"/>
                                </a:lnTo>
                                <a:lnTo>
                                  <a:pt x="283" y="82"/>
                                </a:lnTo>
                                <a:lnTo>
                                  <a:pt x="283" y="82"/>
                                </a:lnTo>
                                <a:lnTo>
                                  <a:pt x="283" y="86"/>
                                </a:lnTo>
                                <a:lnTo>
                                  <a:pt x="283" y="86"/>
                                </a:lnTo>
                                <a:lnTo>
                                  <a:pt x="278" y="86"/>
                                </a:lnTo>
                                <a:lnTo>
                                  <a:pt x="278" y="91"/>
                                </a:lnTo>
                                <a:lnTo>
                                  <a:pt x="273" y="91"/>
                                </a:lnTo>
                                <a:lnTo>
                                  <a:pt x="273" y="91"/>
                                </a:lnTo>
                                <a:lnTo>
                                  <a:pt x="259" y="91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15"/>
                                </a:lnTo>
                                <a:lnTo>
                                  <a:pt x="254" y="120"/>
                                </a:lnTo>
                                <a:lnTo>
                                  <a:pt x="254" y="125"/>
                                </a:lnTo>
                                <a:lnTo>
                                  <a:pt x="254" y="125"/>
                                </a:lnTo>
                                <a:lnTo>
                                  <a:pt x="249" y="130"/>
                                </a:lnTo>
                                <a:lnTo>
                                  <a:pt x="245" y="130"/>
                                </a:lnTo>
                                <a:lnTo>
                                  <a:pt x="245" y="130"/>
                                </a:lnTo>
                                <a:lnTo>
                                  <a:pt x="240" y="130"/>
                                </a:lnTo>
                                <a:lnTo>
                                  <a:pt x="187" y="130"/>
                                </a:lnTo>
                                <a:lnTo>
                                  <a:pt x="187" y="159"/>
                                </a:lnTo>
                                <a:lnTo>
                                  <a:pt x="259" y="159"/>
                                </a:lnTo>
                                <a:lnTo>
                                  <a:pt x="259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4" y="159"/>
                                </a:lnTo>
                                <a:lnTo>
                                  <a:pt x="269" y="159"/>
                                </a:lnTo>
                                <a:lnTo>
                                  <a:pt x="269" y="164"/>
                                </a:lnTo>
                                <a:lnTo>
                                  <a:pt x="269" y="164"/>
                                </a:lnTo>
                                <a:lnTo>
                                  <a:pt x="269" y="169"/>
                                </a:lnTo>
                                <a:lnTo>
                                  <a:pt x="269" y="169"/>
                                </a:lnTo>
                                <a:lnTo>
                                  <a:pt x="269" y="173"/>
                                </a:lnTo>
                                <a:lnTo>
                                  <a:pt x="269" y="173"/>
                                </a:lnTo>
                                <a:lnTo>
                                  <a:pt x="264" y="173"/>
                                </a:lnTo>
                                <a:lnTo>
                                  <a:pt x="264" y="178"/>
                                </a:lnTo>
                                <a:lnTo>
                                  <a:pt x="264" y="178"/>
                                </a:lnTo>
                                <a:lnTo>
                                  <a:pt x="259" y="178"/>
                                </a:lnTo>
                                <a:lnTo>
                                  <a:pt x="259" y="178"/>
                                </a:lnTo>
                                <a:lnTo>
                                  <a:pt x="187" y="178"/>
                                </a:lnTo>
                                <a:lnTo>
                                  <a:pt x="187" y="202"/>
                                </a:lnTo>
                                <a:lnTo>
                                  <a:pt x="264" y="202"/>
                                </a:lnTo>
                                <a:lnTo>
                                  <a:pt x="264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2"/>
                                </a:lnTo>
                                <a:lnTo>
                                  <a:pt x="269" y="207"/>
                                </a:lnTo>
                                <a:lnTo>
                                  <a:pt x="273" y="207"/>
                                </a:lnTo>
                                <a:lnTo>
                                  <a:pt x="273" y="207"/>
                                </a:lnTo>
                                <a:lnTo>
                                  <a:pt x="273" y="212"/>
                                </a:lnTo>
                                <a:lnTo>
                                  <a:pt x="273" y="212"/>
                                </a:lnTo>
                                <a:lnTo>
                                  <a:pt x="273" y="217"/>
                                </a:lnTo>
                                <a:lnTo>
                                  <a:pt x="269" y="217"/>
                                </a:lnTo>
                                <a:lnTo>
                                  <a:pt x="269" y="222"/>
                                </a:lnTo>
                                <a:lnTo>
                                  <a:pt x="269" y="222"/>
                                </a:lnTo>
                                <a:lnTo>
                                  <a:pt x="264" y="222"/>
                                </a:lnTo>
                                <a:lnTo>
                                  <a:pt x="264" y="222"/>
                                </a:lnTo>
                                <a:lnTo>
                                  <a:pt x="259" y="222"/>
                                </a:lnTo>
                                <a:lnTo>
                                  <a:pt x="187" y="222"/>
                                </a:lnTo>
                                <a:close/>
                                <a:moveTo>
                                  <a:pt x="235" y="67"/>
                                </a:moveTo>
                                <a:lnTo>
                                  <a:pt x="235" y="53"/>
                                </a:lnTo>
                                <a:lnTo>
                                  <a:pt x="235" y="53"/>
                                </a:lnTo>
                                <a:lnTo>
                                  <a:pt x="235" y="53"/>
                                </a:lnTo>
                                <a:lnTo>
                                  <a:pt x="235" y="48"/>
                                </a:lnTo>
                                <a:lnTo>
                                  <a:pt x="235" y="48"/>
                                </a:lnTo>
                                <a:lnTo>
                                  <a:pt x="235" y="48"/>
                                </a:lnTo>
                                <a:lnTo>
                                  <a:pt x="230" y="48"/>
                                </a:lnTo>
                                <a:lnTo>
                                  <a:pt x="230" y="48"/>
                                </a:lnTo>
                                <a:lnTo>
                                  <a:pt x="225" y="48"/>
                                </a:lnTo>
                                <a:lnTo>
                                  <a:pt x="187" y="48"/>
                                </a:lnTo>
                                <a:lnTo>
                                  <a:pt x="187" y="67"/>
                                </a:lnTo>
                                <a:lnTo>
                                  <a:pt x="235" y="67"/>
                                </a:lnTo>
                                <a:close/>
                                <a:moveTo>
                                  <a:pt x="187" y="111"/>
                                </a:moveTo>
                                <a:lnTo>
                                  <a:pt x="225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0" y="111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6"/>
                                </a:lnTo>
                                <a:lnTo>
                                  <a:pt x="235" y="101"/>
                                </a:lnTo>
                                <a:lnTo>
                                  <a:pt x="235" y="101"/>
                                </a:lnTo>
                                <a:lnTo>
                                  <a:pt x="235" y="91"/>
                                </a:lnTo>
                                <a:lnTo>
                                  <a:pt x="187" y="91"/>
                                </a:lnTo>
                                <a:lnTo>
                                  <a:pt x="187" y="111"/>
                                </a:lnTo>
                                <a:close/>
                                <a:moveTo>
                                  <a:pt x="446" y="14"/>
                                </a:moveTo>
                                <a:lnTo>
                                  <a:pt x="446" y="14"/>
                                </a:lnTo>
                                <a:lnTo>
                                  <a:pt x="446" y="14"/>
                                </a:lnTo>
                                <a:lnTo>
                                  <a:pt x="451" y="9"/>
                                </a:lnTo>
                                <a:lnTo>
                                  <a:pt x="451" y="9"/>
                                </a:lnTo>
                                <a:lnTo>
                                  <a:pt x="451" y="9"/>
                                </a:lnTo>
                                <a:lnTo>
                                  <a:pt x="456" y="9"/>
                                </a:lnTo>
                                <a:lnTo>
                                  <a:pt x="456" y="9"/>
                                </a:lnTo>
                                <a:lnTo>
                                  <a:pt x="461" y="9"/>
                                </a:lnTo>
                                <a:lnTo>
                                  <a:pt x="461" y="9"/>
                                </a:lnTo>
                                <a:lnTo>
                                  <a:pt x="461" y="14"/>
                                </a:lnTo>
                                <a:lnTo>
                                  <a:pt x="461" y="14"/>
                                </a:lnTo>
                                <a:lnTo>
                                  <a:pt x="465" y="14"/>
                                </a:lnTo>
                                <a:lnTo>
                                  <a:pt x="465" y="14"/>
                                </a:lnTo>
                                <a:lnTo>
                                  <a:pt x="465" y="19"/>
                                </a:lnTo>
                                <a:lnTo>
                                  <a:pt x="465" y="19"/>
                                </a:lnTo>
                                <a:lnTo>
                                  <a:pt x="465" y="24"/>
                                </a:lnTo>
                                <a:lnTo>
                                  <a:pt x="461" y="29"/>
                                </a:lnTo>
                                <a:lnTo>
                                  <a:pt x="456" y="38"/>
                                </a:lnTo>
                                <a:lnTo>
                                  <a:pt x="451" y="48"/>
                                </a:lnTo>
                                <a:lnTo>
                                  <a:pt x="441" y="53"/>
                                </a:lnTo>
                                <a:lnTo>
                                  <a:pt x="437" y="58"/>
                                </a:lnTo>
                                <a:lnTo>
                                  <a:pt x="432" y="67"/>
                                </a:lnTo>
                                <a:lnTo>
                                  <a:pt x="427" y="72"/>
                                </a:lnTo>
                                <a:lnTo>
                                  <a:pt x="422" y="77"/>
                                </a:lnTo>
                                <a:lnTo>
                                  <a:pt x="422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17" y="82"/>
                                </a:lnTo>
                                <a:lnTo>
                                  <a:pt x="413" y="82"/>
                                </a:lnTo>
                                <a:lnTo>
                                  <a:pt x="413" y="82"/>
                                </a:lnTo>
                                <a:lnTo>
                                  <a:pt x="408" y="86"/>
                                </a:lnTo>
                                <a:lnTo>
                                  <a:pt x="408" y="82"/>
                                </a:lnTo>
                                <a:lnTo>
                                  <a:pt x="408" y="82"/>
                                </a:lnTo>
                                <a:lnTo>
                                  <a:pt x="408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82"/>
                                </a:lnTo>
                                <a:lnTo>
                                  <a:pt x="403" y="77"/>
                                </a:lnTo>
                                <a:lnTo>
                                  <a:pt x="398" y="77"/>
                                </a:lnTo>
                                <a:lnTo>
                                  <a:pt x="398" y="77"/>
                                </a:lnTo>
                                <a:lnTo>
                                  <a:pt x="398" y="72"/>
                                </a:lnTo>
                                <a:lnTo>
                                  <a:pt x="398" y="72"/>
                                </a:lnTo>
                                <a:lnTo>
                                  <a:pt x="398" y="72"/>
                                </a:lnTo>
                                <a:lnTo>
                                  <a:pt x="403" y="72"/>
                                </a:lnTo>
                                <a:lnTo>
                                  <a:pt x="403" y="72"/>
                                </a:lnTo>
                                <a:lnTo>
                                  <a:pt x="403" y="67"/>
                                </a:lnTo>
                                <a:lnTo>
                                  <a:pt x="408" y="62"/>
                                </a:lnTo>
                                <a:lnTo>
                                  <a:pt x="417" y="53"/>
                                </a:lnTo>
                                <a:lnTo>
                                  <a:pt x="422" y="48"/>
                                </a:lnTo>
                                <a:lnTo>
                                  <a:pt x="427" y="38"/>
                                </a:lnTo>
                                <a:lnTo>
                                  <a:pt x="437" y="33"/>
                                </a:lnTo>
                                <a:lnTo>
                                  <a:pt x="437" y="29"/>
                                </a:lnTo>
                                <a:lnTo>
                                  <a:pt x="441" y="24"/>
                                </a:lnTo>
                                <a:lnTo>
                                  <a:pt x="446" y="14"/>
                                </a:lnTo>
                                <a:close/>
                                <a:moveTo>
                                  <a:pt x="451" y="265"/>
                                </a:moveTo>
                                <a:lnTo>
                                  <a:pt x="451" y="265"/>
                                </a:lnTo>
                                <a:lnTo>
                                  <a:pt x="451" y="270"/>
                                </a:lnTo>
                                <a:lnTo>
                                  <a:pt x="451" y="270"/>
                                </a:lnTo>
                                <a:lnTo>
                                  <a:pt x="446" y="275"/>
                                </a:lnTo>
                                <a:lnTo>
                                  <a:pt x="446" y="275"/>
                                </a:lnTo>
                                <a:lnTo>
                                  <a:pt x="446" y="275"/>
                                </a:lnTo>
                                <a:lnTo>
                                  <a:pt x="441" y="275"/>
                                </a:lnTo>
                                <a:lnTo>
                                  <a:pt x="441" y="275"/>
                                </a:lnTo>
                                <a:lnTo>
                                  <a:pt x="437" y="275"/>
                                </a:lnTo>
                                <a:lnTo>
                                  <a:pt x="437" y="275"/>
                                </a:lnTo>
                                <a:lnTo>
                                  <a:pt x="432" y="275"/>
                                </a:lnTo>
                                <a:lnTo>
                                  <a:pt x="432" y="275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70"/>
                                </a:lnTo>
                                <a:lnTo>
                                  <a:pt x="432" y="265"/>
                                </a:lnTo>
                                <a:lnTo>
                                  <a:pt x="432" y="130"/>
                                </a:lnTo>
                                <a:lnTo>
                                  <a:pt x="427" y="135"/>
                                </a:lnTo>
                                <a:lnTo>
                                  <a:pt x="422" y="135"/>
                                </a:lnTo>
                                <a:lnTo>
                                  <a:pt x="422" y="140"/>
                                </a:lnTo>
                                <a:lnTo>
                                  <a:pt x="417" y="144"/>
                                </a:lnTo>
                                <a:lnTo>
                                  <a:pt x="417" y="144"/>
                                </a:lnTo>
                                <a:lnTo>
                                  <a:pt x="413" y="149"/>
                                </a:lnTo>
                                <a:lnTo>
                                  <a:pt x="413" y="149"/>
                                </a:lnTo>
                                <a:lnTo>
                                  <a:pt x="408" y="154"/>
                                </a:lnTo>
                                <a:lnTo>
                                  <a:pt x="408" y="154"/>
                                </a:lnTo>
                                <a:lnTo>
                                  <a:pt x="403" y="154"/>
                                </a:lnTo>
                                <a:lnTo>
                                  <a:pt x="403" y="154"/>
                                </a:lnTo>
                                <a:lnTo>
                                  <a:pt x="403" y="154"/>
                                </a:lnTo>
                                <a:lnTo>
                                  <a:pt x="398" y="154"/>
                                </a:lnTo>
                                <a:lnTo>
                                  <a:pt x="398" y="154"/>
                                </a:lnTo>
                                <a:lnTo>
                                  <a:pt x="393" y="154"/>
                                </a:lnTo>
                                <a:lnTo>
                                  <a:pt x="393" y="149"/>
                                </a:lnTo>
                                <a:lnTo>
                                  <a:pt x="393" y="149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4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40"/>
                                </a:lnTo>
                                <a:lnTo>
                                  <a:pt x="393" y="135"/>
                                </a:lnTo>
                                <a:lnTo>
                                  <a:pt x="403" y="130"/>
                                </a:lnTo>
                                <a:lnTo>
                                  <a:pt x="408" y="120"/>
                                </a:lnTo>
                                <a:lnTo>
                                  <a:pt x="417" y="111"/>
                                </a:lnTo>
                                <a:lnTo>
                                  <a:pt x="422" y="101"/>
                                </a:lnTo>
                                <a:lnTo>
                                  <a:pt x="427" y="91"/>
                                </a:lnTo>
                                <a:lnTo>
                                  <a:pt x="437" y="86"/>
                                </a:lnTo>
                                <a:lnTo>
                                  <a:pt x="441" y="77"/>
                                </a:lnTo>
                                <a:lnTo>
                                  <a:pt x="446" y="67"/>
                                </a:lnTo>
                                <a:lnTo>
                                  <a:pt x="446" y="62"/>
                                </a:lnTo>
                                <a:lnTo>
                                  <a:pt x="451" y="62"/>
                                </a:lnTo>
                                <a:lnTo>
                                  <a:pt x="451" y="62"/>
                                </a:lnTo>
                                <a:lnTo>
                                  <a:pt x="451" y="62"/>
                                </a:lnTo>
                                <a:lnTo>
                                  <a:pt x="456" y="62"/>
                                </a:lnTo>
                                <a:lnTo>
                                  <a:pt x="456" y="62"/>
                                </a:lnTo>
                                <a:lnTo>
                                  <a:pt x="456" y="62"/>
                                </a:lnTo>
                                <a:lnTo>
                                  <a:pt x="461" y="62"/>
                                </a:lnTo>
                                <a:lnTo>
                                  <a:pt x="461" y="62"/>
                                </a:lnTo>
                                <a:lnTo>
                                  <a:pt x="461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67"/>
                                </a:lnTo>
                                <a:lnTo>
                                  <a:pt x="465" y="72"/>
                                </a:lnTo>
                                <a:lnTo>
                                  <a:pt x="465" y="72"/>
                                </a:lnTo>
                                <a:lnTo>
                                  <a:pt x="465" y="77"/>
                                </a:lnTo>
                                <a:lnTo>
                                  <a:pt x="461" y="77"/>
                                </a:lnTo>
                                <a:lnTo>
                                  <a:pt x="461" y="82"/>
                                </a:lnTo>
                                <a:lnTo>
                                  <a:pt x="461" y="86"/>
                                </a:lnTo>
                                <a:lnTo>
                                  <a:pt x="456" y="91"/>
                                </a:lnTo>
                                <a:lnTo>
                                  <a:pt x="456" y="91"/>
                                </a:lnTo>
                                <a:lnTo>
                                  <a:pt x="456" y="96"/>
                                </a:lnTo>
                                <a:lnTo>
                                  <a:pt x="451" y="101"/>
                                </a:lnTo>
                                <a:lnTo>
                                  <a:pt x="451" y="101"/>
                                </a:lnTo>
                                <a:lnTo>
                                  <a:pt x="451" y="265"/>
                                </a:lnTo>
                                <a:close/>
                                <a:moveTo>
                                  <a:pt x="480" y="188"/>
                                </a:moveTo>
                                <a:lnTo>
                                  <a:pt x="485" y="183"/>
                                </a:lnTo>
                                <a:lnTo>
                                  <a:pt x="485" y="183"/>
                                </a:lnTo>
                                <a:lnTo>
                                  <a:pt x="485" y="178"/>
                                </a:lnTo>
                                <a:lnTo>
                                  <a:pt x="485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89" y="178"/>
                                </a:lnTo>
                                <a:lnTo>
                                  <a:pt x="494" y="178"/>
                                </a:lnTo>
                                <a:lnTo>
                                  <a:pt x="494" y="178"/>
                                </a:lnTo>
                                <a:lnTo>
                                  <a:pt x="499" y="178"/>
                                </a:lnTo>
                                <a:lnTo>
                                  <a:pt x="499" y="183"/>
                                </a:lnTo>
                                <a:lnTo>
                                  <a:pt x="499" y="183"/>
                                </a:lnTo>
                                <a:lnTo>
                                  <a:pt x="504" y="183"/>
                                </a:lnTo>
                                <a:lnTo>
                                  <a:pt x="504" y="188"/>
                                </a:lnTo>
                                <a:lnTo>
                                  <a:pt x="504" y="188"/>
                                </a:lnTo>
                                <a:lnTo>
                                  <a:pt x="504" y="188"/>
                                </a:lnTo>
                                <a:lnTo>
                                  <a:pt x="499" y="202"/>
                                </a:lnTo>
                                <a:lnTo>
                                  <a:pt x="499" y="212"/>
                                </a:lnTo>
                                <a:lnTo>
                                  <a:pt x="494" y="222"/>
                                </a:lnTo>
                                <a:lnTo>
                                  <a:pt x="489" y="226"/>
                                </a:lnTo>
                                <a:lnTo>
                                  <a:pt x="489" y="236"/>
                                </a:lnTo>
                                <a:lnTo>
                                  <a:pt x="485" y="246"/>
                                </a:lnTo>
                                <a:lnTo>
                                  <a:pt x="480" y="255"/>
                                </a:lnTo>
                                <a:lnTo>
                                  <a:pt x="475" y="260"/>
                                </a:lnTo>
                                <a:lnTo>
                                  <a:pt x="475" y="265"/>
                                </a:lnTo>
                                <a:lnTo>
                                  <a:pt x="475" y="265"/>
                                </a:lnTo>
                                <a:lnTo>
                                  <a:pt x="470" y="265"/>
                                </a:lnTo>
                                <a:lnTo>
                                  <a:pt x="470" y="265"/>
                                </a:lnTo>
                                <a:lnTo>
                                  <a:pt x="465" y="270"/>
                                </a:lnTo>
                                <a:lnTo>
                                  <a:pt x="465" y="270"/>
                                </a:lnTo>
                                <a:lnTo>
                                  <a:pt x="461" y="265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65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60"/>
                                </a:lnTo>
                                <a:lnTo>
                                  <a:pt x="456" y="255"/>
                                </a:lnTo>
                                <a:lnTo>
                                  <a:pt x="456" y="255"/>
                                </a:lnTo>
                                <a:lnTo>
                                  <a:pt x="456" y="251"/>
                                </a:lnTo>
                                <a:lnTo>
                                  <a:pt x="456" y="251"/>
                                </a:lnTo>
                                <a:lnTo>
                                  <a:pt x="461" y="241"/>
                                </a:lnTo>
                                <a:lnTo>
                                  <a:pt x="465" y="236"/>
                                </a:lnTo>
                                <a:lnTo>
                                  <a:pt x="470" y="226"/>
                                </a:lnTo>
                                <a:lnTo>
                                  <a:pt x="470" y="217"/>
                                </a:lnTo>
                                <a:lnTo>
                                  <a:pt x="475" y="212"/>
                                </a:lnTo>
                                <a:lnTo>
                                  <a:pt x="480" y="202"/>
                                </a:lnTo>
                                <a:lnTo>
                                  <a:pt x="480" y="193"/>
                                </a:lnTo>
                                <a:lnTo>
                                  <a:pt x="480" y="188"/>
                                </a:lnTo>
                                <a:close/>
                                <a:moveTo>
                                  <a:pt x="571" y="62"/>
                                </a:moveTo>
                                <a:lnTo>
                                  <a:pt x="638" y="62"/>
                                </a:lnTo>
                                <a:lnTo>
                                  <a:pt x="643" y="62"/>
                                </a:lnTo>
                                <a:lnTo>
                                  <a:pt x="648" y="62"/>
                                </a:lnTo>
                                <a:lnTo>
                                  <a:pt x="653" y="62"/>
                                </a:lnTo>
                                <a:lnTo>
                                  <a:pt x="658" y="67"/>
                                </a:lnTo>
                                <a:lnTo>
                                  <a:pt x="658" y="72"/>
                                </a:lnTo>
                                <a:lnTo>
                                  <a:pt x="662" y="72"/>
                                </a:lnTo>
                                <a:lnTo>
                                  <a:pt x="662" y="82"/>
                                </a:lnTo>
                                <a:lnTo>
                                  <a:pt x="662" y="86"/>
                                </a:lnTo>
                                <a:lnTo>
                                  <a:pt x="662" y="106"/>
                                </a:lnTo>
                                <a:lnTo>
                                  <a:pt x="662" y="115"/>
                                </a:lnTo>
                                <a:lnTo>
                                  <a:pt x="662" y="120"/>
                                </a:lnTo>
                                <a:lnTo>
                                  <a:pt x="658" y="125"/>
                                </a:lnTo>
                                <a:lnTo>
                                  <a:pt x="658" y="130"/>
                                </a:lnTo>
                                <a:lnTo>
                                  <a:pt x="653" y="130"/>
                                </a:lnTo>
                                <a:lnTo>
                                  <a:pt x="648" y="135"/>
                                </a:lnTo>
                                <a:lnTo>
                                  <a:pt x="643" y="135"/>
                                </a:lnTo>
                                <a:lnTo>
                                  <a:pt x="634" y="135"/>
                                </a:lnTo>
                                <a:lnTo>
                                  <a:pt x="494" y="135"/>
                                </a:lnTo>
                                <a:lnTo>
                                  <a:pt x="485" y="135"/>
                                </a:lnTo>
                                <a:lnTo>
                                  <a:pt x="480" y="135"/>
                                </a:lnTo>
                                <a:lnTo>
                                  <a:pt x="475" y="130"/>
                                </a:lnTo>
                                <a:lnTo>
                                  <a:pt x="475" y="130"/>
                                </a:lnTo>
                                <a:lnTo>
                                  <a:pt x="470" y="125"/>
                                </a:lnTo>
                                <a:lnTo>
                                  <a:pt x="470" y="120"/>
                                </a:lnTo>
                                <a:lnTo>
                                  <a:pt x="470" y="115"/>
                                </a:lnTo>
                                <a:lnTo>
                                  <a:pt x="465" y="111"/>
                                </a:lnTo>
                                <a:lnTo>
                                  <a:pt x="465" y="86"/>
                                </a:lnTo>
                                <a:lnTo>
                                  <a:pt x="470" y="77"/>
                                </a:lnTo>
                                <a:lnTo>
                                  <a:pt x="470" y="72"/>
                                </a:lnTo>
                                <a:lnTo>
                                  <a:pt x="470" y="72"/>
                                </a:lnTo>
                                <a:lnTo>
                                  <a:pt x="475" y="67"/>
                                </a:lnTo>
                                <a:lnTo>
                                  <a:pt x="475" y="62"/>
                                </a:lnTo>
                                <a:lnTo>
                                  <a:pt x="480" y="62"/>
                                </a:lnTo>
                                <a:lnTo>
                                  <a:pt x="485" y="62"/>
                                </a:lnTo>
                                <a:lnTo>
                                  <a:pt x="489" y="62"/>
                                </a:lnTo>
                                <a:lnTo>
                                  <a:pt x="552" y="62"/>
                                </a:lnTo>
                                <a:lnTo>
                                  <a:pt x="552" y="48"/>
                                </a:lnTo>
                                <a:lnTo>
                                  <a:pt x="480" y="48"/>
                                </a:lnTo>
                                <a:lnTo>
                                  <a:pt x="475" y="48"/>
                                </a:lnTo>
                                <a:lnTo>
                                  <a:pt x="475" y="48"/>
                                </a:lnTo>
                                <a:lnTo>
                                  <a:pt x="470" y="43"/>
                                </a:lnTo>
                                <a:lnTo>
                                  <a:pt x="470" y="43"/>
                                </a:lnTo>
                                <a:lnTo>
                                  <a:pt x="470" y="43"/>
                                </a:lnTo>
                                <a:lnTo>
                                  <a:pt x="465" y="38"/>
                                </a:lnTo>
                                <a:lnTo>
                                  <a:pt x="465" y="38"/>
                                </a:lnTo>
                                <a:lnTo>
                                  <a:pt x="465" y="38"/>
                                </a:lnTo>
                                <a:lnTo>
                                  <a:pt x="465" y="33"/>
                                </a:lnTo>
                                <a:lnTo>
                                  <a:pt x="470" y="33"/>
                                </a:lnTo>
                                <a:lnTo>
                                  <a:pt x="470" y="29"/>
                                </a:lnTo>
                                <a:lnTo>
                                  <a:pt x="470" y="29"/>
                                </a:lnTo>
                                <a:lnTo>
                                  <a:pt x="470" y="29"/>
                                </a:lnTo>
                                <a:lnTo>
                                  <a:pt x="475" y="24"/>
                                </a:lnTo>
                                <a:lnTo>
                                  <a:pt x="475" y="24"/>
                                </a:lnTo>
                                <a:lnTo>
                                  <a:pt x="475" y="24"/>
                                </a:lnTo>
                                <a:lnTo>
                                  <a:pt x="552" y="24"/>
                                </a:lnTo>
                                <a:lnTo>
                                  <a:pt x="552" y="14"/>
                                </a:lnTo>
                                <a:lnTo>
                                  <a:pt x="552" y="14"/>
                                </a:lnTo>
                                <a:lnTo>
                                  <a:pt x="552" y="9"/>
                                </a:lnTo>
                                <a:lnTo>
                                  <a:pt x="552" y="9"/>
                                </a:lnTo>
                                <a:lnTo>
                                  <a:pt x="552" y="9"/>
                                </a:lnTo>
                                <a:lnTo>
                                  <a:pt x="557" y="4"/>
                                </a:lnTo>
                                <a:lnTo>
                                  <a:pt x="557" y="4"/>
                                </a:lnTo>
                                <a:lnTo>
                                  <a:pt x="557" y="4"/>
                                </a:lnTo>
                                <a:lnTo>
                                  <a:pt x="562" y="4"/>
                                </a:lnTo>
                                <a:lnTo>
                                  <a:pt x="562" y="4"/>
                                </a:lnTo>
                                <a:lnTo>
                                  <a:pt x="566" y="4"/>
                                </a:lnTo>
                                <a:lnTo>
                                  <a:pt x="566" y="4"/>
                                </a:lnTo>
                                <a:lnTo>
                                  <a:pt x="571" y="4"/>
                                </a:lnTo>
                                <a:lnTo>
                                  <a:pt x="571" y="9"/>
                                </a:lnTo>
                                <a:lnTo>
                                  <a:pt x="571" y="9"/>
                                </a:lnTo>
                                <a:lnTo>
                                  <a:pt x="571" y="14"/>
                                </a:lnTo>
                                <a:lnTo>
                                  <a:pt x="571" y="14"/>
                                </a:lnTo>
                                <a:lnTo>
                                  <a:pt x="571" y="24"/>
                                </a:lnTo>
                                <a:lnTo>
                                  <a:pt x="662" y="24"/>
                                </a:lnTo>
                                <a:lnTo>
                                  <a:pt x="662" y="24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67" y="29"/>
                                </a:lnTo>
                                <a:lnTo>
                                  <a:pt x="672" y="33"/>
                                </a:lnTo>
                                <a:lnTo>
                                  <a:pt x="672" y="33"/>
                                </a:lnTo>
                                <a:lnTo>
                                  <a:pt x="672" y="33"/>
                                </a:lnTo>
                                <a:lnTo>
                                  <a:pt x="672" y="38"/>
                                </a:lnTo>
                                <a:lnTo>
                                  <a:pt x="672" y="38"/>
                                </a:lnTo>
                                <a:lnTo>
                                  <a:pt x="667" y="43"/>
                                </a:lnTo>
                                <a:lnTo>
                                  <a:pt x="667" y="43"/>
                                </a:lnTo>
                                <a:lnTo>
                                  <a:pt x="667" y="43"/>
                                </a:lnTo>
                                <a:lnTo>
                                  <a:pt x="662" y="48"/>
                                </a:lnTo>
                                <a:lnTo>
                                  <a:pt x="662" y="48"/>
                                </a:lnTo>
                                <a:lnTo>
                                  <a:pt x="658" y="48"/>
                                </a:lnTo>
                                <a:lnTo>
                                  <a:pt x="571" y="48"/>
                                </a:lnTo>
                                <a:lnTo>
                                  <a:pt x="571" y="62"/>
                                </a:lnTo>
                                <a:close/>
                                <a:moveTo>
                                  <a:pt x="629" y="115"/>
                                </a:moveTo>
                                <a:lnTo>
                                  <a:pt x="634" y="115"/>
                                </a:lnTo>
                                <a:lnTo>
                                  <a:pt x="634" y="115"/>
                                </a:lnTo>
                                <a:lnTo>
                                  <a:pt x="638" y="111"/>
                                </a:lnTo>
                                <a:lnTo>
                                  <a:pt x="638" y="111"/>
                                </a:lnTo>
                                <a:lnTo>
                                  <a:pt x="638" y="111"/>
                                </a:lnTo>
                                <a:lnTo>
                                  <a:pt x="643" y="111"/>
                                </a:lnTo>
                                <a:lnTo>
                                  <a:pt x="643" y="106"/>
                                </a:lnTo>
                                <a:lnTo>
                                  <a:pt x="643" y="106"/>
                                </a:lnTo>
                                <a:lnTo>
                                  <a:pt x="643" y="91"/>
                                </a:lnTo>
                                <a:lnTo>
                                  <a:pt x="643" y="86"/>
                                </a:lnTo>
                                <a:lnTo>
                                  <a:pt x="643" y="86"/>
                                </a:lnTo>
                                <a:lnTo>
                                  <a:pt x="638" y="86"/>
                                </a:lnTo>
                                <a:lnTo>
                                  <a:pt x="638" y="82"/>
                                </a:lnTo>
                                <a:lnTo>
                                  <a:pt x="638" y="82"/>
                                </a:lnTo>
                                <a:lnTo>
                                  <a:pt x="634" y="82"/>
                                </a:lnTo>
                                <a:lnTo>
                                  <a:pt x="634" y="82"/>
                                </a:lnTo>
                                <a:lnTo>
                                  <a:pt x="629" y="82"/>
                                </a:lnTo>
                                <a:lnTo>
                                  <a:pt x="605" y="82"/>
                                </a:lnTo>
                                <a:lnTo>
                                  <a:pt x="605" y="115"/>
                                </a:lnTo>
                                <a:lnTo>
                                  <a:pt x="629" y="115"/>
                                </a:lnTo>
                                <a:close/>
                                <a:moveTo>
                                  <a:pt x="523" y="115"/>
                                </a:moveTo>
                                <a:lnTo>
                                  <a:pt x="523" y="82"/>
                                </a:lnTo>
                                <a:lnTo>
                                  <a:pt x="499" y="82"/>
                                </a:lnTo>
                                <a:lnTo>
                                  <a:pt x="494" y="82"/>
                                </a:lnTo>
                                <a:lnTo>
                                  <a:pt x="494" y="82"/>
                                </a:lnTo>
                                <a:lnTo>
                                  <a:pt x="489" y="82"/>
                                </a:lnTo>
                                <a:lnTo>
                                  <a:pt x="489" y="82"/>
                                </a:lnTo>
                                <a:lnTo>
                                  <a:pt x="489" y="86"/>
                                </a:lnTo>
                                <a:lnTo>
                                  <a:pt x="489" y="86"/>
                                </a:lnTo>
                                <a:lnTo>
                                  <a:pt x="489" y="91"/>
                                </a:lnTo>
                                <a:lnTo>
                                  <a:pt x="489" y="91"/>
                                </a:lnTo>
                                <a:lnTo>
                                  <a:pt x="489" y="101"/>
                                </a:lnTo>
                                <a:lnTo>
                                  <a:pt x="489" y="106"/>
                                </a:lnTo>
                                <a:lnTo>
                                  <a:pt x="489" y="106"/>
                                </a:lnTo>
                                <a:lnTo>
                                  <a:pt x="489" y="111"/>
                                </a:lnTo>
                                <a:lnTo>
                                  <a:pt x="489" y="111"/>
                                </a:lnTo>
                                <a:lnTo>
                                  <a:pt x="489" y="111"/>
                                </a:lnTo>
                                <a:lnTo>
                                  <a:pt x="494" y="115"/>
                                </a:lnTo>
                                <a:lnTo>
                                  <a:pt x="494" y="115"/>
                                </a:lnTo>
                                <a:lnTo>
                                  <a:pt x="499" y="115"/>
                                </a:lnTo>
                                <a:lnTo>
                                  <a:pt x="523" y="115"/>
                                </a:lnTo>
                                <a:close/>
                                <a:moveTo>
                                  <a:pt x="586" y="115"/>
                                </a:moveTo>
                                <a:lnTo>
                                  <a:pt x="586" y="82"/>
                                </a:lnTo>
                                <a:lnTo>
                                  <a:pt x="542" y="82"/>
                                </a:lnTo>
                                <a:lnTo>
                                  <a:pt x="542" y="115"/>
                                </a:lnTo>
                                <a:lnTo>
                                  <a:pt x="586" y="115"/>
                                </a:lnTo>
                                <a:close/>
                                <a:moveTo>
                                  <a:pt x="658" y="149"/>
                                </a:moveTo>
                                <a:lnTo>
                                  <a:pt x="658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2" y="149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4"/>
                                </a:lnTo>
                                <a:lnTo>
                                  <a:pt x="667" y="159"/>
                                </a:lnTo>
                                <a:lnTo>
                                  <a:pt x="667" y="159"/>
                                </a:lnTo>
                                <a:lnTo>
                                  <a:pt x="667" y="164"/>
                                </a:lnTo>
                                <a:lnTo>
                                  <a:pt x="667" y="164"/>
                                </a:lnTo>
                                <a:lnTo>
                                  <a:pt x="662" y="164"/>
                                </a:lnTo>
                                <a:lnTo>
                                  <a:pt x="662" y="169"/>
                                </a:lnTo>
                                <a:lnTo>
                                  <a:pt x="662" y="169"/>
                                </a:lnTo>
                                <a:lnTo>
                                  <a:pt x="658" y="169"/>
                                </a:lnTo>
                                <a:lnTo>
                                  <a:pt x="658" y="169"/>
                                </a:lnTo>
                                <a:lnTo>
                                  <a:pt x="470" y="169"/>
                                </a:lnTo>
                                <a:lnTo>
                                  <a:pt x="470" y="169"/>
                                </a:lnTo>
                                <a:lnTo>
                                  <a:pt x="465" y="169"/>
                                </a:lnTo>
                                <a:lnTo>
                                  <a:pt x="465" y="169"/>
                                </a:lnTo>
                                <a:lnTo>
                                  <a:pt x="465" y="164"/>
                                </a:lnTo>
                                <a:lnTo>
                                  <a:pt x="461" y="164"/>
                                </a:lnTo>
                                <a:lnTo>
                                  <a:pt x="461" y="164"/>
                                </a:lnTo>
                                <a:lnTo>
                                  <a:pt x="461" y="159"/>
                                </a:lnTo>
                                <a:lnTo>
                                  <a:pt x="461" y="159"/>
                                </a:lnTo>
                                <a:lnTo>
                                  <a:pt x="461" y="154"/>
                                </a:lnTo>
                                <a:lnTo>
                                  <a:pt x="461" y="154"/>
                                </a:lnTo>
                                <a:lnTo>
                                  <a:pt x="461" y="154"/>
                                </a:lnTo>
                                <a:lnTo>
                                  <a:pt x="465" y="149"/>
                                </a:lnTo>
                                <a:lnTo>
                                  <a:pt x="465" y="149"/>
                                </a:lnTo>
                                <a:lnTo>
                                  <a:pt x="465" y="149"/>
                                </a:lnTo>
                                <a:lnTo>
                                  <a:pt x="470" y="149"/>
                                </a:lnTo>
                                <a:lnTo>
                                  <a:pt x="470" y="149"/>
                                </a:lnTo>
                                <a:lnTo>
                                  <a:pt x="658" y="149"/>
                                </a:lnTo>
                                <a:close/>
                                <a:moveTo>
                                  <a:pt x="537" y="275"/>
                                </a:moveTo>
                                <a:lnTo>
                                  <a:pt x="533" y="275"/>
                                </a:lnTo>
                                <a:lnTo>
                                  <a:pt x="528" y="275"/>
                                </a:lnTo>
                                <a:lnTo>
                                  <a:pt x="523" y="270"/>
                                </a:lnTo>
                                <a:lnTo>
                                  <a:pt x="523" y="270"/>
                                </a:lnTo>
                                <a:lnTo>
                                  <a:pt x="518" y="265"/>
                                </a:lnTo>
                                <a:lnTo>
                                  <a:pt x="518" y="260"/>
                                </a:lnTo>
                                <a:lnTo>
                                  <a:pt x="518" y="255"/>
                                </a:lnTo>
                                <a:lnTo>
                                  <a:pt x="513" y="251"/>
                                </a:lnTo>
                                <a:lnTo>
                                  <a:pt x="513" y="183"/>
                                </a:lnTo>
                                <a:lnTo>
                                  <a:pt x="513" y="183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8"/>
                                </a:lnTo>
                                <a:lnTo>
                                  <a:pt x="518" y="173"/>
                                </a:lnTo>
                                <a:lnTo>
                                  <a:pt x="518" y="173"/>
                                </a:lnTo>
                                <a:lnTo>
                                  <a:pt x="523" y="173"/>
                                </a:lnTo>
                                <a:lnTo>
                                  <a:pt x="523" y="173"/>
                                </a:lnTo>
                                <a:lnTo>
                                  <a:pt x="528" y="173"/>
                                </a:lnTo>
                                <a:lnTo>
                                  <a:pt x="528" y="173"/>
                                </a:lnTo>
                                <a:lnTo>
                                  <a:pt x="533" y="173"/>
                                </a:lnTo>
                                <a:lnTo>
                                  <a:pt x="533" y="178"/>
                                </a:lnTo>
                                <a:lnTo>
                                  <a:pt x="533" y="178"/>
                                </a:lnTo>
                                <a:lnTo>
                                  <a:pt x="537" y="178"/>
                                </a:lnTo>
                                <a:lnTo>
                                  <a:pt x="537" y="183"/>
                                </a:lnTo>
                                <a:lnTo>
                                  <a:pt x="537" y="188"/>
                                </a:lnTo>
                                <a:lnTo>
                                  <a:pt x="537" y="231"/>
                                </a:lnTo>
                                <a:lnTo>
                                  <a:pt x="537" y="236"/>
                                </a:lnTo>
                                <a:lnTo>
                                  <a:pt x="537" y="241"/>
                                </a:lnTo>
                                <a:lnTo>
                                  <a:pt x="537" y="246"/>
                                </a:lnTo>
                                <a:lnTo>
                                  <a:pt x="542" y="251"/>
                                </a:lnTo>
                                <a:lnTo>
                                  <a:pt x="547" y="251"/>
                                </a:lnTo>
                                <a:lnTo>
                                  <a:pt x="552" y="255"/>
                                </a:lnTo>
                                <a:lnTo>
                                  <a:pt x="557" y="255"/>
                                </a:lnTo>
                                <a:lnTo>
                                  <a:pt x="562" y="255"/>
                                </a:lnTo>
                                <a:lnTo>
                                  <a:pt x="600" y="255"/>
                                </a:lnTo>
                                <a:lnTo>
                                  <a:pt x="600" y="255"/>
                                </a:lnTo>
                                <a:lnTo>
                                  <a:pt x="605" y="255"/>
                                </a:lnTo>
                                <a:lnTo>
                                  <a:pt x="605" y="251"/>
                                </a:lnTo>
                                <a:lnTo>
                                  <a:pt x="610" y="251"/>
                                </a:lnTo>
                                <a:lnTo>
                                  <a:pt x="610" y="246"/>
                                </a:lnTo>
                                <a:lnTo>
                                  <a:pt x="610" y="246"/>
                                </a:lnTo>
                                <a:lnTo>
                                  <a:pt x="614" y="241"/>
                                </a:lnTo>
                                <a:lnTo>
                                  <a:pt x="614" y="236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22"/>
                                </a:lnTo>
                                <a:lnTo>
                                  <a:pt x="614" y="217"/>
                                </a:lnTo>
                                <a:lnTo>
                                  <a:pt x="614" y="217"/>
                                </a:lnTo>
                                <a:lnTo>
                                  <a:pt x="614" y="217"/>
                                </a:lnTo>
                                <a:lnTo>
                                  <a:pt x="619" y="212"/>
                                </a:lnTo>
                                <a:lnTo>
                                  <a:pt x="619" y="212"/>
                                </a:lnTo>
                                <a:lnTo>
                                  <a:pt x="624" y="212"/>
                                </a:lnTo>
                                <a:lnTo>
                                  <a:pt x="624" y="212"/>
                                </a:lnTo>
                                <a:lnTo>
                                  <a:pt x="629" y="212"/>
                                </a:lnTo>
                                <a:lnTo>
                                  <a:pt x="629" y="217"/>
                                </a:lnTo>
                                <a:lnTo>
                                  <a:pt x="629" y="217"/>
                                </a:lnTo>
                                <a:lnTo>
                                  <a:pt x="634" y="217"/>
                                </a:lnTo>
                                <a:lnTo>
                                  <a:pt x="634" y="222"/>
                                </a:lnTo>
                                <a:lnTo>
                                  <a:pt x="634" y="222"/>
                                </a:lnTo>
                                <a:lnTo>
                                  <a:pt x="634" y="226"/>
                                </a:lnTo>
                                <a:lnTo>
                                  <a:pt x="634" y="246"/>
                                </a:lnTo>
                                <a:lnTo>
                                  <a:pt x="634" y="255"/>
                                </a:lnTo>
                                <a:lnTo>
                                  <a:pt x="629" y="260"/>
                                </a:lnTo>
                                <a:lnTo>
                                  <a:pt x="629" y="265"/>
                                </a:lnTo>
                                <a:lnTo>
                                  <a:pt x="624" y="270"/>
                                </a:lnTo>
                                <a:lnTo>
                                  <a:pt x="624" y="270"/>
                                </a:lnTo>
                                <a:lnTo>
                                  <a:pt x="619" y="275"/>
                                </a:lnTo>
                                <a:lnTo>
                                  <a:pt x="614" y="275"/>
                                </a:lnTo>
                                <a:lnTo>
                                  <a:pt x="610" y="275"/>
                                </a:lnTo>
                                <a:lnTo>
                                  <a:pt x="537" y="275"/>
                                </a:lnTo>
                                <a:close/>
                                <a:moveTo>
                                  <a:pt x="557" y="183"/>
                                </a:moveTo>
                                <a:lnTo>
                                  <a:pt x="557" y="183"/>
                                </a:lnTo>
                                <a:lnTo>
                                  <a:pt x="557" y="178"/>
                                </a:lnTo>
                                <a:lnTo>
                                  <a:pt x="557" y="178"/>
                                </a:lnTo>
                                <a:lnTo>
                                  <a:pt x="557" y="178"/>
                                </a:lnTo>
                                <a:lnTo>
                                  <a:pt x="562" y="173"/>
                                </a:lnTo>
                                <a:lnTo>
                                  <a:pt x="562" y="173"/>
                                </a:lnTo>
                                <a:lnTo>
                                  <a:pt x="562" y="173"/>
                                </a:lnTo>
                                <a:lnTo>
                                  <a:pt x="566" y="173"/>
                                </a:lnTo>
                                <a:lnTo>
                                  <a:pt x="566" y="169"/>
                                </a:lnTo>
                                <a:lnTo>
                                  <a:pt x="571" y="169"/>
                                </a:lnTo>
                                <a:lnTo>
                                  <a:pt x="571" y="169"/>
                                </a:lnTo>
                                <a:lnTo>
                                  <a:pt x="571" y="173"/>
                                </a:lnTo>
                                <a:lnTo>
                                  <a:pt x="576" y="173"/>
                                </a:lnTo>
                                <a:lnTo>
                                  <a:pt x="576" y="173"/>
                                </a:lnTo>
                                <a:lnTo>
                                  <a:pt x="576" y="178"/>
                                </a:lnTo>
                                <a:lnTo>
                                  <a:pt x="576" y="178"/>
                                </a:lnTo>
                                <a:lnTo>
                                  <a:pt x="581" y="188"/>
                                </a:lnTo>
                                <a:lnTo>
                                  <a:pt x="581" y="193"/>
                                </a:lnTo>
                                <a:lnTo>
                                  <a:pt x="586" y="197"/>
                                </a:lnTo>
                                <a:lnTo>
                                  <a:pt x="586" y="207"/>
                                </a:lnTo>
                                <a:lnTo>
                                  <a:pt x="586" y="212"/>
                                </a:lnTo>
                                <a:lnTo>
                                  <a:pt x="590" y="217"/>
                                </a:lnTo>
                                <a:lnTo>
                                  <a:pt x="590" y="226"/>
                                </a:lnTo>
                                <a:lnTo>
                                  <a:pt x="595" y="231"/>
                                </a:lnTo>
                                <a:lnTo>
                                  <a:pt x="595" y="236"/>
                                </a:lnTo>
                                <a:lnTo>
                                  <a:pt x="595" y="236"/>
                                </a:lnTo>
                                <a:lnTo>
                                  <a:pt x="595" y="236"/>
                                </a:lnTo>
                                <a:lnTo>
                                  <a:pt x="590" y="241"/>
                                </a:lnTo>
                                <a:lnTo>
                                  <a:pt x="590" y="241"/>
                                </a:lnTo>
                                <a:lnTo>
                                  <a:pt x="590" y="241"/>
                                </a:lnTo>
                                <a:lnTo>
                                  <a:pt x="586" y="246"/>
                                </a:lnTo>
                                <a:lnTo>
                                  <a:pt x="586" y="246"/>
                                </a:lnTo>
                                <a:lnTo>
                                  <a:pt x="586" y="246"/>
                                </a:lnTo>
                                <a:lnTo>
                                  <a:pt x="581" y="246"/>
                                </a:lnTo>
                                <a:lnTo>
                                  <a:pt x="581" y="246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41"/>
                                </a:lnTo>
                                <a:lnTo>
                                  <a:pt x="576" y="236"/>
                                </a:lnTo>
                                <a:lnTo>
                                  <a:pt x="576" y="236"/>
                                </a:lnTo>
                                <a:lnTo>
                                  <a:pt x="571" y="231"/>
                                </a:lnTo>
                                <a:lnTo>
                                  <a:pt x="571" y="226"/>
                                </a:lnTo>
                                <a:lnTo>
                                  <a:pt x="571" y="217"/>
                                </a:lnTo>
                                <a:lnTo>
                                  <a:pt x="566" y="212"/>
                                </a:lnTo>
                                <a:lnTo>
                                  <a:pt x="566" y="207"/>
                                </a:lnTo>
                                <a:lnTo>
                                  <a:pt x="562" y="197"/>
                                </a:lnTo>
                                <a:lnTo>
                                  <a:pt x="562" y="193"/>
                                </a:lnTo>
                                <a:lnTo>
                                  <a:pt x="557" y="183"/>
                                </a:lnTo>
                                <a:close/>
                                <a:moveTo>
                                  <a:pt x="619" y="193"/>
                                </a:moveTo>
                                <a:lnTo>
                                  <a:pt x="619" y="188"/>
                                </a:lnTo>
                                <a:lnTo>
                                  <a:pt x="619" y="188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83"/>
                                </a:lnTo>
                                <a:lnTo>
                                  <a:pt x="619" y="178"/>
                                </a:lnTo>
                                <a:lnTo>
                                  <a:pt x="624" y="178"/>
                                </a:lnTo>
                                <a:lnTo>
                                  <a:pt x="624" y="178"/>
                                </a:lnTo>
                                <a:lnTo>
                                  <a:pt x="629" y="178"/>
                                </a:lnTo>
                                <a:lnTo>
                                  <a:pt x="629" y="173"/>
                                </a:lnTo>
                                <a:lnTo>
                                  <a:pt x="629" y="173"/>
                                </a:lnTo>
                                <a:lnTo>
                                  <a:pt x="634" y="173"/>
                                </a:lnTo>
                                <a:lnTo>
                                  <a:pt x="634" y="178"/>
                                </a:lnTo>
                                <a:lnTo>
                                  <a:pt x="638" y="178"/>
                                </a:lnTo>
                                <a:lnTo>
                                  <a:pt x="638" y="178"/>
                                </a:lnTo>
                                <a:lnTo>
                                  <a:pt x="638" y="183"/>
                                </a:lnTo>
                                <a:lnTo>
                                  <a:pt x="643" y="188"/>
                                </a:lnTo>
                                <a:lnTo>
                                  <a:pt x="648" y="197"/>
                                </a:lnTo>
                                <a:lnTo>
                                  <a:pt x="653" y="202"/>
                                </a:lnTo>
                                <a:lnTo>
                                  <a:pt x="658" y="212"/>
                                </a:lnTo>
                                <a:lnTo>
                                  <a:pt x="662" y="222"/>
                                </a:lnTo>
                                <a:lnTo>
                                  <a:pt x="667" y="231"/>
                                </a:lnTo>
                                <a:lnTo>
                                  <a:pt x="672" y="236"/>
                                </a:lnTo>
                                <a:lnTo>
                                  <a:pt x="677" y="246"/>
                                </a:lnTo>
                                <a:lnTo>
                                  <a:pt x="677" y="251"/>
                                </a:lnTo>
                                <a:lnTo>
                                  <a:pt x="677" y="251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55"/>
                                </a:lnTo>
                                <a:lnTo>
                                  <a:pt x="677" y="260"/>
                                </a:lnTo>
                                <a:lnTo>
                                  <a:pt x="672" y="260"/>
                                </a:lnTo>
                                <a:lnTo>
                                  <a:pt x="672" y="260"/>
                                </a:lnTo>
                                <a:lnTo>
                                  <a:pt x="667" y="265"/>
                                </a:lnTo>
                                <a:lnTo>
                                  <a:pt x="667" y="265"/>
                                </a:lnTo>
                                <a:lnTo>
                                  <a:pt x="662" y="265"/>
                                </a:lnTo>
                                <a:lnTo>
                                  <a:pt x="662" y="265"/>
                                </a:lnTo>
                                <a:lnTo>
                                  <a:pt x="662" y="260"/>
                                </a:lnTo>
                                <a:lnTo>
                                  <a:pt x="658" y="260"/>
                                </a:lnTo>
                                <a:lnTo>
                                  <a:pt x="658" y="260"/>
                                </a:lnTo>
                                <a:lnTo>
                                  <a:pt x="658" y="255"/>
                                </a:lnTo>
                                <a:lnTo>
                                  <a:pt x="653" y="246"/>
                                </a:lnTo>
                                <a:lnTo>
                                  <a:pt x="648" y="241"/>
                                </a:lnTo>
                                <a:lnTo>
                                  <a:pt x="643" y="231"/>
                                </a:lnTo>
                                <a:lnTo>
                                  <a:pt x="638" y="222"/>
                                </a:lnTo>
                                <a:lnTo>
                                  <a:pt x="634" y="212"/>
                                </a:lnTo>
                                <a:lnTo>
                                  <a:pt x="629" y="207"/>
                                </a:lnTo>
                                <a:lnTo>
                                  <a:pt x="624" y="197"/>
                                </a:lnTo>
                                <a:lnTo>
                                  <a:pt x="619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00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15184" id="群組 81" o:spid="_x0000_s1026" style="position:absolute;margin-left:736.95pt;margin-top:-692.6pt;width:36pt;height:27pt;z-index:251659264" coordorigin="15837,1782" coordsize="72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">
                <v:shape id="Freeform 3" o:spid="_x0000_s1027" style="position:absolute;left:15837;top:1898;width:233;height:398;visibility:visible;mso-wrap-style:square;v-text-anchor:top" coordsize="471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EQ5sUA&#10;AADbAAAADwAAAGRycy9kb3ducmV2LnhtbESPQWvCQBSE74X+h+UVeinNRiuJRFcRaaEXRa3eH9ln&#10;kjb7NmQ3MfXXdwuCx2FmvmHmy8HUoqfWVZYVjKIYBHFudcWFguPXx+sUhPPIGmvLpOCXHCwXjw9z&#10;zLS98J76gy9EgLDLUEHpfZNJ6fKSDLrINsTBO9vWoA+yLaRu8RLgppbjOE6kwYrDQokNrUvKfw6d&#10;UbDdNG9b+30adddkn+S7SWpe3lOlnp+G1QyEp8Hfw7f2p1YwHcP/l/AD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RDmxQAAANsAAAAPAAAAAAAAAAAAAAAAAJgCAABkcnMv&#10;ZG93bnJldi54bWxQSwUGAAAAAAQABAD1AAAAigMAAAAA&#10;" path="m451,300l384,242,322,193,264,160,216,135,173,121,139,107,111,92,91,73,77,49,67,29,72,15,77,5,96,r19,l144,5r29,10l211,29r34,20l283,78r34,29l355,145r34,44l423,242r28,58xm399,377l336,324,279,285,231,261,183,242,139,232,101,222,72,213,48,198,34,184,24,169r,-14l29,140r14,-9l62,126r24,-5l111,126r33,5l178,145r33,19l250,189r38,33l322,266r38,48l399,377xm379,488l317,435,259,396,207,367,159,353,120,343,86,333,58,328,38,319,19,309,14,295r,-10l19,271,29,261,43,251r19,l91,251r29,5l149,266r34,14l221,304r38,34l298,377r38,48l379,488xm456,811l394,719,346,652,303,599,259,560,216,531,168,502,111,473,38,439,14,420,,406,,391,5,377,19,367r24,-5l72,362r34,5l144,377r43,24l235,430r44,43l331,526r48,68l427,671r44,97l471,772r,5l471,782r-5,5l461,792r,4l456,801r,10xe" fillcolor="#000076" stroked="f">
                  <v:fill color2="blue" angle="45" focus="50%" type="gradient"/>
                  <v:path arrowok="t" o:connecttype="custom" o:connectlocs="190,119;131,79;86,59;55,45;38,24;36,7;47,0;71,2;104,14;140,38;176,71;209,119;197,185;138,140;91,119;50,109;24,97;12,83;14,69;31,62;55,62;88,71;124,93;159,131;197,185;157,213;102,180;59,168;29,161;9,152;7,140;14,128;31,123;59,126;91,137;128,166;166,209;226,398;171,320;128,275;83,246;19,215;0,199;2,185;21,178;52,180;93,197;138,232;187,292;233,377;233,381;231,386;228,391;226,398" o:connectangles="0,0,0,0,0,0,0,0,0,0,0,0,0,0,0,0,0,0,0,0,0,0,0,0,0,0,0,0,0,0,0,0,0,0,0,0,0,0,0,0,0,0,0,0,0,0,0,0,0,0,0,0,0,0"/>
                  <o:lock v:ext="edit" verticies="t"/>
                </v:shape>
                <v:shape id="Freeform 4" o:spid="_x0000_s1028" style="position:absolute;left:16324;top:1898;width:233;height:398;visibility:visible;mso-wrap-style:square;v-text-anchor:top" coordsize="471,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K3gsQA&#10;AADbAAAADwAAAGRycy9kb3ducmV2LnhtbESPXWvCMBSG7wX/QziCd5rqRtHOKCoMZNCBHwx2d2jO&#10;2mBzUpqo1V+/DAZevrwfD+9i1dlaXKn1xrGCyTgBQVw4bbhUcDq+j2YgfEDWWDsmBXfysFr2ewvM&#10;tLvxnq6HUIo4wj5DBVUITSalLyqy6MeuIY7ej2sthijbUuoWb3Hc1nKaJKm0aDgSKmxoW1FxPlxs&#10;5D7OqXmVn2V+/zCPr5DO8813rtRw0K3fQATqwjP8395pBbMX+PsSf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yt4LEAAAA2wAAAA8AAAAAAAAAAAAAAAAAmAIAAGRycy9k&#10;b3ducmV2LnhtbFBLBQYAAAAABAAEAPUAAACJAwAAAAA=&#10;" path="m20,300l87,242r62,-49l207,160r48,-25l298,121r34,-14l360,92,380,73,394,49,404,29,399,15,394,5,375,,356,,327,5,298,15,260,29,226,49,188,78r-34,29l116,145,82,189,48,242,20,300xm72,377r63,-53l192,285r48,-24l288,242r44,-10l370,222r29,-9l423,198r14,-14l447,169r,-14l442,140r-14,-9l409,126r-24,-5l360,126r-33,5l293,145r-33,19l221,189r-38,33l149,266r-38,48l72,377xm92,488r62,-53l212,396r52,-29l312,353r39,-10l385,333r28,-5l433,319r19,-10l457,295r,-10l452,271,442,261,428,251r-19,l380,251r-29,5l322,266r-34,14l250,304r-38,34l173,377r-38,48l92,488xm15,811l77,719r48,-67l168,599r44,-39l255,531r48,-29l360,473r73,-34l457,420r14,-14l471,391r-5,-14l452,367r-24,-5l399,362r-34,5l327,377r-43,24l236,430r-44,43l140,526,92,594,44,671,,768r,4l,777r,5l5,787r5,5l10,796r5,5l15,811xe" fillcolor="#000076" stroked="f">
                  <v:fill color2="blue" angle="135" focus="50%" type="gradient"/>
                  <v:path arrowok="t" o:connecttype="custom" o:connectlocs="43,119;102,79;147,59;178,45;195,24;197,7;186,0;162,2;129,14;93,38;57,71;24,119;36,185;95,140;142,119;183,109;209,97;221,83;219,69;202,62;178,62;145,71;109,93;74,131;36,185;76,213;131,180;174,168;204,161;224,152;226,140;219,128;202,123;174,126;142,137;105,166;67,209;7,398;62,320;105,275;150,246;214,215;233,199;231,185;212,178;181,180;140,197;95,232;46,292;0,377;0,381;2,386;5,391;7,398" o:connectangles="0,0,0,0,0,0,0,0,0,0,0,0,0,0,0,0,0,0,0,0,0,0,0,0,0,0,0,0,0,0,0,0,0,0,0,0,0,0,0,0,0,0,0,0,0,0,0,0,0,0,0,0,0,0"/>
                  <o:lock v:ext="edit" verticies="t"/>
                </v:shape>
                <v:shape id="Freeform 5" o:spid="_x0000_s1029" style="position:absolute;left:16036;top:1782;width:344;height:320;visibility:visible;mso-wrap-style:square;v-text-anchor:top" coordsize="697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KOncMA&#10;AADbAAAADwAAAGRycy9kb3ducmV2LnhtbESPQYvCMBSE7wv+h/AEb5oqIrUaRXRXBJeFrV68PZpn&#10;W2xeahO1/nuzIOxxmJlvmPmyNZW4U+NKywqGgwgEcWZ1ybmC4+GrH4NwHlljZZkUPMnBctH5mGOi&#10;7YN/6Z76XAQIuwQVFN7XiZQuK8igG9iaOHhn2xj0QTa51A0+AtxUchRFE2mw5LBQYE3rgrJLejMK&#10;0v05op/T5XM8irPr93S73mwoVarXbVczEJ5a/x9+t3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1KOncMAAADbAAAADwAAAAAAAAAAAAAAAACYAgAAZHJzL2Rv&#10;d25yZXYueG1sUEsFBgAAAAAEAAQA9QAAAIgDAAAAAA==&#10;" path="m351,150r-5,-15l337,116r-5,-15l322,87,313,77,303,63,289,53,274,43,260,34,245,29,231,19,217,14,202,10,188,5r-15,l159,,145,,125,5r-9,l101,10r-14,l72,14,63,24,48,29,39,39,29,48,20,58,15,72,10,82,5,96,,116r,14l5,164r10,34l24,236r20,34l63,304r24,34l111,367r24,24l159,420r24,29l207,478r24,33l255,540r24,34l313,613r38,38l389,608r29,-39l447,536r24,-29l495,473r24,-24l543,425r24,-25l596,376r29,-29l644,314r19,-34l682,241r10,-38l697,169r,-39l697,116,692,96r,-14l687,72,678,58,673,48,663,39,649,29,639,24,625,19,610,14r-9,-4l586,5r-14,l558,5r-15,l524,5r-15,5l495,10r-14,4l466,24r-14,5l437,39r-14,4l409,53,399,68r-14,9l375,92r-5,9l361,121r-5,14l351,150xe" fillcolor="#ff5050" stroked="f">
                  <v:fill color2="red" focusposition=".5,.5" focussize="" focus="100%" type="gradientRadial">
                    <o:fill v:ext="view" type="gradientCenter"/>
                  </v:fill>
                  <v:path arrowok="t" o:connecttype="custom" o:connectlocs="171,66;164,50;154,38;143,26;128,17;114,9;100,5;85,2;72,0;57,2;43,5;31,12;19,19;10,29;5,40;0,57;2,81;12,116;31,149;55,180;78,206;102,235;126,265;154,301;192,299;221,263;244,233;268,209;294,185;318,154;337,118;344,83;344,57;342,40;335,29;327,19;315,12;301,7;289,2;275,2;259,2;244,5;230,12;216,19;202,26;190,38;183,50;176,66" o:connectangles="0,0,0,0,0,0,0,0,0,0,0,0,0,0,0,0,0,0,0,0,0,0,0,0,0,0,0,0,0,0,0,0,0,0,0,0,0,0,0,0,0,0,0,0,0,0,0,0"/>
                </v:shape>
                <v:shape id="Freeform 6" o:spid="_x0000_s1030" style="position:absolute;left:16202;top:2211;width:139;height:111;visibility:visible;mso-wrap-style:square;v-text-anchor:top" coordsize="283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JLt8UA&#10;AADbAAAADwAAAGRycy9kb3ducmV2LnhtbESPzWrDMBCE74G8g9hAb7XsQEvsWAmlkNBLCPmhvS7W&#10;xnZtrVxLjZ0+fVUo5DjMzDdMvh5NK67Uu9qygiSKQRAXVtdcKjifNo8LEM4ja2wtk4IbOVivppMc&#10;M20HPtD16EsRIOwyVFB532VSuqIigy6yHXHwLrY36IPsS6l7HALctHIex8/SYM1hocKOXisqmuO3&#10;UfAx7Pam2R62+J7Yn31Rf6XpJyr1MBtfliA8jf4e/m+/aQWLJ/j7En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Eku3xQAAANsAAAAPAAAAAAAAAAAAAAAAAJgCAABkcnMv&#10;ZG93bnJldi54bWxQSwUGAAAAAAQABAD1AAAAigMAAAAA&#10;" path="m,227r43,-5l81,217r29,-9l139,198r24,-14l182,169r19,-14l216,135,240,97,254,63,269,29,283,,264,5r-29,5l196,20,158,34,139,44,115,58,96,73,72,97,52,121,33,150,14,188,,227xe" fillcolor="#18472f" stroked="f">
                  <v:fill color2="#396" angle="135" focus="50%" type="gradient"/>
                  <v:path arrowok="t" o:connecttype="custom" o:connectlocs="0,111;21,109;40,106;54,102;68,97;80,90;89,83;99,76;106,66;118,47;125,31;132,14;139,0;130,2;115,5;96,10;78,17;68,22;56,28;47,36;35,47;26,59;16,73;7,92;0,111" o:connectangles="0,0,0,0,0,0,0,0,0,0,0,0,0,0,0,0,0,0,0,0,0,0,0,0,0"/>
                </v:shape>
                <v:shape id="Freeform 7" o:spid="_x0000_s1031" style="position:absolute;left:16060;top:2209;width:139;height:111;visibility:visible;mso-wrap-style:square;v-text-anchor:top" coordsize="28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STMQA&#10;AADbAAAADwAAAGRycy9kb3ducmV2LnhtbESP0WrCQBRE3wv+w3KFvhTdVKiG6CpWkPbFStUPuGav&#10;STR7N2Y3Jv69KxT6OMzMGWa26EwpblS7wrKC92EEgji1uuBMwWG/HsQgnEfWWFomBXdysJj3XmaY&#10;aNvyL912PhMBwi5BBbn3VSKlS3My6Ia2Ig7eydYGfZB1JnWNbYCbUo6iaCwNFhwWcqxolVN62TVG&#10;AbM7Nl/t+Tr53Hw0bz+8jbdaKvXa75ZTEJ46/x/+a39rBfEYnl/C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CkkzEAAAA2wAAAA8AAAAAAAAAAAAAAAAAmAIAAGRycy9k&#10;b3ducmV2LnhtbFBLBQYAAAAABAAEAPUAAACJAwAAAAA=&#10;" path="m284,227r-43,l202,218,169,208,140,198,116,184,97,169,77,155,63,136,44,102,24,63,15,29,,,20,10r28,5l82,20r39,14l145,44r19,14l188,78r19,19l226,121r19,29l265,189r19,38xe" fillcolor="#18472f" stroked="f">
                  <v:fill color2="#396" angle="45" focus="50%" type="gradient"/>
                  <v:path arrowok="t" o:connecttype="custom" o:connectlocs="139,111;118,111;99,107;83,102;69,97;57,90;47,83;38,76;31,67;22,50;12,31;7,14;0,0;10,5;23,7;40,10;59,17;71,22;80,28;92,38;101,47;111,59;120,73;130,92;139,111" o:connectangles="0,0,0,0,0,0,0,0,0,0,0,0,0,0,0,0,0,0,0,0,0,0,0,0,0"/>
                </v:shape>
                <v:shape id="Freeform 8" o:spid="_x0000_s1032" style="position:absolute;left:16176;top:2144;width:61;height:162;visibility:visible;mso-wrap-style:square;v-text-anchor:top" coordsize="125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K+sMA&#10;AADbAAAADwAAAGRycy9kb3ducmV2LnhtbESPQWsCMRSE74X+h/AKvdVsi7i6GqVIBZFeXD3o7bF5&#10;7gY3L+smavrvm0LB4zAz3zCzRbStuFHvjWMF74MMBHHltOFawX63ehuD8AFZY+uYFPyQh8X8+WmG&#10;hXZ33tKtDLVIEPYFKmhC6AopfdWQRT9wHXHyTq63GJLsa6l7vCe4beVHlo2kRcNpocGOlg1V5/Jq&#10;FRzW8WKGhMOcNxNTfh+33VcelXp9iZ9TEIFieIT/22utYJzD35f0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LWK+sMAAADbAAAADwAAAAAAAAAAAAAAAACYAgAAZHJzL2Rv&#10;d25yZXYueG1sUEsFBgAAAAAEAAQA9QAAAIgDAAAAAA==&#10;" path="m43,328l67,299,86,270r15,-29l110,217r10,-24l120,169r5,-19l120,126,110,92,96,58,77,29,62,,53,15,38,34,19,58,9,87,5,106,,126r,24l,179r5,29l14,246r10,39l43,328xe" fillcolor="#18472f" stroked="f">
                  <v:fill color2="#396" focus="50%" type="gradient"/>
                  <v:path arrowok="t" o:connecttype="custom" o:connectlocs="21,162;33,148;42,133;49,119;54,107;59,95;59,83;61,74;59,62;54,45;47,29;38,14;30,0;26,7;19,17;9,29;4,43;2,52;0,62;0,74;0,88;2,103;7,122;12,141;21,162" o:connectangles="0,0,0,0,0,0,0,0,0,0,0,0,0,0,0,0,0,0,0,0,0,0,0,0,0"/>
                </v:shape>
                <v:shape id="Freeform 9" o:spid="_x0000_s1033" style="position:absolute;left:16034;top:2057;width:333;height:136;visibility:visible;mso-wrap-style:square;v-text-anchor:top" coordsize="677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mH074A&#10;AADbAAAADwAAAGRycy9kb3ducmV2LnhtbERPTYvCMBC9C/sfwizsTdMVqqVrFBFW9uDFKp7HZjYt&#10;NpOSRK3/3hwEj4/3vVgNthM38qF1rOB7koEgrp1u2Sg4Hn7HBYgQkTV2jknBgwKslh+jBZba3XlP&#10;tyoakUI4lKigibEvpQx1QxbDxPXEift33mJM0BupPd5TuO3kNMtm0mLLqaHBnjYN1ZfqahWcN+Z0&#10;mnvKr8j7XZ71uam2uVJfn8P6B0SkIb7FL/efVlCkselL+gFy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mJh9O+AAAA2wAAAA8AAAAAAAAAAAAAAAAAmAIAAGRycy9kb3ducmV2&#10;LnhtbFBLBQYAAAAABAAEAPUAAACDAwAAAAA=&#10;" path="m187,222r,19l187,246r,5l187,251r,l187,255r,l182,255r,l269,255r,l273,255r,5l278,260r,l278,265r,l278,270r,l278,275r,l278,275r-5,l273,279r-4,l269,279r-92,l168,275r-15,l144,275r-10,l125,270r-10,l110,265r-5,l96,260r-5,-5l86,255,76,251r-4,-5l67,241r-5,l57,236r-5,5l48,246r-5,5l38,255r-5,5l28,265r-4,5l19,275r,4l14,279r,l9,279r,l4,279r,l4,275r-4,l,270r,l,270r,-5l,265r,-5l4,260r5,-5l14,251r5,-5l24,241r4,-5l33,231r5,-9l43,217,38,207r-5,-5l28,193,24,183,19,173r,-9l19,154,14,144r,-4l14,140r,-5l19,135r,l19,135r5,l24,135r4,l28,135r,l33,135r,5l33,140r,l33,144r,5l38,159r,5l43,169r,9l48,183r,10l52,197r,-9l57,178r5,-9l62,164r5,-10l67,144r,-9l67,125r-29,l28,125r-4,l19,120r-5,-5l14,115r,-4l14,106r5,-5l24,91r4,-9l33,77,43,67r5,-9l52,53,57,43,67,38r-48,l14,38r,-5l9,33r,l9,33r,-4l9,29r,-5l9,24r,-5l9,19r,l9,19r5,-5l14,14r5,l19,14r,l19,14r,l19,14r,l19,14r,l76,14r5,l86,19r,l86,24r5,l91,29r-5,4l86,38r-5,5l76,48,72,58r-5,4l62,72,57,82r-9,9l43,101r,5l43,106r,l43,106r,l43,106r,l43,106r,l76,106r5,l81,106r5,5l86,111r5,4l91,120r,5l91,130r,10l86,149r,15l81,173r-5,10l76,193r-4,14l67,217r9,5l86,231r10,5l110,241r10,5l134,251r15,l163,255r10,l173,255r,-4l168,251r,l168,251r,l168,251r,l168,222r-63,l100,222r,l96,222r,l96,217r,l91,212r,l91,207r5,l96,207r,-5l96,202r4,l100,202r5,l168,202r,-24l105,178r,l100,178r,l96,173r,l96,173r,-4l96,169r,-5l96,164r,-5l96,159r4,l100,159r,l105,159r63,l168,130r-58,l105,130r,l100,130r,l100,125r-4,l96,125r,-5l96,120r,-5l100,115r,-4l100,111r5,l105,111r5,l168,111r,-20l100,91r-4,l96,91r,-5l91,86r,l91,82r,l91,82r,-5l91,77r,-5l91,72r5,l96,72r,-5l100,67r68,l168,48r-58,l105,43r,l100,43r,l96,43r,-5l96,38r,-5l96,33r,-4l96,29r4,l100,24r,l105,24r,l168,24r,-15l168,9r,l168,4r,l173,4r,-4l173,r4,l177,r5,4l182,4r,l187,4r,l187,9r,l187,24r53,l245,24r,l249,29r,l254,33r,5l254,38r5,10l259,67r14,l278,67r,5l278,72r5,l283,72r,5l283,77r,5l283,82r,l283,86r,l278,86r,5l273,91r,l259,91r,24l259,115r-5,5l254,125r,l249,130r-4,l245,130r-5,l187,130r,29l259,159r,l264,159r,l264,159r5,l269,164r,l269,169r,l269,173r,l264,173r,5l264,178r-5,l259,178r-72,l187,202r77,l264,202r5,l269,202r,l269,207r4,l273,207r,5l273,212r,5l269,217r,5l269,222r-5,l264,222r-5,l187,222xm235,67r,-14l235,53r,l235,48r,l235,48r-5,l230,48r-5,l187,48r,19l235,67xm187,111r38,l230,111r,l230,111r5,-5l235,106r,l235,101r,l235,91r-48,l187,111xm446,14r,l446,14r5,-5l451,9r,l456,9r,l461,9r,l461,14r,l465,14r,l465,19r,l465,24r-4,5l456,38r-5,10l441,53r-4,5l432,67r-5,5l422,77r,5l417,82r,l417,82r-4,l413,82r-5,4l408,82r,l408,82r-5,l403,82r,l403,82r,l403,77r-5,l398,77r,-5l398,72r,l403,72r,l403,67r5,-5l417,53r5,-5l427,38r10,-5l437,29r4,-5l446,14xm451,265r,l451,270r,l446,275r,l446,275r-5,l441,275r-4,l437,275r-5,l432,275r,-5l432,270r,l432,265r,-135l427,135r-5,l422,140r-5,4l417,144r-4,5l413,149r-5,5l408,154r-5,l403,154r,l398,154r,l393,154r,-5l393,149r,-5l393,144r,l393,140r,l393,140r,-5l403,130r5,-10l417,111r5,-10l427,91r10,-5l441,77r5,-10l446,62r5,l451,62r,l456,62r,l456,62r5,l461,62r,5l465,67r,l465,67r,5l465,72r,5l461,77r,5l461,86r-5,5l456,91r,5l451,101r,l451,265xm480,188r5,-5l485,183r,-5l485,178r4,l489,178r,l494,178r,l499,178r,5l499,183r5,l504,188r,l504,188r-5,14l499,212r-5,10l489,226r,10l485,246r-5,9l475,260r,5l475,265r-5,l470,265r-5,5l465,270r-4,-5l456,265r,l456,260r,l456,260r,-5l456,255r,-4l456,251r5,-10l465,236r5,-10l470,217r5,-5l480,202r,-9l480,188xm571,62r67,l643,62r5,l653,62r5,5l658,72r4,l662,82r,4l662,106r,9l662,120r-4,5l658,130r-5,l648,135r-5,l634,135r-140,l485,135r-5,l475,130r,l470,125r,-5l470,115r-5,-4l465,86r5,-9l470,72r,l475,67r,-5l480,62r5,l489,62r63,l552,48r-72,l475,48r,l470,43r,l470,43r-5,-5l465,38r,l465,33r5,l470,29r,l470,29r5,-5l475,24r,l552,24r,-10l552,14r,-5l552,9r,l557,4r,l557,4r5,l562,4r4,l566,4r5,l571,9r,l571,14r,l571,24r91,l662,24r5,5l667,29r,l667,29r5,4l672,33r,l672,38r,l667,43r,l667,43r-5,5l662,48r-4,l571,48r,14xm629,115r5,l634,115r4,-4l638,111r,l643,111r,-5l643,106r,-15l643,86r,l638,86r,-4l638,82r-4,l634,82r-5,l605,82r,33l629,115xm523,115r,-33l499,82r-5,l494,82r-5,l489,82r,4l489,86r,5l489,91r,10l489,106r,l489,111r,l489,111r5,4l494,115r5,l523,115xm586,115r,-33l542,82r,33l586,115xm658,149r,l662,149r,l662,149r5,5l667,154r,l667,159r,l667,164r,l662,164r,5l662,169r-4,l658,169r-188,l470,169r-5,l465,169r,-5l461,164r,l461,159r,l461,154r,l461,154r4,-5l465,149r,l470,149r,l658,149xm537,275r-4,l528,275r-5,-5l523,270r-5,-5l518,260r,-5l513,251r,-68l513,183r5,-5l518,178r,l518,173r,l523,173r,l528,173r,l533,173r,5l533,178r4,l537,183r,5l537,231r,5l537,241r,5l542,251r5,l552,255r5,l562,255r38,l600,255r5,l605,251r5,l610,246r,l614,241r,-5l614,222r,l614,222r,-5l614,217r,l619,212r,l624,212r,l629,212r,5l629,217r5,l634,222r,l634,226r,20l634,255r-5,5l629,265r-5,5l624,270r-5,5l614,275r-4,l537,275xm557,183r,l557,178r,l557,178r5,-5l562,173r,l566,173r,-4l571,169r,l571,173r5,l576,173r,5l576,178r5,10l581,193r5,4l586,207r,5l590,217r,9l595,231r,5l595,236r,l590,241r,l590,241r-4,5l586,246r,l581,246r,l576,241r,l576,241r,-5l576,236r-5,-5l571,226r,-9l566,212r,-5l562,197r,-4l557,183xm619,193r,-5l619,188r,-5l619,183r,l619,178r5,l624,178r5,l629,173r,l634,173r,5l638,178r,l638,183r5,5l648,197r5,5l658,212r4,10l667,231r5,5l677,246r,5l677,251r,4l677,255r,l677,260r-5,l672,260r-5,5l667,265r-5,l662,265r,-5l658,260r,l658,255r-5,-9l648,241r-5,-10l638,222r-4,-10l629,207r-5,-10l619,193xe" fillcolor="red" stroked="f" strokecolor="fuchsia">
                  <v:path arrowok="t" o:connecttype="custom" o:connectlocs="137,127;75,134;26,117;2,134;19,108;9,66;21,87;9,58;7,19;9,7;45,14;21,52;42,73;85,124;47,106;52,87;52,78;49,54;45,40;49,21;83,4;92,4;137,35;127,56;130,78;130,98;130,108;116,33;219,7;229,12;201,42;198,35;219,134;208,66;193,73;219,33;229,35;239,87;243,108;224,127;281,30;321,63;231,35;229,19;272,4;326,12;326,23;316,42;241,40;257,56;328,78;227,78;257,132;260,84;276,124;302,106;309,129;278,84;290,110;283,117;304,89;321,98;328,129" o:connectangles="0,0,0,0,0,0,0,0,0,0,0,0,0,0,0,0,0,0,0,0,0,0,0,0,0,0,0,0,0,0,0,0,0,0,0,0,0,0,0,0,0,0,0,0,0,0,0,0,0,0,0,0,0,0,0,0,0,0,0,0,0,0,0"/>
                  <o:lock v:ext="edit" verticies="t"/>
                </v:shape>
              </v:group>
            </w:pict>
          </mc:Fallback>
        </mc:AlternateContent>
      </w:r>
      <w:r w:rsidRPr="00C91329">
        <w:rPr>
          <w:rFonts w:ascii="標楷體" w:eastAsia="標楷體" w:hAnsi="標楷體"/>
          <w:sz w:val="32"/>
        </w:rPr>
        <w:br w:type="column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參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現況說明</w:t>
      </w:r>
    </w:p>
    <w:p w:rsidR="0008452E" w:rsidRPr="002C4B72" w:rsidRDefault="0000714B" w:rsidP="00A40395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</w:t>
      </w:r>
      <w:proofErr w:type="gramStart"/>
      <w:r w:rsidR="00A40395" w:rsidRPr="002C4B72">
        <w:rPr>
          <w:rFonts w:ascii="標楷體" w:eastAsia="標楷體" w:hint="eastAsia"/>
          <w:sz w:val="28"/>
          <w:szCs w:val="28"/>
        </w:rPr>
        <w:t>一</w:t>
      </w:r>
      <w:proofErr w:type="gramEnd"/>
      <w:r w:rsidRPr="002C4B72">
        <w:rPr>
          <w:rFonts w:ascii="標楷體" w:eastAsia="標楷體" w:hint="eastAsia"/>
          <w:sz w:val="28"/>
          <w:szCs w:val="28"/>
        </w:rPr>
        <w:t>)</w:t>
      </w:r>
      <w:r w:rsidR="0008452E" w:rsidRPr="002C4B72">
        <w:rPr>
          <w:rFonts w:ascii="標楷體" w:eastAsia="標楷體" w:hint="eastAsia"/>
          <w:sz w:val="28"/>
          <w:szCs w:val="28"/>
        </w:rPr>
        <w:t>立校簡史：</w:t>
      </w:r>
    </w:p>
    <w:p w:rsidR="00915B2F" w:rsidRDefault="007A3D20" w:rsidP="007A3D20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7A3D20">
        <w:rPr>
          <w:rFonts w:ascii="標楷體" w:eastAsia="標楷體" w:hAnsi="標楷體" w:hint="eastAsia"/>
        </w:rPr>
        <w:t>民國84年，在一片白鷺</w:t>
      </w:r>
      <w:proofErr w:type="gramStart"/>
      <w:r w:rsidRPr="007A3D20">
        <w:rPr>
          <w:rFonts w:ascii="標楷體" w:eastAsia="標楷體" w:hAnsi="標楷體" w:hint="eastAsia"/>
        </w:rPr>
        <w:t>遨</w:t>
      </w:r>
      <w:proofErr w:type="gramEnd"/>
      <w:r w:rsidRPr="007A3D20">
        <w:rPr>
          <w:rFonts w:ascii="標楷體" w:eastAsia="標楷體" w:hAnsi="標楷體" w:hint="eastAsia"/>
        </w:rPr>
        <w:t>翔、碧波汪洋</w:t>
      </w:r>
      <w:proofErr w:type="gramStart"/>
      <w:r w:rsidRPr="007A3D20">
        <w:rPr>
          <w:rFonts w:ascii="標楷體" w:eastAsia="標楷體" w:hAnsi="標楷體" w:hint="eastAsia"/>
        </w:rPr>
        <w:t>的溜池上</w:t>
      </w:r>
      <w:proofErr w:type="gramEnd"/>
      <w:r w:rsidRPr="007A3D20">
        <w:rPr>
          <w:rFonts w:ascii="標楷體" w:eastAsia="標楷體" w:hAnsi="標楷體" w:hint="eastAsia"/>
        </w:rPr>
        <w:t>，孕育了桃園後站的明日之星～建德國小。從孕育到順利誕生，要感謝地方士紳和民意代表多方奔走，84年2月1日奉臺灣省政府及桃園縣政府核定成立「建德國民小學」，並核派姜義政校長為創校校長。學校規模依六十班設計規劃，87學年度正式招生上課；88、89學年度教育部指定為桃園縣九年一貫試辦學校； 90學年度核派謝祥舜校長為第二任校長；98學年度核派林玲珠校長為第三任校長；</w:t>
      </w:r>
      <w:r>
        <w:rPr>
          <w:rFonts w:ascii="標楷體" w:eastAsia="標楷體" w:hAnsi="標楷體" w:hint="eastAsia"/>
        </w:rPr>
        <w:t>102</w:t>
      </w:r>
      <w:r w:rsidRPr="007A3D20">
        <w:rPr>
          <w:rFonts w:ascii="標楷體" w:eastAsia="標楷體" w:hAnsi="標楷體" w:hint="eastAsia"/>
        </w:rPr>
        <w:t>學年度核派黃從孝校長為第</w:t>
      </w:r>
      <w:r>
        <w:rPr>
          <w:rFonts w:ascii="標楷體" w:eastAsia="標楷體" w:hAnsi="標楷體" w:hint="eastAsia"/>
        </w:rPr>
        <w:t>四</w:t>
      </w:r>
      <w:r w:rsidRPr="007A3D20">
        <w:rPr>
          <w:rFonts w:ascii="標楷體" w:eastAsia="標楷體" w:hAnsi="標楷體" w:hint="eastAsia"/>
        </w:rPr>
        <w:t>任校長；現任</w:t>
      </w:r>
      <w:r>
        <w:rPr>
          <w:rFonts w:ascii="標楷體" w:eastAsia="標楷體" w:hAnsi="標楷體" w:hint="eastAsia"/>
        </w:rPr>
        <w:t>吳明芳</w:t>
      </w:r>
      <w:r w:rsidRPr="007A3D20">
        <w:rPr>
          <w:rFonts w:ascii="標楷體" w:eastAsia="標楷體" w:hAnsi="標楷體" w:hint="eastAsia"/>
        </w:rPr>
        <w:t>校長自10</w:t>
      </w:r>
      <w:r>
        <w:rPr>
          <w:rFonts w:ascii="標楷體" w:eastAsia="標楷體" w:hAnsi="標楷體" w:hint="eastAsia"/>
        </w:rPr>
        <w:t>8</w:t>
      </w:r>
      <w:r w:rsidRPr="007A3D20">
        <w:rPr>
          <w:rFonts w:ascii="標楷體" w:eastAsia="標楷體" w:hAnsi="標楷體" w:hint="eastAsia"/>
        </w:rPr>
        <w:t>學年度接任，繼續帶領建德的師生邁向另一個新的里程碑。</w:t>
      </w:r>
    </w:p>
    <w:p w:rsidR="007A3D20" w:rsidRPr="007A3D20" w:rsidRDefault="007A3D20" w:rsidP="007A3D20">
      <w:pPr>
        <w:spacing w:line="360" w:lineRule="exact"/>
        <w:ind w:leftChars="200" w:left="480" w:firstLineChars="200" w:firstLine="480"/>
        <w:rPr>
          <w:rFonts w:ascii="標楷體" w:eastAsia="標楷體" w:hAnsi="標楷體"/>
        </w:rPr>
      </w:pPr>
      <w:r w:rsidRPr="007A3D20">
        <w:rPr>
          <w:rFonts w:ascii="標楷體" w:eastAsia="標楷體" w:hAnsi="標楷體" w:hint="eastAsia"/>
        </w:rPr>
        <w:t>在歷任校長與現任校長的戮力領導經營下，校務蒸蒸日上，深獲家長與社區人士的肯定與支持。10</w:t>
      </w:r>
      <w:r>
        <w:rPr>
          <w:rFonts w:ascii="標楷體" w:eastAsia="標楷體" w:hAnsi="標楷體" w:hint="eastAsia"/>
        </w:rPr>
        <w:t>8</w:t>
      </w:r>
      <w:r w:rsidRPr="007A3D20">
        <w:rPr>
          <w:rFonts w:ascii="標楷體" w:eastAsia="標楷體" w:hAnsi="標楷體" w:hint="eastAsia"/>
        </w:rPr>
        <w:t>學年度共招收國小普通班六十</w:t>
      </w:r>
      <w:r>
        <w:rPr>
          <w:rFonts w:ascii="標楷體" w:eastAsia="標楷體" w:hAnsi="標楷體" w:hint="eastAsia"/>
        </w:rPr>
        <w:t>八</w:t>
      </w:r>
      <w:r w:rsidRPr="007A3D20">
        <w:rPr>
          <w:rFonts w:ascii="標楷體" w:eastAsia="標楷體" w:hAnsi="標楷體" w:hint="eastAsia"/>
        </w:rPr>
        <w:t>班、資源班一班、附設幼兒園</w:t>
      </w:r>
      <w:r>
        <w:rPr>
          <w:rFonts w:ascii="標楷體" w:eastAsia="標楷體" w:hAnsi="標楷體" w:hint="eastAsia"/>
        </w:rPr>
        <w:t>二</w:t>
      </w:r>
      <w:r w:rsidRPr="007A3D20">
        <w:rPr>
          <w:rFonts w:ascii="標楷體" w:eastAsia="標楷體" w:hAnsi="標楷體" w:hint="eastAsia"/>
        </w:rPr>
        <w:t>班，學生計有一千</w:t>
      </w:r>
      <w:r>
        <w:rPr>
          <w:rFonts w:ascii="標楷體" w:eastAsia="標楷體" w:hAnsi="標楷體" w:hint="eastAsia"/>
        </w:rPr>
        <w:t>九</w:t>
      </w:r>
      <w:r w:rsidRPr="007A3D20">
        <w:rPr>
          <w:rFonts w:ascii="標楷體" w:eastAsia="標楷體" w:hAnsi="標楷體" w:hint="eastAsia"/>
        </w:rPr>
        <w:t>百多位。</w:t>
      </w:r>
    </w:p>
    <w:p w:rsidR="00E56289" w:rsidRPr="002C4B72" w:rsidRDefault="0000714B" w:rsidP="00A40395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</w:t>
      </w:r>
      <w:r w:rsidR="00A40395" w:rsidRPr="002C4B72">
        <w:rPr>
          <w:rFonts w:ascii="標楷體" w:eastAsia="標楷體" w:hint="eastAsia"/>
          <w:sz w:val="28"/>
          <w:szCs w:val="28"/>
        </w:rPr>
        <w:t>二</w:t>
      </w:r>
      <w:r w:rsidRPr="002C4B72">
        <w:rPr>
          <w:rFonts w:ascii="標楷體" w:eastAsia="標楷體" w:hint="eastAsia"/>
          <w:sz w:val="28"/>
          <w:szCs w:val="28"/>
        </w:rPr>
        <w:t>)</w:t>
      </w:r>
      <w:r w:rsidR="00E56289" w:rsidRPr="002C4B72">
        <w:rPr>
          <w:rFonts w:ascii="標楷體" w:eastAsia="標楷體" w:hint="eastAsia"/>
          <w:sz w:val="28"/>
          <w:szCs w:val="28"/>
        </w:rPr>
        <w:t>地理位置：</w:t>
      </w:r>
    </w:p>
    <w:p w:rsidR="007A3D20" w:rsidRDefault="007A3D20" w:rsidP="007A3D20">
      <w:pPr>
        <w:ind w:left="720"/>
        <w:rPr>
          <w:rFonts w:ascii="標楷體" w:eastAsia="標楷體"/>
        </w:rPr>
      </w:pPr>
      <w:r w:rsidRPr="007A3D20">
        <w:rPr>
          <w:rFonts w:ascii="標楷體" w:eastAsia="標楷體" w:hint="eastAsia"/>
        </w:rPr>
        <w:t>桃園市建德國小地理位置圖</w:t>
      </w:r>
    </w:p>
    <w:p w:rsidR="007A3D20" w:rsidRPr="007A3D20" w:rsidRDefault="000C24E5" w:rsidP="007A3D20">
      <w:pPr>
        <w:ind w:left="720"/>
        <w:rPr>
          <w:rFonts w:ascii="標楷體" w:eastAsia="標楷體"/>
        </w:rPr>
      </w:pPr>
      <w:r>
        <w:rPr>
          <w:rFonts w:ascii="標楷體" w:eastAsia="標楷體" w:hint="eastAsia"/>
          <w:noProof/>
        </w:rPr>
        <w:drawing>
          <wp:inline distT="0" distB="0" distL="0" distR="0">
            <wp:extent cx="5285397" cy="3169920"/>
            <wp:effectExtent l="0" t="0" r="0" b="0"/>
            <wp:docPr id="92" name="圖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914" cy="3172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D20" w:rsidRDefault="007A3D20" w:rsidP="007A3D20">
      <w:pPr>
        <w:ind w:left="720"/>
        <w:rPr>
          <w:rFonts w:ascii="標楷體" w:eastAsia="標楷體"/>
        </w:rPr>
      </w:pPr>
    </w:p>
    <w:p w:rsidR="001604C0" w:rsidRPr="001604C0" w:rsidRDefault="001604C0" w:rsidP="00480673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1、</w:t>
      </w:r>
      <w:r w:rsidRPr="001604C0">
        <w:rPr>
          <w:rFonts w:ascii="標楷體" w:eastAsia="標楷體" w:hint="eastAsia"/>
        </w:rPr>
        <w:t>自行開車：</w:t>
      </w:r>
    </w:p>
    <w:p w:rsidR="001604C0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(1)國道三號，轉接桃園內環線，至八德鶯歌交流道下，左轉往鶯歌方向接福德一路，左轉桃鶯路，至樹仁三街左轉，至延平路右轉即可到達本校。</w:t>
      </w:r>
    </w:p>
    <w:p w:rsidR="00E56289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(2)國道一號，至南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崁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交流道往桃園方向，直走春日路，過桃鶯路橋接桃鶯路，行經樹仁二 街右轉，經延平路左轉即可到達本校。</w:t>
      </w:r>
    </w:p>
    <w:p w:rsidR="00E56289" w:rsidRPr="001604C0" w:rsidRDefault="001604C0" w:rsidP="00480673">
      <w:pPr>
        <w:ind w:leftChars="177" w:left="850" w:hangingChars="177" w:hanging="425"/>
        <w:rPr>
          <w:rFonts w:ascii="標楷體" w:eastAsia="標楷體"/>
        </w:rPr>
      </w:pPr>
      <w:r w:rsidRPr="001604C0">
        <w:rPr>
          <w:rFonts w:ascii="標楷體" w:eastAsia="標楷體" w:hint="eastAsia"/>
        </w:rPr>
        <w:t>2、乘坐大眾運輸：</w:t>
      </w:r>
    </w:p>
    <w:p w:rsid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lastRenderedPageBreak/>
        <w:t>搭火車：至桃園火車站，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出站口後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經右側地下道</w:t>
      </w:r>
    </w:p>
    <w:p w:rsid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(1)搭桃園市免費市民公車【後站路線】，</w:t>
      </w:r>
      <w:proofErr w:type="gramStart"/>
      <w:r w:rsidRPr="001604C0">
        <w:rPr>
          <w:rFonts w:ascii="標楷體" w:eastAsia="標楷體" w:hAnsi="標楷體" w:hint="eastAsia"/>
          <w:color w:val="000000"/>
          <w:spacing w:val="26"/>
        </w:rPr>
        <w:t>至建德國</w:t>
      </w:r>
      <w:proofErr w:type="gramEnd"/>
      <w:r w:rsidRPr="001604C0">
        <w:rPr>
          <w:rFonts w:ascii="標楷體" w:eastAsia="標楷體" w:hAnsi="標楷體" w:hint="eastAsia"/>
          <w:color w:val="000000"/>
          <w:spacing w:val="26"/>
        </w:rPr>
        <w:t>小（樹仁二街）站下車。</w:t>
      </w:r>
    </w:p>
    <w:p w:rsidR="001604C0" w:rsidRPr="001604C0" w:rsidRDefault="001604C0" w:rsidP="001604C0">
      <w:pPr>
        <w:snapToGrid w:val="0"/>
        <w:spacing w:before="240" w:line="211" w:lineRule="auto"/>
        <w:ind w:leftChars="413" w:left="1388" w:hangingChars="136" w:hanging="397"/>
        <w:jc w:val="both"/>
        <w:rPr>
          <w:rFonts w:ascii="標楷體" w:eastAsia="標楷體" w:hAnsi="標楷體"/>
          <w:color w:val="000000"/>
          <w:spacing w:val="26"/>
        </w:rPr>
      </w:pPr>
      <w:r w:rsidRPr="001604C0">
        <w:rPr>
          <w:rFonts w:ascii="標楷體" w:eastAsia="標楷體" w:hAnsi="標楷體" w:hint="eastAsia"/>
          <w:color w:val="000000"/>
          <w:spacing w:val="26"/>
        </w:rPr>
        <w:t>(2)或至後站桃園客運總站,搭桃園-榮民之家路線公車在福豐國中站下車。</w:t>
      </w:r>
    </w:p>
    <w:p w:rsidR="00E56289" w:rsidRPr="002C4B72" w:rsidRDefault="0000714B" w:rsidP="0000714B">
      <w:pPr>
        <w:rPr>
          <w:rFonts w:ascii="標楷體" w:eastAsia="標楷體"/>
          <w:sz w:val="28"/>
          <w:szCs w:val="28"/>
        </w:rPr>
      </w:pPr>
      <w:r w:rsidRPr="002C4B72">
        <w:rPr>
          <w:rFonts w:ascii="標楷體" w:eastAsia="標楷體" w:hint="eastAsia"/>
          <w:sz w:val="28"/>
          <w:szCs w:val="28"/>
        </w:rPr>
        <w:t>(三)</w:t>
      </w:r>
      <w:r w:rsidR="00E56289" w:rsidRPr="002C4B72">
        <w:rPr>
          <w:rFonts w:ascii="標楷體" w:eastAsia="標楷體" w:hint="eastAsia"/>
          <w:sz w:val="28"/>
          <w:szCs w:val="28"/>
        </w:rPr>
        <w:t>社區概況</w:t>
      </w:r>
      <w:r w:rsidR="0008452E" w:rsidRPr="002C4B72">
        <w:rPr>
          <w:rFonts w:ascii="標楷體" w:eastAsia="標楷體" w:hint="eastAsia"/>
          <w:sz w:val="28"/>
          <w:szCs w:val="28"/>
        </w:rPr>
        <w:t>及學區特性</w:t>
      </w:r>
      <w:r w:rsidR="00E56289" w:rsidRPr="002C4B72">
        <w:rPr>
          <w:rFonts w:ascii="標楷體" w:eastAsia="標楷體" w:hint="eastAsia"/>
          <w:sz w:val="28"/>
          <w:szCs w:val="28"/>
        </w:rPr>
        <w:t>：</w:t>
      </w:r>
    </w:p>
    <w:p w:rsidR="00E56289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１、學區</w:t>
      </w:r>
      <w:r w:rsidR="0008452E">
        <w:rPr>
          <w:rFonts w:ascii="標楷體" w:eastAsia="標楷體" w:hint="eastAsia"/>
        </w:rPr>
        <w:t>概況</w:t>
      </w:r>
      <w:r w:rsidR="0025438C">
        <w:rPr>
          <w:rFonts w:ascii="標楷體" w:eastAsia="標楷體" w:hint="eastAsia"/>
        </w:rPr>
        <w:t>：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"http://163.25.56.132/BD14794_.GIF"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9pt" o:bullet="t">
            <v:imagedata r:id="rId8" r:href="rId9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福林里</w:t>
      </w:r>
      <w:r w:rsidR="00572983">
        <w:rPr>
          <w:rFonts w:ascii="標楷體" w:eastAsia="標楷體" w:hint="eastAsia"/>
        </w:rPr>
        <w:t xml:space="preserve"> 全部</w:t>
      </w:r>
    </w:p>
    <w:p w:rsidR="00572983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       </w:t>
      </w:r>
      <w:r>
        <w:rPr>
          <w:rFonts w:ascii="標楷體" w:eastAsia="標楷體" w:hint="eastAsia"/>
        </w:rPr>
        <w:t xml:space="preserve">　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</w:instrText>
      </w:r>
      <w:r w:rsidR="005617E8">
        <w:rPr>
          <w:rFonts w:ascii="標楷體" w:eastAsia="標楷體"/>
        </w:rPr>
        <w:instrText>.56.132/BD14794_.GIF"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 id="_x0000_i1026" type="#_x0000_t75" style="width:9pt;height:9pt">
            <v:imagedata r:id="rId8" r:href="rId10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大林里</w:t>
      </w:r>
      <w:r w:rsidR="00572983">
        <w:rPr>
          <w:rFonts w:ascii="標楷體" w:eastAsia="標楷體" w:hint="eastAsia"/>
        </w:rPr>
        <w:t xml:space="preserve"> 全部</w:t>
      </w:r>
      <w:r>
        <w:rPr>
          <w:rFonts w:ascii="標楷體" w:eastAsia="標楷體"/>
        </w:rPr>
        <w:t> </w:t>
      </w:r>
    </w:p>
    <w:p w:rsidR="00E56289" w:rsidRDefault="00572983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/>
        </w:rPr>
        <w:t>              </w:t>
      </w:r>
      <w:r w:rsidR="00E56289">
        <w:rPr>
          <w:rFonts w:ascii="標楷體" w:eastAsia="標楷體" w:hint="eastAsia"/>
        </w:rPr>
        <w:t xml:space="preserve">   </w:t>
      </w:r>
      <w:r w:rsidR="0025438C"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 w:hint="eastAsia"/>
        </w:rPr>
        <w:t xml:space="preserve">　</w:t>
      </w:r>
      <w:r w:rsidR="00E56289">
        <w:rPr>
          <w:rFonts w:ascii="標楷體" w:eastAsia="標楷體"/>
        </w:rPr>
        <w:fldChar w:fldCharType="begin"/>
      </w:r>
      <w:r w:rsidR="00E56289">
        <w:rPr>
          <w:rFonts w:ascii="標楷體" w:eastAsia="標楷體"/>
        </w:rPr>
        <w:instrText xml:space="preserve"> INCLUDEPICTURE "http://163.25.56.132/BD14794_.GIF" \* MERGEFORMATINET </w:instrText>
      </w:r>
      <w:r w:rsidR="00E56289"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"http://163.25.56.132/B</w:instrText>
      </w:r>
      <w:r w:rsidR="005617E8">
        <w:rPr>
          <w:rFonts w:ascii="標楷體" w:eastAsia="標楷體"/>
        </w:rPr>
        <w:instrText>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 id="_x0000_i1027" type="#_x0000_t75" style="width:9pt;height:9pt">
            <v:imagedata r:id="rId8" r:href="rId11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 w:rsidR="00E56289"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桃園</w:t>
      </w:r>
      <w:r>
        <w:rPr>
          <w:rFonts w:ascii="標楷體" w:eastAsia="標楷體" w:hint="eastAsia"/>
        </w:rPr>
        <w:t>區</w:t>
      </w:r>
      <w:proofErr w:type="gramStart"/>
      <w:r>
        <w:rPr>
          <w:rFonts w:ascii="標楷體" w:eastAsia="標楷體" w:hint="eastAsia"/>
        </w:rPr>
        <w:t>大樹</w:t>
      </w:r>
      <w:r>
        <w:rPr>
          <w:rFonts w:ascii="標楷體" w:eastAsia="標楷體"/>
        </w:rPr>
        <w:t>里</w:t>
      </w:r>
      <w:proofErr w:type="gramEnd"/>
      <w:r>
        <w:rPr>
          <w:rFonts w:ascii="標楷體" w:eastAsia="標楷體" w:hint="eastAsia"/>
        </w:rPr>
        <w:t xml:space="preserve"> </w:t>
      </w:r>
      <w:r w:rsidRPr="00572983">
        <w:rPr>
          <w:rFonts w:ascii="標楷體" w:eastAsia="標楷體" w:hAnsi="標楷體" w:hint="eastAsia"/>
          <w:color w:val="000000"/>
          <w:spacing w:val="40"/>
          <w:shd w:val="clear" w:color="auto" w:fill="FFFFFF"/>
        </w:rPr>
        <w:t>1-4、6-15鄰</w:t>
      </w:r>
    </w:p>
    <w:p w:rsidR="00572983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         </w:t>
      </w:r>
      <w:r w:rsidR="0025438C">
        <w:rPr>
          <w:rFonts w:ascii="標楷體" w:eastAsia="標楷體" w:hint="eastAsia"/>
        </w:rPr>
        <w:t xml:space="preserve"> </w:t>
      </w:r>
      <w:r>
        <w:rPr>
          <w:rFonts w:ascii="標楷體" w:eastAsia="標楷體" w:hint="eastAsia"/>
        </w:rPr>
        <w:t xml:space="preserve">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 w:rsidR="00572983">
        <w:rPr>
          <w:rFonts w:ascii="標楷體" w:eastAsia="標楷體"/>
        </w:rPr>
        <w:fldChar w:fldCharType="begin"/>
      </w:r>
      <w:r w:rsidR="00572983">
        <w:rPr>
          <w:rFonts w:ascii="標楷體" w:eastAsia="標楷體"/>
        </w:rPr>
        <w:instrText xml:space="preserve"> INCLUDEPICTURE  "http://163.25.56.132/BD14794_.GIF" \* MERGEFORMATINET </w:instrText>
      </w:r>
      <w:r w:rsidR="00572983"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"http://163.25.56.132/B</w:instrText>
      </w:r>
      <w:r w:rsidR="005617E8">
        <w:rPr>
          <w:rFonts w:ascii="標楷體" w:eastAsia="標楷體"/>
        </w:rPr>
        <w:instrText>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 id="_x0000_i1028" type="#_x0000_t75" style="width:9pt;height:9pt">
            <v:imagedata r:id="rId8" r:href="rId12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 w:rsidR="00572983"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572983">
        <w:rPr>
          <w:rFonts w:ascii="標楷體" w:eastAsia="標楷體" w:hint="eastAsia"/>
        </w:rPr>
        <w:t xml:space="preserve"> </w:t>
      </w:r>
      <w:r w:rsidR="00572983">
        <w:rPr>
          <w:rFonts w:ascii="標楷體" w:eastAsia="標楷體"/>
        </w:rPr>
        <w:t>桃園</w:t>
      </w:r>
      <w:r w:rsidR="00572983">
        <w:rPr>
          <w:rFonts w:ascii="標楷體" w:eastAsia="標楷體" w:hint="eastAsia"/>
        </w:rPr>
        <w:t>區</w:t>
      </w:r>
      <w:r w:rsidR="00572983">
        <w:rPr>
          <w:rFonts w:ascii="標楷體" w:eastAsia="標楷體"/>
        </w:rPr>
        <w:t>大豐里</w:t>
      </w:r>
      <w:r w:rsidR="00572983">
        <w:rPr>
          <w:rFonts w:ascii="標楷體" w:eastAsia="標楷體" w:hint="eastAsia"/>
        </w:rPr>
        <w:t xml:space="preserve">2 </w:t>
      </w:r>
      <w:r w:rsidR="00572983">
        <w:rPr>
          <w:rFonts w:ascii="標楷體" w:eastAsia="標楷體"/>
        </w:rPr>
        <w:t>15-2</w:t>
      </w:r>
      <w:r w:rsidR="00572983">
        <w:rPr>
          <w:rFonts w:ascii="標楷體" w:eastAsia="標楷體" w:hint="eastAsia"/>
        </w:rPr>
        <w:t>5</w:t>
      </w:r>
      <w:r w:rsidR="00572983">
        <w:rPr>
          <w:rFonts w:ascii="標楷體" w:eastAsia="標楷體"/>
        </w:rPr>
        <w:t>鄰</w:t>
      </w:r>
      <w:r w:rsidR="00572983">
        <w:rPr>
          <w:rFonts w:ascii="標楷體" w:eastAsia="標楷體"/>
        </w:rPr>
        <w:t> </w:t>
      </w:r>
    </w:p>
    <w:p w:rsidR="00E56289" w:rsidRDefault="00572983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 xml:space="preserve">              </w:t>
      </w:r>
      <w:r w:rsidR="00E56289">
        <w:rPr>
          <w:rFonts w:ascii="標楷體" w:eastAsia="標楷體"/>
        </w:rPr>
        <w:fldChar w:fldCharType="begin"/>
      </w:r>
      <w:r w:rsidR="00E56289">
        <w:rPr>
          <w:rFonts w:ascii="標楷體" w:eastAsia="標楷體"/>
        </w:rPr>
        <w:instrText xml:space="preserve"> INCLUDEPICTURE "http://163.25.56.132/BD14794_.GIF" \* MERGEFORMATINET </w:instrText>
      </w:r>
      <w:r w:rsidR="00E56289">
        <w:rPr>
          <w:rFonts w:ascii="標楷體" w:eastAsia="標楷體"/>
        </w:rPr>
        <w:fldChar w:fldCharType="separate"/>
      </w:r>
      <w:r w:rsidR="006854FB">
        <w:rPr>
          <w:rFonts w:ascii="標楷體" w:eastAsia="標楷體"/>
        </w:rPr>
        <w:fldChar w:fldCharType="begin"/>
      </w:r>
      <w:r w:rsidR="006854FB">
        <w:rPr>
          <w:rFonts w:ascii="標楷體" w:eastAsia="標楷體"/>
        </w:rPr>
        <w:instrText xml:space="preserve"> INCLUDEPICTURE  "http://163.25.56.132/BD14794_.GIF" \* MERGEFORMATINET </w:instrText>
      </w:r>
      <w:r w:rsidR="006854FB"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"http://163.25.56.132/BD14794_.GIF"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 id="_x0000_i1029" type="#_x0000_t75" style="width:9pt;height:9pt" o:bullet="t">
            <v:imagedata r:id="rId8" r:href="rId13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 w:rsidR="006854FB">
        <w:rPr>
          <w:rFonts w:ascii="標楷體" w:eastAsia="標楷體"/>
        </w:rPr>
        <w:fldChar w:fldCharType="end"/>
      </w:r>
      <w:r w:rsidR="00E56289"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 w:rsidR="00E56289">
        <w:rPr>
          <w:rFonts w:ascii="標楷體" w:eastAsia="標楷體"/>
        </w:rPr>
        <w:t>八德</w:t>
      </w:r>
      <w:r w:rsidR="00E56289">
        <w:rPr>
          <w:rFonts w:ascii="標楷體" w:eastAsia="標楷體" w:hint="eastAsia"/>
        </w:rPr>
        <w:t>區</w:t>
      </w:r>
      <w:r w:rsidR="00E56289">
        <w:rPr>
          <w:rFonts w:ascii="標楷體" w:eastAsia="標楷體"/>
        </w:rPr>
        <w:t>大強里1,2,27鄰</w:t>
      </w:r>
      <w:r>
        <w:rPr>
          <w:rFonts w:ascii="標楷體" w:eastAsia="標楷體" w:hint="eastAsia"/>
        </w:rPr>
        <w:t>八德區</w:t>
      </w:r>
    </w:p>
    <w:p w:rsidR="00572983" w:rsidRDefault="00572983" w:rsidP="00572983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/>
        </w:rPr>
        <w:t>           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         </w:t>
      </w:r>
      <w:r>
        <w:rPr>
          <w:rFonts w:ascii="標楷體" w:eastAsia="標楷體" w:hint="eastAsia"/>
        </w:rPr>
        <w:t xml:space="preserve"> 　</w:t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"http://163.25.56.132/BD14794_.GIF" \* MERGEFORMATINET </w:instrText>
      </w:r>
      <w:r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>
        <w:rPr>
          <w:rFonts w:ascii="標楷體" w:eastAsia="標楷體"/>
        </w:rPr>
        <w:fldChar w:fldCharType="begin"/>
      </w:r>
      <w:r>
        <w:rPr>
          <w:rFonts w:ascii="標楷體" w:eastAsia="標楷體"/>
        </w:rPr>
        <w:instrText xml:space="preserve"> INCLUDEPICTURE  "http://163.25.56.132/BD14794_.GIF" \* MERGEFORMATINET </w:instrText>
      </w:r>
      <w:r>
        <w:rPr>
          <w:rFonts w:ascii="標楷體" w:eastAsia="標楷體"/>
        </w:rPr>
        <w:fldChar w:fldCharType="separate"/>
      </w:r>
      <w:r w:rsidR="00777D5B">
        <w:rPr>
          <w:rFonts w:ascii="標楷體" w:eastAsia="標楷體"/>
        </w:rPr>
        <w:fldChar w:fldCharType="begin"/>
      </w:r>
      <w:r w:rsidR="00777D5B">
        <w:rPr>
          <w:rFonts w:ascii="標楷體" w:eastAsia="標楷體"/>
        </w:rPr>
        <w:instrText xml:space="preserve"> INCLUDEPICTURE  "http://163.25.56.132/BD14794_.GIF" \* MERGEFORMATINET </w:instrText>
      </w:r>
      <w:r w:rsidR="00777D5B">
        <w:rPr>
          <w:rFonts w:ascii="標楷體" w:eastAsia="標楷體"/>
        </w:rPr>
        <w:fldChar w:fldCharType="separate"/>
      </w:r>
      <w:r w:rsidR="00B7715C">
        <w:rPr>
          <w:rFonts w:ascii="標楷體" w:eastAsia="標楷體"/>
        </w:rPr>
        <w:fldChar w:fldCharType="begin"/>
      </w:r>
      <w:r w:rsidR="00B7715C">
        <w:rPr>
          <w:rFonts w:ascii="標楷體" w:eastAsia="標楷體"/>
        </w:rPr>
        <w:instrText xml:space="preserve"> INCLUDEPICTURE  "http://163.25.56.132/BD14794_.GIF" \* MERGEFORMATINET </w:instrText>
      </w:r>
      <w:r w:rsidR="00B7715C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fldChar w:fldCharType="begin"/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instrText>INCLUDEPICTURE  "http://163.25.56.132/B</w:instrText>
      </w:r>
      <w:r w:rsidR="005617E8">
        <w:rPr>
          <w:rFonts w:ascii="標楷體" w:eastAsia="標楷體"/>
        </w:rPr>
        <w:instrText>D14794_.GIF" \* MERGEFORMATINET</w:instrText>
      </w:r>
      <w:r w:rsidR="005617E8">
        <w:rPr>
          <w:rFonts w:ascii="標楷體" w:eastAsia="標楷體"/>
        </w:rPr>
        <w:instrText xml:space="preserve"> </w:instrText>
      </w:r>
      <w:r w:rsidR="005617E8">
        <w:rPr>
          <w:rFonts w:ascii="標楷體" w:eastAsia="標楷體"/>
        </w:rPr>
        <w:fldChar w:fldCharType="separate"/>
      </w:r>
      <w:r w:rsidR="005617E8">
        <w:rPr>
          <w:rFonts w:ascii="標楷體" w:eastAsia="標楷體"/>
        </w:rPr>
        <w:pict>
          <v:shape id="_x0000_i1030" type="#_x0000_t75" style="width:9pt;height:9pt">
            <v:imagedata r:id="rId8" r:href="rId14"/>
          </v:shape>
        </w:pict>
      </w:r>
      <w:r w:rsidR="005617E8">
        <w:rPr>
          <w:rFonts w:ascii="標楷體" w:eastAsia="標楷體"/>
        </w:rPr>
        <w:fldChar w:fldCharType="end"/>
      </w:r>
      <w:r w:rsidR="00B7715C">
        <w:rPr>
          <w:rFonts w:ascii="標楷體" w:eastAsia="標楷體"/>
        </w:rPr>
        <w:fldChar w:fldCharType="end"/>
      </w:r>
      <w:r w:rsidR="00777D5B"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/>
        </w:rPr>
        <w:fldChar w:fldCharType="end"/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>大仁里1~10,21~24鄰</w:t>
      </w:r>
    </w:p>
    <w:p w:rsidR="00E56289" w:rsidRDefault="00E56289" w:rsidP="0000714B">
      <w:pPr>
        <w:ind w:leftChars="177" w:left="850" w:hangingChars="177" w:hanging="425"/>
        <w:rPr>
          <w:rFonts w:ascii="標楷體" w:eastAsia="標楷體"/>
        </w:rPr>
      </w:pPr>
      <w:r>
        <w:rPr>
          <w:rFonts w:ascii="標楷體" w:eastAsia="標楷體" w:hint="eastAsia"/>
        </w:rPr>
        <w:t>２、學區</w:t>
      </w:r>
      <w:r w:rsidR="0008452E">
        <w:rPr>
          <w:rFonts w:ascii="標楷體" w:eastAsia="標楷體" w:hint="eastAsia"/>
        </w:rPr>
        <w:t>特性</w:t>
      </w:r>
      <w:r>
        <w:rPr>
          <w:rFonts w:ascii="標楷體" w:eastAsia="標楷體" w:hint="eastAsia"/>
        </w:rPr>
        <w:t>：本校位居桃園市後站之新興都市區，原本經商人口並不多，學校周圍仍是稻田環繞，但因新市鎮之重劃與開發，新增的公園及綠地吸引大樓、住家之興建，以致人口增加快速，人口結構以上班薪水階級為主。</w:t>
      </w:r>
    </w:p>
    <w:p w:rsidR="00E56289" w:rsidRDefault="00E56289" w:rsidP="00E56289">
      <w:pPr>
        <w:ind w:left="3583" w:hangingChars="1493" w:hanging="3583"/>
        <w:rPr>
          <w:rFonts w:ascii="標楷體" w:eastAsia="標楷體"/>
        </w:rPr>
      </w:pPr>
    </w:p>
    <w:p w:rsidR="00E56289" w:rsidRPr="0004136E" w:rsidRDefault="0004136E" w:rsidP="0004136E">
      <w:pPr>
        <w:rPr>
          <w:rFonts w:ascii="標楷體" w:eastAsia="標楷體" w:hAnsi="標楷體"/>
        </w:rPr>
      </w:pPr>
      <w:r w:rsidRPr="0004136E">
        <w:rPr>
          <w:rFonts w:ascii="標楷體" w:eastAsia="標楷體" w:hAnsi="標楷體" w:hint="eastAsia"/>
          <w:sz w:val="28"/>
          <w:szCs w:val="28"/>
        </w:rPr>
        <w:t>(四)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學校規模：(以10</w:t>
      </w:r>
      <w:r w:rsidR="0008452E" w:rsidRPr="0004136E">
        <w:rPr>
          <w:rFonts w:ascii="標楷體" w:eastAsia="標楷體" w:hAnsi="標楷體" w:hint="eastAsia"/>
          <w:sz w:val="28"/>
          <w:szCs w:val="28"/>
        </w:rPr>
        <w:t>9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學年度之編制為數據)</w:t>
      </w:r>
    </w:p>
    <w:p w:rsidR="00E56289" w:rsidRPr="002D0AE1" w:rsidRDefault="00E56289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2D0AE1">
        <w:rPr>
          <w:rFonts w:ascii="標楷體" w:eastAsia="標楷體" w:hAnsi="標楷體" w:hint="eastAsia"/>
          <w:b/>
          <w:bCs/>
        </w:rPr>
        <w:t>1.</w:t>
      </w:r>
      <w:r w:rsidR="006D1066" w:rsidRPr="002D0AE1">
        <w:rPr>
          <w:rFonts w:ascii="標楷體" w:eastAsia="標楷體" w:hAnsi="標楷體" w:hint="eastAsia"/>
          <w:b/>
          <w:bCs/>
        </w:rPr>
        <w:t>員額編制及組織</w:t>
      </w:r>
      <w:r w:rsidR="00EA6FFC" w:rsidRPr="002D0AE1">
        <w:rPr>
          <w:rFonts w:ascii="標楷體" w:eastAsia="標楷體" w:hAnsi="標楷體" w:hint="eastAsia"/>
          <w:b/>
          <w:bCs/>
        </w:rPr>
        <w:t>現</w:t>
      </w:r>
      <w:r w:rsidR="006D1066" w:rsidRPr="002D0AE1">
        <w:rPr>
          <w:rFonts w:ascii="標楷體" w:eastAsia="標楷體" w:hAnsi="標楷體" w:hint="eastAsia"/>
          <w:b/>
          <w:bCs/>
        </w:rPr>
        <w:t>況</w:t>
      </w:r>
      <w:r w:rsidRPr="002D0AE1">
        <w:rPr>
          <w:rFonts w:ascii="標楷體" w:eastAsia="標楷體" w:hAnsi="標楷體" w:hint="eastAsia"/>
          <w:b/>
          <w:bCs/>
        </w:rPr>
        <w:t>：</w:t>
      </w:r>
    </w:p>
    <w:p w:rsidR="00E56289" w:rsidRPr="0008452E" w:rsidRDefault="00E56289" w:rsidP="00E56289">
      <w:pPr>
        <w:pStyle w:val="2"/>
        <w:snapToGrid w:val="0"/>
        <w:ind w:leftChars="-1" w:left="-2" w:firstLineChars="267" w:firstLine="641"/>
        <w:rPr>
          <w:rStyle w:val="a3"/>
          <w:rFonts w:ascii="標楷體" w:eastAsia="標楷體"/>
          <w:color w:val="0000FF"/>
          <w:sz w:val="24"/>
          <w:szCs w:val="24"/>
        </w:rPr>
      </w:pP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（1）現有教職員工數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單位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:(</w:t>
      </w: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人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)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4"/>
        <w:gridCol w:w="939"/>
        <w:gridCol w:w="938"/>
        <w:gridCol w:w="938"/>
        <w:gridCol w:w="938"/>
        <w:gridCol w:w="938"/>
        <w:gridCol w:w="938"/>
        <w:gridCol w:w="1015"/>
        <w:gridCol w:w="862"/>
      </w:tblGrid>
      <w:tr w:rsidR="00E56289" w:rsidTr="006854FB">
        <w:trPr>
          <w:trHeight w:hRule="exact" w:val="851"/>
          <w:tblCellSpacing w:w="15" w:type="dxa"/>
        </w:trPr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職稱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校長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主任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教師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幹事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護士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工友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警衛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hRule="exact" w:val="851"/>
          <w:tblCellSpacing w:w="15" w:type="dxa"/>
        </w:trPr>
        <w:tc>
          <w:tcPr>
            <w:tcW w:w="5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E56289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Pr="004F2333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4F2333" w:rsidRDefault="00E56289" w:rsidP="006854FB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4F2333" w:rsidRDefault="00E56289" w:rsidP="004F2333">
            <w:pPr>
              <w:spacing w:line="40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4F233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4F233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</w:tbl>
    <w:p w:rsidR="00E56289" w:rsidRPr="0008452E" w:rsidRDefault="00E56289" w:rsidP="00E56289">
      <w:pPr>
        <w:pStyle w:val="2"/>
        <w:snapToGrid w:val="0"/>
        <w:ind w:firstLineChars="250" w:firstLine="600"/>
        <w:rPr>
          <w:color w:val="0000FF"/>
          <w:sz w:val="24"/>
          <w:szCs w:val="24"/>
        </w:rPr>
      </w:pPr>
      <w:r w:rsidRPr="0008452E">
        <w:rPr>
          <w:rStyle w:val="a3"/>
          <w:rFonts w:ascii="標楷體" w:eastAsia="標楷體" w:hint="eastAsia"/>
          <w:color w:val="0000FF"/>
          <w:sz w:val="24"/>
          <w:szCs w:val="24"/>
        </w:rPr>
        <w:t>（2）現有學生數</w:t>
      </w:r>
      <w:r w:rsidRPr="0008452E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08452E">
        <w:rPr>
          <w:rFonts w:ascii="標楷體" w:eastAsia="標楷體" w:hint="eastAsia"/>
          <w:b w:val="0"/>
          <w:bCs w:val="0"/>
          <w:color w:val="0000FF"/>
          <w:sz w:val="24"/>
          <w:szCs w:val="24"/>
        </w:rPr>
        <w:t>單位</w:t>
      </w:r>
      <w:r w:rsidRPr="0008452E">
        <w:rPr>
          <w:rFonts w:ascii="標楷體" w:eastAsia="標楷體"/>
          <w:b w:val="0"/>
          <w:bCs w:val="0"/>
          <w:color w:val="0000FF"/>
          <w:sz w:val="24"/>
          <w:szCs w:val="24"/>
        </w:rPr>
        <w:t>:(</w:t>
      </w:r>
      <w:r w:rsidRPr="0008452E">
        <w:rPr>
          <w:rFonts w:ascii="標楷體" w:eastAsia="標楷體" w:hint="eastAsia"/>
          <w:b w:val="0"/>
          <w:bCs w:val="0"/>
          <w:color w:val="0000FF"/>
          <w:sz w:val="24"/>
          <w:szCs w:val="24"/>
        </w:rPr>
        <w:t>人</w:t>
      </w:r>
      <w:r w:rsidRPr="0008452E">
        <w:rPr>
          <w:rFonts w:ascii="標楷體" w:eastAsia="標楷體"/>
          <w:b w:val="0"/>
          <w:bCs w:val="0"/>
          <w:color w:val="0000FF"/>
          <w:sz w:val="24"/>
          <w:szCs w:val="24"/>
        </w:rPr>
        <w:t>)</w:t>
      </w:r>
      <w:r w:rsidRPr="0008452E">
        <w:rPr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57"/>
        <w:gridCol w:w="1057"/>
        <w:gridCol w:w="1055"/>
        <w:gridCol w:w="1057"/>
        <w:gridCol w:w="1056"/>
        <w:gridCol w:w="1054"/>
        <w:gridCol w:w="1056"/>
        <w:gridCol w:w="1058"/>
      </w:tblGrid>
      <w:tr w:rsidR="00E56289" w:rsidTr="006854FB">
        <w:trPr>
          <w:trHeight w:hRule="exact" w:val="851"/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一年級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二年級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proofErr w:type="gramStart"/>
            <w:r>
              <w:rPr>
                <w:rFonts w:ascii="標楷體" w:eastAsia="標楷體" w:hint="eastAsia"/>
                <w:sz w:val="27"/>
                <w:szCs w:val="27"/>
              </w:rPr>
              <w:t>三</w:t>
            </w:r>
            <w:proofErr w:type="gramEnd"/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四年級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五年級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六年級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hRule="exact" w:val="851"/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52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281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303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06</w:t>
            </w:r>
          </w:p>
        </w:tc>
        <w:tc>
          <w:tcPr>
            <w:tcW w:w="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11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新細明體"/>
                <w:sz w:val="28"/>
                <w:szCs w:val="28"/>
              </w:rPr>
            </w:pPr>
            <w:r w:rsidRPr="00EA6FFC">
              <w:rPr>
                <w:rFonts w:ascii="標楷體" w:eastAsia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/>
                <w:sz w:val="28"/>
                <w:szCs w:val="28"/>
              </w:rPr>
              <w:t>908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（3）現有班級數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 xml:space="preserve"> 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單位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:(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班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)</w:t>
      </w:r>
      <w:r w:rsidRPr="004D2F95">
        <w:rPr>
          <w:rStyle w:val="a3"/>
          <w:rFonts w:ascii="標楷體" w:eastAsia="標楷體"/>
          <w:color w:val="0000FF"/>
          <w:sz w:val="24"/>
          <w:szCs w:val="24"/>
        </w:rPr>
        <w:t> 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3"/>
        <w:gridCol w:w="958"/>
        <w:gridCol w:w="960"/>
        <w:gridCol w:w="960"/>
        <w:gridCol w:w="958"/>
        <w:gridCol w:w="960"/>
        <w:gridCol w:w="961"/>
        <w:gridCol w:w="861"/>
        <w:gridCol w:w="839"/>
      </w:tblGrid>
      <w:tr w:rsidR="00E56289" w:rsidTr="006854FB">
        <w:trPr>
          <w:trHeight w:val="680"/>
          <w:tblCellSpacing w:w="15" w:type="dxa"/>
        </w:trPr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lastRenderedPageBreak/>
              <w:t>年級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一年級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二年級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pStyle w:val="Web"/>
              <w:jc w:val="center"/>
            </w:pPr>
            <w:proofErr w:type="gramStart"/>
            <w:r>
              <w:rPr>
                <w:rFonts w:ascii="標楷體" w:eastAsia="標楷體" w:hint="eastAsia"/>
                <w:sz w:val="27"/>
                <w:szCs w:val="27"/>
              </w:rPr>
              <w:t>三</w:t>
            </w:r>
            <w:proofErr w:type="gramEnd"/>
            <w:r>
              <w:rPr>
                <w:rFonts w:ascii="標楷體" w:eastAsia="標楷體" w:hint="eastAsia"/>
                <w:sz w:val="27"/>
                <w:szCs w:val="27"/>
              </w:rPr>
              <w:t>年級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四年級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五年級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六年級</w:t>
            </w:r>
          </w:p>
        </w:tc>
        <w:tc>
          <w:tcPr>
            <w:tcW w:w="4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資源班</w:t>
            </w:r>
          </w:p>
        </w:tc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Default="00E56289" w:rsidP="006854FB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合計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班級數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8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（4）現有合格</w:t>
      </w:r>
      <w:r w:rsidR="00EA6FFC">
        <w:rPr>
          <w:rStyle w:val="a3"/>
          <w:rFonts w:ascii="標楷體" w:eastAsia="標楷體" w:hint="eastAsia"/>
          <w:color w:val="0000FF"/>
          <w:sz w:val="24"/>
          <w:szCs w:val="24"/>
        </w:rPr>
        <w:t>、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代課</w:t>
      </w:r>
      <w:r w:rsidR="00F83D4F">
        <w:rPr>
          <w:rStyle w:val="a3"/>
          <w:rFonts w:ascii="標楷體" w:eastAsia="標楷體" w:hint="eastAsia"/>
          <w:color w:val="0000FF"/>
          <w:sz w:val="24"/>
          <w:szCs w:val="24"/>
        </w:rPr>
        <w:t>、鐘點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及</w:t>
      </w:r>
      <w:r w:rsidR="00EA6FFC">
        <w:rPr>
          <w:rStyle w:val="a3"/>
          <w:rFonts w:ascii="標楷體" w:eastAsia="標楷體" w:hint="eastAsia"/>
          <w:color w:val="0000FF"/>
          <w:sz w:val="24"/>
          <w:szCs w:val="24"/>
        </w:rPr>
        <w:t>實習</w:t>
      </w: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教師統計</w:t>
      </w:r>
    </w:p>
    <w:tbl>
      <w:tblPr>
        <w:tblW w:w="4377" w:type="pct"/>
        <w:tblCellSpacing w:w="15" w:type="dxa"/>
        <w:tblInd w:w="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35"/>
        <w:gridCol w:w="4388"/>
      </w:tblGrid>
      <w:tr w:rsidR="00E56289" w:rsidTr="006854FB">
        <w:trPr>
          <w:trHeight w:hRule="exact" w:val="851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教師類別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合格教師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4F2333" w:rsidRPr="00EA6FFC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代課教師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E56289" w:rsidRPr="00EA6FF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 w:rsidRPr="00EA6FFC">
              <w:rPr>
                <w:rFonts w:ascii="標楷體" w:eastAsia="標楷體" w:hint="eastAsia"/>
                <w:sz w:val="27"/>
                <w:szCs w:val="27"/>
              </w:rPr>
              <w:t>鐘點教師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F83D4F" w:rsidP="00EA6F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709"/>
          <w:tblCellSpacing w:w="15" w:type="dxa"/>
        </w:trPr>
        <w:tc>
          <w:tcPr>
            <w:tcW w:w="23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實習教師</w:t>
            </w:r>
          </w:p>
        </w:tc>
        <w:tc>
          <w:tcPr>
            <w:tcW w:w="2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A6FFC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（5）教師學歷別</w:t>
      </w:r>
    </w:p>
    <w:tbl>
      <w:tblPr>
        <w:tblW w:w="4377" w:type="pct"/>
        <w:tblCellSpacing w:w="15" w:type="dxa"/>
        <w:tblInd w:w="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038"/>
        <w:gridCol w:w="4385"/>
      </w:tblGrid>
      <w:tr w:rsidR="00E56289" w:rsidTr="006854FB">
        <w:trPr>
          <w:trHeight w:hRule="exact" w:val="851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學歷別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人數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博士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碩士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4F233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E56289" w:rsidRPr="00EA6FF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學士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49</w:t>
            </w:r>
          </w:p>
        </w:tc>
      </w:tr>
      <w:tr w:rsidR="00E56289" w:rsidTr="006854FB">
        <w:trPr>
          <w:trHeight w:hRule="exact" w:val="680"/>
          <w:tblCellSpacing w:w="15" w:type="dxa"/>
        </w:trPr>
        <w:tc>
          <w:tcPr>
            <w:tcW w:w="23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其他</w:t>
            </w:r>
          </w:p>
        </w:tc>
        <w:tc>
          <w:tcPr>
            <w:tcW w:w="25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A6FF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</w:tbl>
    <w:p w:rsidR="00E56289" w:rsidRPr="004D2F95" w:rsidRDefault="00E56289" w:rsidP="00E56289">
      <w:pPr>
        <w:pStyle w:val="2"/>
        <w:snapToGrid w:val="0"/>
        <w:ind w:firstLineChars="200" w:firstLine="480"/>
        <w:rPr>
          <w:rStyle w:val="a3"/>
          <w:rFonts w:ascii="標楷體" w:eastAsia="標楷體"/>
          <w:color w:val="0000FF"/>
          <w:sz w:val="24"/>
          <w:szCs w:val="24"/>
        </w:rPr>
      </w:pPr>
      <w:r w:rsidRPr="004D2F95">
        <w:rPr>
          <w:rStyle w:val="a3"/>
          <w:rFonts w:ascii="標楷體" w:eastAsia="標楷體" w:hint="eastAsia"/>
          <w:color w:val="0000FF"/>
          <w:sz w:val="24"/>
          <w:szCs w:val="24"/>
        </w:rPr>
        <w:t>（6）教師性別統計及年齡統計</w:t>
      </w:r>
    </w:p>
    <w:tbl>
      <w:tblPr>
        <w:tblW w:w="4364" w:type="pct"/>
        <w:tblCellSpacing w:w="15" w:type="dxa"/>
        <w:tblInd w:w="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63"/>
        <w:gridCol w:w="2759"/>
        <w:gridCol w:w="2876"/>
      </w:tblGrid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性別</w:t>
            </w:r>
          </w:p>
        </w:tc>
        <w:tc>
          <w:tcPr>
            <w:tcW w:w="1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男</w:t>
            </w:r>
          </w:p>
        </w:tc>
        <w:tc>
          <w:tcPr>
            <w:tcW w:w="1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女</w:t>
            </w:r>
          </w:p>
        </w:tc>
      </w:tr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人數</w:t>
            </w:r>
          </w:p>
        </w:tc>
        <w:tc>
          <w:tcPr>
            <w:tcW w:w="1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A6FFC" w:rsidRDefault="00E56289" w:rsidP="004F2333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  <w:r w:rsidR="004F2333" w:rsidRPr="00EA6FFC">
              <w:rPr>
                <w:rFonts w:ascii="標楷體" w:eastAsia="標楷體" w:hAnsi="標楷體"/>
                <w:sz w:val="27"/>
                <w:szCs w:val="27"/>
              </w:rPr>
              <w:t>9</w:t>
            </w: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人</w:t>
            </w:r>
            <w:r w:rsidRPr="00EA6FFC">
              <w:rPr>
                <w:rFonts w:ascii="標楷體" w:eastAsia="標楷體" w:hAnsi="標楷體" w:hint="cs"/>
                <w:sz w:val="27"/>
                <w:szCs w:val="27"/>
              </w:rPr>
              <w:t> </w:t>
            </w:r>
          </w:p>
        </w:tc>
        <w:tc>
          <w:tcPr>
            <w:tcW w:w="16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4F2333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/>
                <w:sz w:val="27"/>
                <w:szCs w:val="27"/>
              </w:rPr>
              <w:t>8</w:t>
            </w:r>
            <w:r w:rsidR="00E56289" w:rsidRPr="00EA6FFC">
              <w:rPr>
                <w:rFonts w:ascii="標楷體" w:eastAsia="標楷體" w:hAnsi="標楷體" w:hint="eastAsia"/>
                <w:sz w:val="27"/>
                <w:szCs w:val="27"/>
              </w:rPr>
              <w:t>6人</w:t>
            </w:r>
          </w:p>
        </w:tc>
      </w:tr>
      <w:tr w:rsidR="00E56289" w:rsidTr="006D1066">
        <w:trPr>
          <w:trHeight w:hRule="exact" w:val="851"/>
          <w:tblCellSpacing w:w="15" w:type="dxa"/>
        </w:trPr>
        <w:tc>
          <w:tcPr>
            <w:tcW w:w="16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A6FFC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平均年齡</w:t>
            </w:r>
          </w:p>
        </w:tc>
        <w:tc>
          <w:tcPr>
            <w:tcW w:w="33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E56289" w:rsidRPr="00EA6FFC" w:rsidRDefault="00EA6FFC" w:rsidP="00EA6FFC">
            <w:pPr>
              <w:jc w:val="center"/>
              <w:rPr>
                <w:rFonts w:ascii="標楷體" w:eastAsia="標楷體" w:hAnsi="標楷體"/>
              </w:rPr>
            </w:pP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約</w:t>
            </w:r>
            <w:r w:rsidR="00E56289" w:rsidRPr="00EA6FFC">
              <w:rPr>
                <w:rFonts w:ascii="標楷體" w:eastAsia="標楷體" w:hAnsi="標楷體" w:hint="eastAsia"/>
                <w:sz w:val="27"/>
                <w:szCs w:val="27"/>
              </w:rPr>
              <w:t>4</w:t>
            </w:r>
            <w:r w:rsidRPr="00EA6FFC">
              <w:rPr>
                <w:rFonts w:ascii="標楷體" w:eastAsia="標楷體" w:hAnsi="標楷體" w:hint="eastAsia"/>
                <w:sz w:val="27"/>
                <w:szCs w:val="27"/>
              </w:rPr>
              <w:t>2</w:t>
            </w:r>
          </w:p>
        </w:tc>
      </w:tr>
    </w:tbl>
    <w:p w:rsidR="002D0AE1" w:rsidRDefault="002D0AE1" w:rsidP="002D0AE1">
      <w:pPr>
        <w:ind w:leftChars="177" w:left="850" w:hangingChars="177" w:hanging="425"/>
        <w:rPr>
          <w:rFonts w:ascii="標楷體" w:eastAsia="標楷體" w:hAnsi="標楷體"/>
        </w:rPr>
      </w:pPr>
    </w:p>
    <w:p w:rsidR="00E56289" w:rsidRPr="002D0AE1" w:rsidRDefault="006D1066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  <w:bCs/>
        </w:rPr>
        <w:t>2.近4年畢業人數及班級數</w:t>
      </w:r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30"/>
        <w:gridCol w:w="1744"/>
        <w:gridCol w:w="1658"/>
        <w:gridCol w:w="1538"/>
        <w:gridCol w:w="1580"/>
      </w:tblGrid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Default="006D1066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學年度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105學年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106學年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107學年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Default="006D1066" w:rsidP="006D1066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108學年</w:t>
            </w:r>
          </w:p>
        </w:tc>
      </w:tr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F913C9" w:rsidRDefault="006D1066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畢業人數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311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283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291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311</w:t>
            </w:r>
          </w:p>
        </w:tc>
      </w:tr>
      <w:tr w:rsidR="006D1066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F913C9" w:rsidRDefault="006D1066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畢業班級數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6D1066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</w:tr>
    </w:tbl>
    <w:p w:rsidR="00E56289" w:rsidRPr="002D0AE1" w:rsidRDefault="006D1066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2D0AE1">
        <w:rPr>
          <w:rFonts w:ascii="標楷體" w:eastAsia="標楷體" w:hAnsi="標楷體" w:hint="eastAsia"/>
          <w:b/>
          <w:bCs/>
        </w:rPr>
        <w:t>3</w:t>
      </w:r>
      <w:r w:rsidR="00E56289" w:rsidRPr="002D0AE1">
        <w:rPr>
          <w:rFonts w:ascii="標楷體" w:eastAsia="標楷體" w:hAnsi="標楷體" w:hint="eastAsia"/>
          <w:b/>
          <w:bCs/>
        </w:rPr>
        <w:t>.未來4年就學人口及</w:t>
      </w:r>
      <w:proofErr w:type="gramStart"/>
      <w:r w:rsidR="00E56289" w:rsidRPr="002D0AE1">
        <w:rPr>
          <w:rFonts w:ascii="標楷體" w:eastAsia="標楷體" w:hAnsi="標楷體" w:hint="eastAsia"/>
          <w:b/>
          <w:bCs/>
        </w:rPr>
        <w:t>班級數推估</w:t>
      </w:r>
      <w:proofErr w:type="gramEnd"/>
    </w:p>
    <w:tbl>
      <w:tblPr>
        <w:tblW w:w="4391" w:type="pct"/>
        <w:tblCellSpacing w:w="15" w:type="dxa"/>
        <w:tblInd w:w="7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30"/>
        <w:gridCol w:w="1744"/>
        <w:gridCol w:w="1658"/>
        <w:gridCol w:w="1538"/>
        <w:gridCol w:w="1580"/>
      </w:tblGrid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6854FB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學年度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10</w:t>
            </w:r>
            <w:r w:rsidR="004F2333">
              <w:rPr>
                <w:rFonts w:ascii="標楷體" w:eastAsia="標楷體"/>
                <w:sz w:val="27"/>
                <w:szCs w:val="27"/>
              </w:rPr>
              <w:t>9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</w:t>
            </w:r>
            <w:r>
              <w:rPr>
                <w:rFonts w:ascii="標楷體" w:eastAsia="標楷體" w:hint="eastAsia"/>
                <w:sz w:val="27"/>
                <w:szCs w:val="27"/>
              </w:rPr>
              <w:t>0學年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jc w:val="center"/>
              <w:rPr>
                <w:rFonts w:ascii="新細明體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11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Default="00E56289" w:rsidP="004F2333">
            <w:pPr>
              <w:pStyle w:val="Web"/>
              <w:jc w:val="center"/>
            </w:pPr>
            <w:r>
              <w:rPr>
                <w:rFonts w:ascii="標楷體" w:eastAsia="標楷體" w:hint="eastAsia"/>
                <w:sz w:val="27"/>
                <w:szCs w:val="27"/>
              </w:rPr>
              <w:t>1</w:t>
            </w:r>
            <w:r w:rsidR="004F2333">
              <w:rPr>
                <w:rFonts w:ascii="標楷體" w:eastAsia="標楷體"/>
                <w:sz w:val="27"/>
                <w:szCs w:val="27"/>
              </w:rPr>
              <w:t>12</w:t>
            </w:r>
            <w:r>
              <w:rPr>
                <w:rFonts w:ascii="標楷體" w:eastAsia="標楷體" w:hint="eastAsia"/>
                <w:sz w:val="27"/>
                <w:szCs w:val="27"/>
              </w:rPr>
              <w:t>學年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F913C9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預估新生人數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337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360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309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300</w:t>
            </w:r>
          </w:p>
        </w:tc>
      </w:tr>
      <w:tr w:rsidR="00E56289" w:rsidTr="006854FB">
        <w:trPr>
          <w:trHeight w:val="680"/>
          <w:tblCellSpacing w:w="15" w:type="dxa"/>
        </w:trPr>
        <w:tc>
          <w:tcPr>
            <w:tcW w:w="11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F913C9" w:rsidRDefault="00E56289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預估班級數</w:t>
            </w:r>
          </w:p>
        </w:tc>
        <w:tc>
          <w:tcPr>
            <w:tcW w:w="10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FF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9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8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9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</w:tcPr>
          <w:p w:rsidR="00E56289" w:rsidRPr="00EE1403" w:rsidRDefault="000A0493" w:rsidP="006854F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E140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</w:tr>
    </w:tbl>
    <w:p w:rsidR="00572983" w:rsidRDefault="00572983" w:rsidP="0016202E">
      <w:pPr>
        <w:rPr>
          <w:rFonts w:ascii="標楷體" w:eastAsia="標楷體" w:hAnsi="標楷體"/>
          <w:sz w:val="28"/>
          <w:szCs w:val="28"/>
        </w:rPr>
      </w:pPr>
    </w:p>
    <w:p w:rsidR="0016202E" w:rsidRPr="0004136E" w:rsidRDefault="0016202E" w:rsidP="0016202E">
      <w:pPr>
        <w:rPr>
          <w:rFonts w:ascii="標楷體" w:eastAsia="標楷體" w:hAnsi="標楷體"/>
          <w:sz w:val="28"/>
          <w:szCs w:val="28"/>
        </w:rPr>
      </w:pPr>
      <w:r w:rsidRPr="0004136E">
        <w:rPr>
          <w:rFonts w:ascii="標楷體" w:eastAsia="標楷體" w:hAnsi="標楷體" w:hint="eastAsia"/>
          <w:sz w:val="28"/>
          <w:szCs w:val="28"/>
        </w:rPr>
        <w:t>（五）SWOT分析</w:t>
      </w:r>
    </w:p>
    <w:tbl>
      <w:tblPr>
        <w:tblStyle w:val="af3"/>
        <w:tblW w:w="0" w:type="auto"/>
        <w:tblInd w:w="846" w:type="dxa"/>
        <w:tblLook w:val="04A0" w:firstRow="1" w:lastRow="0" w:firstColumn="1" w:lastColumn="0" w:noHBand="0" w:noVBand="1"/>
      </w:tblPr>
      <w:tblGrid>
        <w:gridCol w:w="1079"/>
        <w:gridCol w:w="1925"/>
        <w:gridCol w:w="1926"/>
        <w:gridCol w:w="1926"/>
        <w:gridCol w:w="1926"/>
      </w:tblGrid>
      <w:tr w:rsidR="006854FB" w:rsidTr="004837CB">
        <w:tc>
          <w:tcPr>
            <w:tcW w:w="1079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因素</w:t>
            </w:r>
          </w:p>
        </w:tc>
        <w:tc>
          <w:tcPr>
            <w:tcW w:w="1925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S(優勢)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W(劣勢)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O(機會點)</w:t>
            </w:r>
          </w:p>
        </w:tc>
        <w:tc>
          <w:tcPr>
            <w:tcW w:w="1926" w:type="dxa"/>
            <w:vAlign w:val="center"/>
          </w:tcPr>
          <w:p w:rsidR="006854FB" w:rsidRPr="006854FB" w:rsidRDefault="006854FB" w:rsidP="006854FB">
            <w:pPr>
              <w:jc w:val="center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T(威脅點)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136384" w:rsidRDefault="00485171" w:rsidP="00136384">
            <w:pPr>
              <w:ind w:left="113" w:right="113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cs="新細明體"/>
                <w:bCs/>
                <w:kern w:val="0"/>
              </w:rPr>
              <w:t>地理環境</w:t>
            </w:r>
          </w:p>
        </w:tc>
        <w:tc>
          <w:tcPr>
            <w:tcW w:w="1925" w:type="dxa"/>
          </w:tcPr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1.</w:t>
            </w:r>
            <w:r w:rsidR="009355AC" w:rsidRPr="00136384">
              <w:rPr>
                <w:rFonts w:ascii="標楷體" w:eastAsia="標楷體" w:hAnsi="標楷體"/>
              </w:rPr>
              <w:t>本校</w:t>
            </w:r>
            <w:r w:rsidR="00136384">
              <w:rPr>
                <w:rFonts w:ascii="標楷體" w:eastAsia="標楷體" w:hAnsi="標楷體" w:hint="eastAsia"/>
              </w:rPr>
              <w:t>地理環境位於桃園市桃園區、八德區及新北市鶯歌區交接處</w:t>
            </w:r>
            <w:r w:rsidR="009355AC" w:rsidRPr="00136384">
              <w:rPr>
                <w:rFonts w:ascii="標楷體" w:eastAsia="標楷體" w:hAnsi="標楷體"/>
              </w:rPr>
              <w:t>。</w:t>
            </w:r>
          </w:p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2.</w:t>
            </w:r>
            <w:r w:rsidR="00136384" w:rsidRPr="00136384">
              <w:rPr>
                <w:rFonts w:ascii="標楷體" w:eastAsia="標楷體" w:hAnsi="標楷體"/>
              </w:rPr>
              <w:t>位於</w:t>
            </w:r>
            <w:r w:rsidR="00136384" w:rsidRPr="00136384">
              <w:rPr>
                <w:rFonts w:ascii="標楷體" w:eastAsia="標楷體" w:hAnsi="標楷體" w:hint="eastAsia"/>
              </w:rPr>
              <w:t>桃園火車站後站</w:t>
            </w:r>
            <w:r w:rsidR="00136384" w:rsidRPr="00136384">
              <w:rPr>
                <w:rFonts w:ascii="標楷體" w:eastAsia="標楷體" w:hAnsi="標楷體"/>
              </w:rPr>
              <w:t>，距離</w:t>
            </w:r>
            <w:r w:rsidR="00136384" w:rsidRPr="00136384">
              <w:rPr>
                <w:rFonts w:ascii="標楷體" w:eastAsia="標楷體" w:hAnsi="標楷體" w:hint="eastAsia"/>
              </w:rPr>
              <w:t>高速公路八德鶯歌系統交流道</w:t>
            </w:r>
            <w:r w:rsidR="00136384" w:rsidRPr="00136384">
              <w:rPr>
                <w:rFonts w:ascii="標楷體" w:eastAsia="標楷體" w:hAnsi="標楷體"/>
              </w:rPr>
              <w:t>很近</w:t>
            </w:r>
            <w:r w:rsidRPr="00136384">
              <w:rPr>
                <w:rFonts w:ascii="標楷體" w:eastAsia="標楷體" w:hAnsi="標楷體" w:hint="eastAsia"/>
              </w:rPr>
              <w:t>。</w:t>
            </w:r>
          </w:p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t>3.</w:t>
            </w:r>
            <w:r w:rsidR="00136384">
              <w:rPr>
                <w:rFonts w:ascii="標楷體" w:eastAsia="標楷體" w:hAnsi="標楷體" w:hint="eastAsia"/>
              </w:rPr>
              <w:t>學校</w:t>
            </w:r>
            <w:proofErr w:type="gramStart"/>
            <w:r w:rsidR="00136384">
              <w:rPr>
                <w:rFonts w:ascii="標楷體" w:eastAsia="標楷體" w:hAnsi="標楷體" w:hint="eastAsia"/>
              </w:rPr>
              <w:t>週</w:t>
            </w:r>
            <w:proofErr w:type="gramEnd"/>
            <w:r w:rsidR="00136384">
              <w:rPr>
                <w:rFonts w:ascii="標楷體" w:eastAsia="標楷體" w:hAnsi="標楷體" w:hint="eastAsia"/>
              </w:rPr>
              <w:t>圍為農田區，汽機車流量尚可。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lastRenderedPageBreak/>
              <w:t>4.治安良好。</w:t>
            </w:r>
          </w:p>
        </w:tc>
        <w:tc>
          <w:tcPr>
            <w:tcW w:w="1926" w:type="dxa"/>
          </w:tcPr>
          <w:p w:rsidR="00FA7EEA" w:rsidRPr="00136384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136384">
              <w:rPr>
                <w:rFonts w:ascii="標楷體" w:eastAsia="標楷體" w:hAnsi="標楷體" w:hint="eastAsia"/>
              </w:rPr>
              <w:lastRenderedPageBreak/>
              <w:t>1.位於</w:t>
            </w:r>
            <w:r w:rsidR="00136384">
              <w:rPr>
                <w:rFonts w:ascii="標楷體" w:eastAsia="標楷體" w:hAnsi="標楷體" w:hint="eastAsia"/>
              </w:rPr>
              <w:t>火車站後站</w:t>
            </w:r>
            <w:r w:rsidRPr="00136384">
              <w:rPr>
                <w:rFonts w:ascii="標楷體" w:eastAsia="標楷體" w:hAnsi="標楷體" w:hint="eastAsia"/>
              </w:rPr>
              <w:t>地區離市區</w:t>
            </w:r>
            <w:r w:rsidR="00136384">
              <w:rPr>
                <w:rFonts w:ascii="標楷體" w:eastAsia="標楷體" w:hAnsi="標楷體" w:hint="eastAsia"/>
              </w:rPr>
              <w:t>較遠</w:t>
            </w:r>
            <w:r w:rsidRPr="00136384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2.文化刺激</w:t>
            </w:r>
            <w:r w:rsidR="00136384">
              <w:rPr>
                <w:rFonts w:ascii="標楷體" w:eastAsia="標楷體" w:hAnsi="標楷體" w:hint="eastAsia"/>
              </w:rPr>
              <w:t>較前站區域</w:t>
            </w:r>
            <w:r w:rsidRPr="006854FB">
              <w:rPr>
                <w:rFonts w:ascii="標楷體" w:eastAsia="標楷體" w:hAnsi="標楷體" w:hint="eastAsia"/>
              </w:rPr>
              <w:t>不利。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136384">
              <w:rPr>
                <w:rFonts w:ascii="標楷體" w:eastAsia="標楷體" w:hAnsi="標楷體" w:hint="eastAsia"/>
              </w:rPr>
              <w:t>公車路線未經過，</w:t>
            </w:r>
            <w:r w:rsidRPr="006854FB">
              <w:rPr>
                <w:rFonts w:ascii="標楷體" w:eastAsia="標楷體" w:hAnsi="標楷體" w:hint="eastAsia"/>
              </w:rPr>
              <w:t>交通</w:t>
            </w:r>
            <w:r w:rsidR="00136384">
              <w:rPr>
                <w:rFonts w:ascii="標楷體" w:eastAsia="標楷體" w:hAnsi="標楷體" w:hint="eastAsia"/>
              </w:rPr>
              <w:t>較</w:t>
            </w:r>
            <w:r w:rsidRPr="006854FB">
              <w:rPr>
                <w:rFonts w:ascii="標楷體" w:eastAsia="標楷體" w:hAnsi="標楷體" w:hint="eastAsia"/>
              </w:rPr>
              <w:t>不便利。</w:t>
            </w:r>
          </w:p>
        </w:tc>
        <w:tc>
          <w:tcPr>
            <w:tcW w:w="1926" w:type="dxa"/>
          </w:tcPr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136384">
              <w:rPr>
                <w:rFonts w:ascii="標楷體" w:eastAsia="標楷體" w:hAnsi="標楷體" w:hint="eastAsia"/>
              </w:rPr>
              <w:t>地區屬於開發中地區，學區人口有流入現象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2.受外界物質慾望影響較小。</w:t>
            </w:r>
          </w:p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3社區居民觀念保守純樸，對學校支持度高。</w:t>
            </w:r>
          </w:p>
        </w:tc>
        <w:tc>
          <w:tcPr>
            <w:tcW w:w="1926" w:type="dxa"/>
          </w:tcPr>
          <w:p w:rsidR="00FA7EEA" w:rsidRPr="006854FB" w:rsidRDefault="00FA7EEA" w:rsidP="00136384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1.人口</w:t>
            </w:r>
            <w:r w:rsidR="00136384">
              <w:rPr>
                <w:rFonts w:ascii="標楷體" w:eastAsia="標楷體" w:hAnsi="標楷體" w:hint="eastAsia"/>
              </w:rPr>
              <w:t>有</w:t>
            </w:r>
            <w:r w:rsidRPr="006854FB">
              <w:rPr>
                <w:rFonts w:ascii="標楷體" w:eastAsia="標楷體" w:hAnsi="標楷體" w:hint="eastAsia"/>
              </w:rPr>
              <w:t>流</w:t>
            </w:r>
            <w:r w:rsidR="00136384">
              <w:rPr>
                <w:rFonts w:ascii="標楷體" w:eastAsia="標楷體" w:hAnsi="標楷體" w:hint="eastAsia"/>
              </w:rPr>
              <w:t>入現象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136384">
              <w:rPr>
                <w:rFonts w:ascii="標楷體" w:eastAsia="標楷體" w:hAnsi="標楷體" w:hint="eastAsia"/>
              </w:rPr>
              <w:t>學校有增班壓力，</w:t>
            </w:r>
            <w:r w:rsidR="009A464D">
              <w:rPr>
                <w:rFonts w:ascii="標楷體" w:eastAsia="標楷體" w:hAnsi="標楷體" w:hint="eastAsia"/>
              </w:rPr>
              <w:t>惟教室不足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9A464D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2.學區</w:t>
            </w:r>
            <w:r w:rsidR="009A464D">
              <w:rPr>
                <w:rFonts w:ascii="標楷體" w:eastAsia="標楷體" w:hAnsi="標楷體" w:hint="eastAsia"/>
              </w:rPr>
              <w:t>低</w:t>
            </w:r>
            <w:proofErr w:type="gramStart"/>
            <w:r w:rsidR="009A464D">
              <w:rPr>
                <w:rFonts w:ascii="標楷體" w:eastAsia="標楷體" w:hAnsi="標楷體" w:hint="eastAsia"/>
              </w:rPr>
              <w:t>收入戶頗</w:t>
            </w:r>
            <w:r w:rsidRPr="006854FB">
              <w:rPr>
                <w:rFonts w:ascii="標楷體" w:eastAsia="標楷體" w:hAnsi="標楷體" w:hint="eastAsia"/>
              </w:rPr>
              <w:t>多</w:t>
            </w:r>
            <w:proofErr w:type="gramEnd"/>
            <w:r w:rsidRPr="006854FB">
              <w:rPr>
                <w:rFonts w:ascii="標楷體" w:eastAsia="標楷體" w:hAnsi="標楷體" w:hint="eastAsia"/>
              </w:rPr>
              <w:t>，家長大多出外工作隔代教養比率高。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6854FB" w:rsidRDefault="00FA7EEA" w:rsidP="00EA6FFC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學校規模</w:t>
            </w:r>
          </w:p>
        </w:tc>
        <w:tc>
          <w:tcPr>
            <w:tcW w:w="1925" w:type="dxa"/>
          </w:tcPr>
          <w:p w:rsidR="00FA7EEA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1.學校屬</w:t>
            </w:r>
            <w:r w:rsidR="00F21C0F">
              <w:rPr>
                <w:rFonts w:ascii="標楷體" w:eastAsia="標楷體" w:hAnsi="標楷體" w:hint="eastAsia"/>
              </w:rPr>
              <w:t>市區</w:t>
            </w:r>
            <w:r w:rsidRPr="006854FB">
              <w:rPr>
                <w:rFonts w:ascii="標楷體" w:eastAsia="標楷體" w:hAnsi="標楷體" w:hint="eastAsia"/>
              </w:rPr>
              <w:t>學校，</w:t>
            </w:r>
            <w:r w:rsidR="00F21C0F">
              <w:rPr>
                <w:rFonts w:ascii="標楷體" w:eastAsia="標楷體" w:hAnsi="標楷體" w:hint="eastAsia"/>
              </w:rPr>
              <w:t>建校時以60班規劃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21C0F" w:rsidRPr="00F21C0F" w:rsidRDefault="00F21C0F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6854FB">
              <w:rPr>
                <w:rFonts w:ascii="標楷體" w:eastAsia="標楷體" w:hAnsi="標楷體" w:hint="eastAsia"/>
              </w:rPr>
              <w:t xml:space="preserve"> 學生人數</w:t>
            </w:r>
            <w:r>
              <w:rPr>
                <w:rFonts w:ascii="標楷體" w:eastAsia="標楷體" w:hAnsi="標楷體" w:hint="eastAsia"/>
              </w:rPr>
              <w:t>尚稱穩定，沒有減班壓力。</w:t>
            </w:r>
          </w:p>
        </w:tc>
        <w:tc>
          <w:tcPr>
            <w:tcW w:w="1926" w:type="dxa"/>
          </w:tcPr>
          <w:p w:rsidR="00FA7EEA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1.學生人數</w:t>
            </w:r>
            <w:r w:rsidR="00F21C0F">
              <w:rPr>
                <w:rFonts w:ascii="標楷體" w:eastAsia="標楷體" w:hAnsi="標楷體" w:hint="eastAsia"/>
              </w:rPr>
              <w:t>尚稱穩定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F21C0F">
              <w:rPr>
                <w:rFonts w:ascii="標楷體" w:eastAsia="標楷體" w:hAnsi="標楷體" w:hint="eastAsia"/>
              </w:rPr>
              <w:t>有輕微增班壓力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21C0F" w:rsidRPr="00F21C0F" w:rsidRDefault="00F21C0F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2.校舍60班設計，目前以68班，教室嚴重不足。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</w:t>
            </w:r>
            <w:r w:rsidR="00F21C0F">
              <w:rPr>
                <w:rFonts w:ascii="標楷體" w:eastAsia="標楷體" w:hAnsi="標楷體" w:hint="eastAsia"/>
              </w:rPr>
              <w:t>校附近有建國國小，規模與本校相當，學生人數有相互調節的功能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F21C0F">
              <w:rPr>
                <w:rFonts w:ascii="標楷體" w:eastAsia="標楷體" w:hAnsi="標楷體" w:hint="eastAsia"/>
              </w:rPr>
              <w:t>社區周圍農地多，如重新都市規劃恐有增班壓力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</w:tr>
      <w:tr w:rsidR="00FA7EEA" w:rsidTr="004837CB">
        <w:tc>
          <w:tcPr>
            <w:tcW w:w="1079" w:type="dxa"/>
            <w:textDirection w:val="tbRlV"/>
            <w:vAlign w:val="center"/>
          </w:tcPr>
          <w:p w:rsidR="00FA7EEA" w:rsidRPr="006854FB" w:rsidRDefault="00FA7EEA" w:rsidP="00FA7EEA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硬體設備</w:t>
            </w:r>
          </w:p>
        </w:tc>
        <w:tc>
          <w:tcPr>
            <w:tcW w:w="1925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教室為20年建築，設計前後走廊，活動空間較為寬大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2.專科教室</w:t>
            </w:r>
            <w:r w:rsidR="00655970">
              <w:rPr>
                <w:rFonts w:ascii="標楷體" w:eastAsia="標楷體" w:hAnsi="標楷體" w:hint="eastAsia"/>
              </w:rPr>
              <w:t>設有英語情境教室、</w:t>
            </w:r>
            <w:proofErr w:type="gramStart"/>
            <w:r w:rsidR="00655970">
              <w:rPr>
                <w:rFonts w:ascii="標楷體" w:eastAsia="標楷體" w:hAnsi="標楷體" w:hint="eastAsia"/>
              </w:rPr>
              <w:t>創客教室</w:t>
            </w:r>
            <w:proofErr w:type="gramEnd"/>
            <w:r w:rsidR="00655970">
              <w:rPr>
                <w:rFonts w:ascii="標楷體" w:eastAsia="標楷體" w:hAnsi="標楷體" w:hint="eastAsia"/>
              </w:rPr>
              <w:t>、電腦教室等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3.圖書室藏書與設備充足、環境舒適。</w:t>
            </w:r>
          </w:p>
          <w:p w:rsidR="00FA7EEA" w:rsidRPr="006854FB" w:rsidRDefault="00655970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FA7EEA" w:rsidRPr="006854FB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設有大型演藝廳，設</w:t>
            </w:r>
            <w:r w:rsidR="00485171" w:rsidRPr="006854FB">
              <w:rPr>
                <w:rFonts w:ascii="標楷體" w:eastAsia="標楷體" w:hAnsi="標楷體" w:hint="eastAsia"/>
              </w:rPr>
              <w:t>備充足且空間寬敞。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20餘年</w:t>
            </w:r>
            <w:r w:rsidRPr="006854FB">
              <w:rPr>
                <w:rFonts w:ascii="標楷體" w:eastAsia="標楷體" w:hAnsi="標楷體" w:hint="eastAsia"/>
              </w:rPr>
              <w:t>教室</w:t>
            </w:r>
            <w:r w:rsidR="00655970">
              <w:rPr>
                <w:rFonts w:ascii="標楷體" w:eastAsia="標楷體" w:hAnsi="標楷體" w:hint="eastAsia"/>
              </w:rPr>
              <w:t>已經開始老舊，修繕費用增加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2.雨天體育教學空間稍嫌不足。</w:t>
            </w:r>
          </w:p>
          <w:p w:rsidR="00FA7EEA" w:rsidRDefault="00FA7EEA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3.缺少</w:t>
            </w:r>
            <w:r w:rsidR="00655970">
              <w:rPr>
                <w:rFonts w:ascii="標楷體" w:eastAsia="標楷體" w:hAnsi="標楷體" w:hint="eastAsia"/>
              </w:rPr>
              <w:t>美</w:t>
            </w:r>
            <w:proofErr w:type="gramStart"/>
            <w:r w:rsidR="00655970">
              <w:rPr>
                <w:rFonts w:ascii="標楷體" w:eastAsia="標楷體" w:hAnsi="標楷體" w:hint="eastAsia"/>
              </w:rPr>
              <w:t>勞</w:t>
            </w:r>
            <w:proofErr w:type="gramEnd"/>
            <w:r w:rsidRPr="006854FB">
              <w:rPr>
                <w:rFonts w:ascii="標楷體" w:eastAsia="標楷體" w:hAnsi="標楷體" w:hint="eastAsia"/>
              </w:rPr>
              <w:t>科獨立專科教室教學空間。</w:t>
            </w:r>
          </w:p>
          <w:p w:rsidR="00655970" w:rsidRPr="006854FB" w:rsidRDefault="00655970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4.增班壓力排擠辦公室及專科教室空間，尤其老師辦公室嚴重不足。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76" w:hangingChars="115" w:hanging="276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活動中心新建工程建設中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FA7EEA" w:rsidRPr="00F21C0F" w:rsidRDefault="00FA7EEA" w:rsidP="00F21C0F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2.實施學校本位預算管理。</w:t>
            </w:r>
            <w:r w:rsidRPr="00F21C0F">
              <w:rPr>
                <w:rFonts w:ascii="標楷體" w:eastAsia="標楷體" w:hAnsi="標楷體"/>
              </w:rPr>
              <w:t xml:space="preserve"> </w:t>
            </w:r>
          </w:p>
          <w:p w:rsidR="00FA7EEA" w:rsidRPr="006854FB" w:rsidRDefault="00FA7EEA" w:rsidP="00655970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3.擴展學校資源之來源。</w:t>
            </w:r>
          </w:p>
        </w:tc>
        <w:tc>
          <w:tcPr>
            <w:tcW w:w="1926" w:type="dxa"/>
          </w:tcPr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 xml:space="preserve">1.班級維護費、事務費不足。 </w:t>
            </w:r>
          </w:p>
          <w:p w:rsidR="00FA7EEA" w:rsidRPr="00F21C0F" w:rsidRDefault="00FA7EEA" w:rsidP="00F21C0F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2.</w:t>
            </w:r>
            <w:proofErr w:type="gramStart"/>
            <w:r w:rsidRPr="00F21C0F">
              <w:rPr>
                <w:rFonts w:ascii="標楷體" w:eastAsia="標楷體" w:hAnsi="標楷體" w:hint="eastAsia"/>
              </w:rPr>
              <w:t>資本門需仰賴</w:t>
            </w:r>
            <w:proofErr w:type="gramEnd"/>
            <w:r w:rsidRPr="00F21C0F">
              <w:rPr>
                <w:rFonts w:ascii="標楷體" w:eastAsia="標楷體" w:hAnsi="標楷體" w:hint="eastAsia"/>
              </w:rPr>
              <w:t>上級的補助，緩不濟急。</w:t>
            </w:r>
          </w:p>
          <w:p w:rsidR="00FA7EEA" w:rsidRPr="006854FB" w:rsidRDefault="00FA7EEA" w:rsidP="00F21C0F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F21C0F">
              <w:rPr>
                <w:rFonts w:ascii="標楷體" w:eastAsia="標楷體" w:hAnsi="標楷體" w:hint="eastAsia"/>
              </w:rPr>
              <w:t>3.成效呈現需假以時日。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教師資源</w:t>
            </w:r>
          </w:p>
        </w:tc>
        <w:tc>
          <w:tcPr>
            <w:tcW w:w="1925" w:type="dxa"/>
          </w:tcPr>
          <w:p w:rsidR="00485171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1.秉持小班教學精神，重視學生個別差異。</w:t>
            </w:r>
            <w:r w:rsidRPr="00655970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2.教師年齡層</w:t>
            </w:r>
            <w:r w:rsidR="00875875">
              <w:rPr>
                <w:rFonts w:ascii="標楷體" w:eastAsia="標楷體" w:hAnsi="標楷體" w:hint="eastAsia"/>
              </w:rPr>
              <w:t>平均約40餘歲</w:t>
            </w:r>
            <w:r w:rsidR="00655970" w:rsidRPr="00655970">
              <w:rPr>
                <w:rFonts w:ascii="標楷體" w:eastAsia="標楷體" w:hAnsi="標楷體" w:hint="eastAsia"/>
              </w:rPr>
              <w:t>，</w:t>
            </w:r>
            <w:r w:rsidRPr="00655970">
              <w:rPr>
                <w:rFonts w:ascii="標楷體" w:eastAsia="標楷體" w:hAnsi="標楷體" w:hint="eastAsia"/>
              </w:rPr>
              <w:t>有活力且教學認真。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3.教師樂於接受新刺激與進修成長，因此在資訊素養與技能上具有相當之能力。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</w:t>
            </w:r>
            <w:r w:rsidR="00655970">
              <w:rPr>
                <w:rFonts w:ascii="標楷體" w:eastAsia="標楷體" w:hAnsi="標楷體" w:hint="eastAsia"/>
              </w:rPr>
              <w:t>部分</w:t>
            </w:r>
            <w:r w:rsidRPr="006854FB">
              <w:rPr>
                <w:rFonts w:ascii="標楷體" w:eastAsia="標楷體" w:hAnsi="標楷體" w:hint="eastAsia"/>
              </w:rPr>
              <w:t>教師大多來自於外地，</w:t>
            </w:r>
            <w:r w:rsidR="00655970">
              <w:rPr>
                <w:rFonts w:ascii="標楷體" w:eastAsia="標楷體" w:hAnsi="標楷體" w:hint="eastAsia"/>
              </w:rPr>
              <w:t>有調動的需求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  <w:p w:rsidR="00655970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2.專業領域</w:t>
            </w:r>
            <w:r w:rsidR="00655970" w:rsidRPr="00655970">
              <w:rPr>
                <w:rFonts w:ascii="標楷體" w:eastAsia="標楷體" w:hAnsi="標楷體" w:hint="eastAsia"/>
              </w:rPr>
              <w:t>如體育、美術等</w:t>
            </w:r>
            <w:r w:rsidRPr="00655970">
              <w:rPr>
                <w:rFonts w:ascii="標楷體" w:eastAsia="標楷體" w:hAnsi="標楷體" w:hint="eastAsia"/>
              </w:rPr>
              <w:t>教師人數少。</w:t>
            </w:r>
          </w:p>
          <w:p w:rsidR="00485171" w:rsidRPr="006854FB" w:rsidRDefault="00485171" w:rsidP="00875875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3.</w:t>
            </w:r>
            <w:r w:rsidR="00875875">
              <w:rPr>
                <w:rFonts w:ascii="標楷體" w:eastAsia="標楷體" w:hAnsi="標楷體" w:hint="eastAsia"/>
              </w:rPr>
              <w:t>代(理)課</w:t>
            </w:r>
            <w:r w:rsidRPr="00655970">
              <w:rPr>
                <w:rFonts w:ascii="標楷體" w:eastAsia="標楷體" w:hAnsi="標楷體" w:hint="eastAsia"/>
              </w:rPr>
              <w:t>教師</w:t>
            </w:r>
            <w:r w:rsidR="00875875">
              <w:rPr>
                <w:rFonts w:ascii="標楷體" w:eastAsia="標楷體" w:hAnsi="標楷體" w:hint="eastAsia"/>
              </w:rPr>
              <w:t>及鐘點教師比例偏高，影響教學品質</w:t>
            </w:r>
            <w:r w:rsidRPr="00655970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1.校內教師進修意願高。</w:t>
            </w:r>
          </w:p>
          <w:p w:rsidR="00485171" w:rsidRPr="00655970" w:rsidRDefault="00485171" w:rsidP="00655970">
            <w:pPr>
              <w:snapToGrid w:val="0"/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2.教師之間</w:t>
            </w:r>
            <w:r w:rsidRPr="00655970">
              <w:rPr>
                <w:rFonts w:ascii="標楷體" w:eastAsia="標楷體" w:hAnsi="標楷體" w:hint="eastAsia"/>
              </w:rPr>
              <w:t>易取得共識，發揮團隊精神。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3.</w:t>
            </w:r>
            <w:r w:rsidR="00EB4092">
              <w:rPr>
                <w:rFonts w:ascii="標楷體" w:eastAsia="標楷體" w:hAnsi="標楷體" w:hint="eastAsia"/>
              </w:rPr>
              <w:t>各學年</w:t>
            </w:r>
            <w:r w:rsidRPr="006854FB">
              <w:rPr>
                <w:rFonts w:ascii="標楷體" w:eastAsia="標楷體" w:hAnsi="標楷體" w:hint="eastAsia"/>
              </w:rPr>
              <w:t>組織氣氛和諧。</w:t>
            </w:r>
          </w:p>
        </w:tc>
        <w:tc>
          <w:tcPr>
            <w:tcW w:w="1926" w:type="dxa"/>
          </w:tcPr>
          <w:p w:rsidR="00485171" w:rsidRPr="00655970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</w:t>
            </w:r>
            <w:r w:rsidR="00875875">
              <w:rPr>
                <w:rFonts w:ascii="標楷體" w:eastAsia="標楷體" w:hAnsi="標楷體" w:hint="eastAsia"/>
              </w:rPr>
              <w:t>教師</w:t>
            </w:r>
            <w:r w:rsidR="00875875" w:rsidRPr="00875875">
              <w:rPr>
                <w:rFonts w:ascii="標楷體" w:eastAsia="標楷體" w:hAnsi="標楷體"/>
              </w:rPr>
              <w:t>在專業經驗分享</w:t>
            </w:r>
            <w:r w:rsidR="00875875">
              <w:rPr>
                <w:rFonts w:ascii="標楷體" w:eastAsia="標楷體" w:hAnsi="標楷體" w:hint="eastAsia"/>
              </w:rPr>
              <w:t>與</w:t>
            </w:r>
            <w:r w:rsidR="00875875" w:rsidRPr="00875875">
              <w:rPr>
                <w:rFonts w:ascii="標楷體" w:eastAsia="標楷體" w:hAnsi="標楷體"/>
              </w:rPr>
              <w:t>發表</w:t>
            </w:r>
            <w:r w:rsidR="00875875">
              <w:rPr>
                <w:rFonts w:ascii="標楷體" w:eastAsia="標楷體" w:hAnsi="標楷體" w:hint="eastAsia"/>
              </w:rPr>
              <w:t>具排斥性，需營造勇於表現</w:t>
            </w:r>
            <w:r w:rsidR="00875875" w:rsidRPr="00875875">
              <w:rPr>
                <w:rFonts w:ascii="標楷體" w:eastAsia="標楷體" w:hAnsi="標楷體"/>
              </w:rPr>
              <w:t>情境。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</w:t>
            </w:r>
            <w:r w:rsidR="00EB4092">
              <w:rPr>
                <w:rFonts w:ascii="標楷體" w:eastAsia="標楷體" w:hAnsi="標楷體" w:hint="eastAsia"/>
              </w:rPr>
              <w:t>教師會</w:t>
            </w:r>
            <w:proofErr w:type="gramStart"/>
            <w:r w:rsidR="00EB4092">
              <w:rPr>
                <w:rFonts w:ascii="標楷體" w:eastAsia="標楷體" w:hAnsi="標楷體" w:hint="eastAsia"/>
              </w:rPr>
              <w:t>活躍，</w:t>
            </w:r>
            <w:proofErr w:type="gramEnd"/>
            <w:r w:rsidR="00EB4092">
              <w:rPr>
                <w:rFonts w:ascii="標楷體" w:eastAsia="標楷體" w:hAnsi="標楷體" w:hint="eastAsia"/>
              </w:rPr>
              <w:t>各項教學及活動規劃需與教師會溝通，以減少阻力。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行政人員</w:t>
            </w:r>
          </w:p>
        </w:tc>
        <w:tc>
          <w:tcPr>
            <w:tcW w:w="1925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1.行政及教師互動良好運作順暢能相互支</w:t>
            </w:r>
            <w:r w:rsidRPr="00655970">
              <w:rPr>
                <w:rFonts w:ascii="標楷體" w:eastAsia="標楷體" w:hAnsi="標楷體" w:hint="eastAsia"/>
              </w:rPr>
              <w:lastRenderedPageBreak/>
              <w:t>援。</w:t>
            </w:r>
          </w:p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2.行政支援教學配合度高。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lastRenderedPageBreak/>
              <w:t>1.專任行政人員不足，影響教師教學。</w:t>
            </w:r>
          </w:p>
          <w:p w:rsidR="00485171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2.行政業務工作繁多，人力不足。</w:t>
            </w:r>
          </w:p>
          <w:p w:rsidR="00EB4092" w:rsidRPr="00EB4092" w:rsidRDefault="00EB4092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3.教師兼任組長意願低落，</w:t>
            </w:r>
          </w:p>
        </w:tc>
        <w:tc>
          <w:tcPr>
            <w:tcW w:w="1926" w:type="dxa"/>
          </w:tcPr>
          <w:p w:rsidR="00485171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lastRenderedPageBreak/>
              <w:t>1.校園民主化，有多元參與的機制。</w:t>
            </w:r>
          </w:p>
          <w:p w:rsidR="00EB4092" w:rsidRDefault="00EB4092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2.學校職務安排辦法已經校務會議通過，有利於行政人員安排。</w:t>
            </w:r>
          </w:p>
          <w:p w:rsidR="00EB4092" w:rsidRPr="006854FB" w:rsidRDefault="00EB4092" w:rsidP="00EB4092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3.組長</w:t>
            </w:r>
            <w:proofErr w:type="gramStart"/>
            <w:r>
              <w:rPr>
                <w:rFonts w:ascii="標楷體" w:eastAsia="標楷體" w:hAnsi="標楷體" w:hint="eastAsia"/>
              </w:rPr>
              <w:t>適度減課</w:t>
            </w:r>
            <w:proofErr w:type="gramEnd"/>
            <w:r>
              <w:rPr>
                <w:rFonts w:ascii="標楷體" w:eastAsia="標楷體" w:hAnsi="標楷體" w:hint="eastAsia"/>
              </w:rPr>
              <w:t>，有利吸引老師兼任組長。</w:t>
            </w:r>
          </w:p>
        </w:tc>
        <w:tc>
          <w:tcPr>
            <w:tcW w:w="1926" w:type="dxa"/>
          </w:tcPr>
          <w:p w:rsidR="00485171" w:rsidRPr="006854FB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1.因業務繁多，故兼任組長行政之人員意願</w:t>
            </w:r>
            <w:r w:rsidRPr="006854FB">
              <w:rPr>
                <w:rFonts w:ascii="標楷體" w:eastAsia="標楷體" w:hAnsi="標楷體" w:hint="eastAsia"/>
              </w:rPr>
              <w:lastRenderedPageBreak/>
              <w:t>缺乏。</w:t>
            </w:r>
          </w:p>
          <w:p w:rsidR="00875875" w:rsidRDefault="00485171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 w:rsidRPr="00655970">
              <w:rPr>
                <w:rFonts w:ascii="標楷體" w:eastAsia="標楷體" w:hAnsi="標楷體" w:hint="eastAsia"/>
              </w:rPr>
              <w:t>2.</w:t>
            </w:r>
            <w:r w:rsidR="00875875">
              <w:rPr>
                <w:rFonts w:ascii="標楷體" w:eastAsia="標楷體" w:hAnsi="標楷體" w:hint="eastAsia"/>
              </w:rPr>
              <w:t>行政人員</w:t>
            </w:r>
            <w:r w:rsidR="00875875" w:rsidRPr="00655970">
              <w:rPr>
                <w:rFonts w:ascii="標楷體" w:eastAsia="標楷體" w:hAnsi="標楷體" w:hint="eastAsia"/>
              </w:rPr>
              <w:t>需兼辦較多</w:t>
            </w:r>
            <w:r w:rsidR="00875875">
              <w:rPr>
                <w:rFonts w:ascii="標楷體" w:eastAsia="標楷體" w:hAnsi="標楷體" w:hint="eastAsia"/>
              </w:rPr>
              <w:t>教育局交辦之</w:t>
            </w:r>
            <w:r w:rsidR="00875875" w:rsidRPr="00655970">
              <w:rPr>
                <w:rFonts w:ascii="標楷體" w:eastAsia="標楷體" w:hAnsi="標楷體" w:hint="eastAsia"/>
              </w:rPr>
              <w:t>行政工作。</w:t>
            </w:r>
          </w:p>
          <w:p w:rsidR="00485171" w:rsidRPr="006854FB" w:rsidRDefault="00EB4092" w:rsidP="00655970">
            <w:pPr>
              <w:spacing w:line="360" w:lineRule="exact"/>
              <w:ind w:left="230" w:hanging="2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485171" w:rsidRPr="00655970">
              <w:rPr>
                <w:rFonts w:ascii="標楷體" w:eastAsia="標楷體" w:hAnsi="標楷體" w:hint="eastAsia"/>
              </w:rPr>
              <w:t>職員進修機會較少。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EB4092" w:rsidRDefault="00485171" w:rsidP="004837CB">
            <w:pPr>
              <w:ind w:left="113" w:right="113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cs="新細明體" w:hint="eastAsia"/>
                <w:bCs/>
                <w:kern w:val="0"/>
              </w:rPr>
              <w:lastRenderedPageBreak/>
              <w:t>學生狀況</w:t>
            </w:r>
          </w:p>
        </w:tc>
        <w:tc>
          <w:tcPr>
            <w:tcW w:w="1925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1.本校學生個性普遍善良純樸，可塑性高。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EE1944" w:rsidRPr="00EE1944">
              <w:rPr>
                <w:rFonts w:ascii="標楷體" w:eastAsia="標楷體" w:hAnsi="標楷體"/>
              </w:rPr>
              <w:t>學生大都家境 小康，</w:t>
            </w:r>
            <w:proofErr w:type="gramStart"/>
            <w:r w:rsidR="00EE1944" w:rsidRPr="00EE1944">
              <w:rPr>
                <w:rFonts w:ascii="標楷體" w:eastAsia="標楷體" w:hAnsi="標楷體"/>
              </w:rPr>
              <w:t>獨生子女</w:t>
            </w:r>
            <w:r w:rsidR="00EE1944" w:rsidRPr="00EE1944">
              <w:rPr>
                <w:rFonts w:ascii="標楷體" w:eastAsia="標楷體" w:hAnsi="標楷體" w:hint="eastAsia"/>
              </w:rPr>
              <w:t>偏</w:t>
            </w:r>
            <w:r w:rsidR="00EE1944" w:rsidRPr="00EE1944">
              <w:rPr>
                <w:rFonts w:ascii="標楷體" w:eastAsia="標楷體" w:hAnsi="標楷體"/>
              </w:rPr>
              <w:t>多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EE1944" w:rsidRPr="00EE1944">
              <w:rPr>
                <w:rFonts w:ascii="標楷體" w:eastAsia="標楷體" w:hAnsi="標楷體"/>
              </w:rPr>
              <w:t>大都數學生樂 於學習、樂於 參加社團，如 球</w:t>
            </w:r>
            <w:r w:rsidR="00EE1944">
              <w:rPr>
                <w:rFonts w:ascii="標楷體" w:eastAsia="標楷體" w:hAnsi="標楷體" w:hint="eastAsia"/>
              </w:rPr>
              <w:t>類</w:t>
            </w:r>
            <w:r w:rsidR="00EE1944" w:rsidRPr="00EE1944">
              <w:rPr>
                <w:rFonts w:ascii="標楷體" w:eastAsia="標楷體" w:hAnsi="標楷體"/>
              </w:rPr>
              <w:t>、</w:t>
            </w:r>
            <w:r w:rsidR="00EE1944">
              <w:rPr>
                <w:rFonts w:ascii="標楷體" w:eastAsia="標楷體" w:hAnsi="標楷體" w:hint="eastAsia"/>
              </w:rPr>
              <w:t>美術類</w:t>
            </w:r>
            <w:r w:rsidR="00EE1944" w:rsidRPr="00EE1944">
              <w:rPr>
                <w:rFonts w:ascii="標楷體" w:eastAsia="標楷體" w:hAnsi="標楷體"/>
              </w:rPr>
              <w:t xml:space="preserve">、 </w:t>
            </w:r>
            <w:r w:rsidR="00EE1944">
              <w:rPr>
                <w:rFonts w:ascii="標楷體" w:eastAsia="標楷體" w:hAnsi="標楷體" w:hint="eastAsia"/>
              </w:rPr>
              <w:t>益智類、音樂類</w:t>
            </w:r>
            <w:r w:rsidR="00EE1944" w:rsidRPr="00EE1944">
              <w:rPr>
                <w:rFonts w:ascii="標楷體" w:eastAsia="標楷體" w:hAnsi="標楷體"/>
              </w:rPr>
              <w:t>等，增加課外學習的機會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1.文化刺激少、先備知識有限。</w:t>
            </w:r>
          </w:p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2.隔代教養、新移民子女比例偏高，父母參與率有提升的空間。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3.與家長溝通互動時間較少。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1.運用大專院校社團協助學習。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2.鼓勵家長參與學校教學，帶動親子學習動力。</w:t>
            </w:r>
          </w:p>
          <w:p w:rsidR="00485171" w:rsidRPr="006854FB" w:rsidRDefault="00485171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</w:t>
            </w:r>
            <w:r w:rsidR="00EE1944">
              <w:rPr>
                <w:rFonts w:ascii="標楷體" w:eastAsia="標楷體" w:hAnsi="標楷體" w:hint="eastAsia"/>
              </w:rPr>
              <w:t>鼓勵參加桃園市辦理相關學習活動</w:t>
            </w:r>
            <w:r w:rsidRPr="006854FB">
              <w:rPr>
                <w:rFonts w:ascii="標楷體" w:eastAsia="標楷體" w:hAnsi="標楷體" w:hint="eastAsia"/>
              </w:rPr>
              <w:t>，</w:t>
            </w:r>
            <w:r w:rsidR="00EE1944">
              <w:rPr>
                <w:rFonts w:ascii="標楷體" w:eastAsia="標楷體" w:hAnsi="標楷體" w:hint="eastAsia"/>
              </w:rPr>
              <w:t>提高</w:t>
            </w:r>
            <w:r w:rsidRPr="006854FB">
              <w:rPr>
                <w:rFonts w:ascii="標楷體" w:eastAsia="標楷體" w:hAnsi="標楷體" w:hint="eastAsia"/>
              </w:rPr>
              <w:t>資源使用</w:t>
            </w:r>
            <w:r w:rsidR="00EE1944">
              <w:rPr>
                <w:rFonts w:ascii="標楷體" w:eastAsia="標楷體" w:hAnsi="標楷體" w:hint="eastAsia"/>
              </w:rPr>
              <w:t>率</w:t>
            </w:r>
            <w:r w:rsidRPr="006854FB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926" w:type="dxa"/>
          </w:tcPr>
          <w:p w:rsidR="00485171" w:rsidRPr="00EB4092" w:rsidRDefault="00EB4092" w:rsidP="00EE1944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EE1944">
              <w:rPr>
                <w:rFonts w:ascii="標楷體" w:eastAsia="標楷體" w:hAnsi="標楷體" w:hint="eastAsia"/>
              </w:rPr>
              <w:t>特殊兒童比例逐年增加，威脅老師教學之進行</w:t>
            </w:r>
            <w:r w:rsidR="00485171"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E1944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EE1944">
              <w:rPr>
                <w:rFonts w:ascii="標楷體" w:eastAsia="標楷體" w:hAnsi="標楷體" w:hint="eastAsia"/>
              </w:rPr>
              <w:t>經濟弱勢</w:t>
            </w:r>
            <w:r w:rsidRPr="00EB4092">
              <w:rPr>
                <w:rFonts w:ascii="標楷體" w:eastAsia="標楷體" w:hAnsi="標楷體" w:hint="eastAsia"/>
              </w:rPr>
              <w:t>家庭</w:t>
            </w:r>
            <w:r w:rsidR="00EE1944">
              <w:rPr>
                <w:rFonts w:ascii="標楷體" w:eastAsia="標楷體" w:hAnsi="標楷體" w:hint="eastAsia"/>
              </w:rPr>
              <w:t>為數不少，需要額外的</w:t>
            </w:r>
            <w:r w:rsidRPr="00EB4092">
              <w:rPr>
                <w:rFonts w:ascii="標楷體" w:eastAsia="標楷體" w:hAnsi="標楷體" w:hint="eastAsia"/>
              </w:rPr>
              <w:t>輔導</w:t>
            </w:r>
            <w:r w:rsidR="00EE1944">
              <w:rPr>
                <w:rFonts w:ascii="標楷體" w:eastAsia="標楷體" w:hAnsi="標楷體" w:hint="eastAsia"/>
              </w:rPr>
              <w:t>協助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EB4092" w:rsidRDefault="00485171" w:rsidP="004837CB">
            <w:pPr>
              <w:ind w:left="113" w:right="113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cs="新細明體" w:hint="eastAsia"/>
                <w:bCs/>
                <w:kern w:val="0"/>
              </w:rPr>
              <w:t>家長配合</w:t>
            </w:r>
          </w:p>
        </w:tc>
        <w:tc>
          <w:tcPr>
            <w:tcW w:w="1925" w:type="dxa"/>
          </w:tcPr>
          <w:p w:rsidR="00EE1944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 xml:space="preserve">1.家長對學校的 信賴度與期望 </w:t>
            </w:r>
            <w:proofErr w:type="gramStart"/>
            <w:r w:rsidRPr="000B01F8">
              <w:rPr>
                <w:rFonts w:ascii="標楷體" w:eastAsia="標楷體" w:hAnsi="標楷體"/>
              </w:rPr>
              <w:t>值均高</w:t>
            </w:r>
            <w:proofErr w:type="gramEnd"/>
            <w:r w:rsidRPr="000B01F8">
              <w:rPr>
                <w:rFonts w:ascii="標楷體" w:eastAsia="標楷體" w:hAnsi="標楷體"/>
              </w:rPr>
              <w:t>。</w:t>
            </w:r>
          </w:p>
          <w:p w:rsidR="00EE1944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 xml:space="preserve">2.部分家長社經 地位水準佳。 </w:t>
            </w:r>
          </w:p>
          <w:p w:rsidR="00485171" w:rsidRPr="000B01F8" w:rsidRDefault="00EE1944" w:rsidP="00EE1944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/>
              </w:rPr>
              <w:t>3.對學童的多元 學習能力培養 具有一定的認 識。</w:t>
            </w:r>
          </w:p>
          <w:p w:rsidR="00ED47A1" w:rsidRPr="006854FB" w:rsidRDefault="00ED47A1" w:rsidP="00ED47A1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0B01F8">
              <w:rPr>
                <w:rFonts w:ascii="標楷體" w:eastAsia="標楷體" w:hAnsi="標楷體" w:hint="eastAsia"/>
              </w:rPr>
              <w:t>4.家長會組織</w:t>
            </w:r>
            <w:proofErr w:type="gramStart"/>
            <w:r w:rsidRPr="000B01F8">
              <w:rPr>
                <w:rFonts w:ascii="標楷體" w:eastAsia="標楷體" w:hAnsi="標楷體" w:hint="eastAsia"/>
              </w:rPr>
              <w:t>健全，</w:t>
            </w:r>
            <w:proofErr w:type="gramEnd"/>
            <w:r w:rsidRPr="000B01F8">
              <w:rPr>
                <w:rFonts w:ascii="標楷體" w:eastAsia="標楷體" w:hAnsi="標楷體" w:hint="eastAsia"/>
              </w:rPr>
              <w:t>支援學校各式教學活動。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1.隔代、</w:t>
            </w:r>
            <w:proofErr w:type="gramStart"/>
            <w:r w:rsidRPr="00EB4092">
              <w:rPr>
                <w:rFonts w:ascii="標楷體" w:eastAsia="標楷體" w:hAnsi="標楷體" w:hint="eastAsia"/>
              </w:rPr>
              <w:t>外配教育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需妥規劃。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0B01F8">
              <w:rPr>
                <w:rFonts w:ascii="標楷體" w:eastAsia="標楷體" w:hAnsi="標楷體" w:hint="eastAsia"/>
              </w:rPr>
              <w:t>一般</w:t>
            </w:r>
            <w:r w:rsidR="000B01F8" w:rsidRPr="000B01F8">
              <w:rPr>
                <w:rFonts w:ascii="標楷體" w:eastAsia="標楷體" w:hAnsi="標楷體"/>
              </w:rPr>
              <w:t>家長都是 上班族，能實 際到學校擔任 志工的人力受 限。</w:t>
            </w:r>
          </w:p>
        </w:tc>
        <w:tc>
          <w:tcPr>
            <w:tcW w:w="1926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1.學生參加補救教學意願高。</w:t>
            </w:r>
          </w:p>
          <w:p w:rsidR="00485171" w:rsidRPr="00EB4092" w:rsidRDefault="00485171" w:rsidP="00EB4092">
            <w:pPr>
              <w:tabs>
                <w:tab w:val="num" w:pos="240"/>
              </w:tabs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2.教師、家長溝通管道暢通。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  <w:p w:rsidR="00485171" w:rsidRPr="006854FB" w:rsidRDefault="00485171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3.鼓勵家長參與教學及相關會議。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1.</w:t>
            </w:r>
            <w:r w:rsidR="000B01F8">
              <w:rPr>
                <w:rFonts w:ascii="標楷體" w:eastAsia="標楷體" w:hAnsi="標楷體" w:hint="eastAsia"/>
              </w:rPr>
              <w:t>部分家長溝通較為困難，嚴重影響學校運作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EB4092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2.家長參與，仍有提升空間。</w:t>
            </w:r>
            <w:r w:rsidRPr="00EB4092">
              <w:rPr>
                <w:rFonts w:ascii="標楷體" w:eastAsia="標楷體" w:hAnsi="標楷體"/>
              </w:rPr>
              <w:t xml:space="preserve"> </w:t>
            </w:r>
          </w:p>
        </w:tc>
      </w:tr>
      <w:tr w:rsidR="00485171" w:rsidTr="004837CB">
        <w:tc>
          <w:tcPr>
            <w:tcW w:w="1079" w:type="dxa"/>
            <w:textDirection w:val="tbRlV"/>
            <w:vAlign w:val="center"/>
          </w:tcPr>
          <w:p w:rsidR="00485171" w:rsidRPr="006854FB" w:rsidRDefault="00485171" w:rsidP="00485171">
            <w:pPr>
              <w:ind w:left="113" w:right="113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社區資源</w:t>
            </w:r>
          </w:p>
        </w:tc>
        <w:tc>
          <w:tcPr>
            <w:tcW w:w="1925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1.社區與學校關係良好，親切且樂於與教師溝通。</w:t>
            </w:r>
          </w:p>
          <w:p w:rsidR="00485171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2.</w:t>
            </w:r>
            <w:r w:rsidR="000B01F8">
              <w:rPr>
                <w:rFonts w:ascii="標楷體" w:eastAsia="標楷體" w:hAnsi="標楷體" w:hint="eastAsia"/>
              </w:rPr>
              <w:t>社區臨近圖書館、警察局、消防隊及公園等</w:t>
            </w:r>
            <w:r w:rsidRPr="006854FB">
              <w:rPr>
                <w:rFonts w:ascii="標楷體" w:eastAsia="標楷體" w:hAnsi="標楷體" w:hint="eastAsia"/>
              </w:rPr>
              <w:t>可作為戶外教學活動的參考。</w:t>
            </w:r>
          </w:p>
          <w:p w:rsidR="00485171" w:rsidRPr="006854FB" w:rsidRDefault="000B01F8" w:rsidP="000B01F8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3.校園周圍有農田，可結合教學內容。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tabs>
                <w:tab w:val="num" w:pos="240"/>
              </w:tabs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</w:t>
            </w:r>
            <w:r w:rsidR="000B01F8">
              <w:rPr>
                <w:rFonts w:ascii="標楷體" w:eastAsia="標楷體" w:hAnsi="標楷體" w:hint="eastAsia"/>
              </w:rPr>
              <w:t>社區大眾交通工具如公車路線較為不足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2.各項資源尚未</w:t>
            </w:r>
            <w:r w:rsidRPr="00EB4092">
              <w:rPr>
                <w:rFonts w:ascii="標楷體" w:eastAsia="標楷體" w:hAnsi="標楷體" w:hint="eastAsia"/>
              </w:rPr>
              <w:lastRenderedPageBreak/>
              <w:t>整合</w:t>
            </w:r>
            <w:proofErr w:type="gramStart"/>
            <w:r w:rsidRPr="00EB4092">
              <w:rPr>
                <w:rFonts w:ascii="標楷體" w:eastAsia="標楷體" w:hAnsi="標楷體" w:hint="eastAsia"/>
              </w:rPr>
              <w:t>規</w:t>
            </w:r>
            <w:proofErr w:type="gramEnd"/>
            <w:r w:rsidRPr="00EB4092">
              <w:rPr>
                <w:rFonts w:ascii="標楷體" w:eastAsia="標楷體" w:hAnsi="標楷體" w:hint="eastAsia"/>
              </w:rPr>
              <w:t>畫。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3.缺少藝文及科技等相關社會機構。</w:t>
            </w:r>
          </w:p>
        </w:tc>
        <w:tc>
          <w:tcPr>
            <w:tcW w:w="1926" w:type="dxa"/>
          </w:tcPr>
          <w:p w:rsidR="00485171" w:rsidRPr="006854FB" w:rsidRDefault="00485171" w:rsidP="00EB4092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lastRenderedPageBreak/>
              <w:t>1.協助社區發展協會，進行社區總體營造。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6854FB">
              <w:rPr>
                <w:rFonts w:ascii="標楷體" w:eastAsia="標楷體" w:hAnsi="標楷體" w:hint="eastAsia"/>
              </w:rPr>
              <w:t>2.</w:t>
            </w:r>
            <w:r w:rsidR="000B01F8" w:rsidRPr="004A0893">
              <w:rPr>
                <w:rFonts w:ascii="標楷體" w:eastAsia="標楷體" w:hAnsi="標楷體"/>
              </w:rPr>
              <w:t>運用</w:t>
            </w:r>
            <w:r w:rsidR="004A0893">
              <w:rPr>
                <w:rFonts w:ascii="標楷體" w:eastAsia="標楷體" w:hAnsi="標楷體" w:hint="eastAsia"/>
              </w:rPr>
              <w:t>教育局</w:t>
            </w:r>
            <w:r w:rsidR="000B01F8" w:rsidRPr="004A0893">
              <w:rPr>
                <w:rFonts w:ascii="標楷體" w:eastAsia="標楷體" w:hAnsi="標楷體"/>
              </w:rPr>
              <w:t>資</w:t>
            </w:r>
            <w:r w:rsidR="000B01F8" w:rsidRPr="004A0893">
              <w:rPr>
                <w:rFonts w:ascii="標楷體" w:eastAsia="標楷體" w:hAnsi="標楷體"/>
              </w:rPr>
              <w:lastRenderedPageBreak/>
              <w:t>源做社區居民 活動中心，舉辦文化饗宴活動(如紙風車劇團、</w:t>
            </w:r>
            <w:r w:rsidR="004A0893">
              <w:rPr>
                <w:rFonts w:ascii="標楷體" w:eastAsia="標楷體" w:hAnsi="標楷體" w:hint="eastAsia"/>
              </w:rPr>
              <w:t>九</w:t>
            </w:r>
            <w:r w:rsidR="000B01F8" w:rsidRPr="004A0893">
              <w:rPr>
                <w:rFonts w:ascii="標楷體" w:eastAsia="標楷體" w:hAnsi="標楷體"/>
              </w:rPr>
              <w:t>歌</w:t>
            </w:r>
            <w:r w:rsidR="004A0893">
              <w:rPr>
                <w:rFonts w:ascii="標楷體" w:eastAsia="標楷體" w:hAnsi="標楷體" w:hint="eastAsia"/>
              </w:rPr>
              <w:t>劇</w:t>
            </w:r>
            <w:r w:rsidR="000B01F8" w:rsidRPr="004A0893">
              <w:rPr>
                <w:rFonts w:ascii="標楷體" w:eastAsia="標楷體" w:hAnsi="標楷體"/>
              </w:rPr>
              <w:t>團等)，與社區居民共享資源。</w:t>
            </w:r>
          </w:p>
        </w:tc>
        <w:tc>
          <w:tcPr>
            <w:tcW w:w="1926" w:type="dxa"/>
          </w:tcPr>
          <w:p w:rsidR="00485171" w:rsidRPr="00EB4092" w:rsidRDefault="00485171" w:rsidP="00EB4092">
            <w:pPr>
              <w:widowControl/>
              <w:snapToGrid w:val="0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lastRenderedPageBreak/>
              <w:t>1.社區與學校結合需妥善規劃畫。</w:t>
            </w:r>
          </w:p>
          <w:p w:rsidR="00485171" w:rsidRPr="006854FB" w:rsidRDefault="00485171" w:rsidP="004A0893">
            <w:pPr>
              <w:spacing w:line="360" w:lineRule="exact"/>
              <w:ind w:left="230" w:hanging="230"/>
              <w:jc w:val="both"/>
              <w:rPr>
                <w:rFonts w:ascii="標楷體" w:eastAsia="標楷體" w:hAnsi="標楷體"/>
              </w:rPr>
            </w:pPr>
            <w:r w:rsidRPr="00EB4092">
              <w:rPr>
                <w:rFonts w:ascii="標楷體" w:eastAsia="標楷體" w:hAnsi="標楷體" w:hint="eastAsia"/>
              </w:rPr>
              <w:t>2.</w:t>
            </w:r>
            <w:r w:rsidR="004A0893">
              <w:rPr>
                <w:rFonts w:ascii="標楷體" w:eastAsia="標楷體" w:hAnsi="標楷體" w:hint="eastAsia"/>
              </w:rPr>
              <w:t>延平路打通連</w:t>
            </w:r>
            <w:r w:rsidR="004A0893">
              <w:rPr>
                <w:rFonts w:ascii="標楷體" w:eastAsia="標楷體" w:hAnsi="標楷體" w:hint="eastAsia"/>
              </w:rPr>
              <w:lastRenderedPageBreak/>
              <w:t>結至高速公路後，恐增加車流量，影響學童上放學安全</w:t>
            </w:r>
            <w:r w:rsidRPr="00EB409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6D1066" w:rsidRDefault="006D1066" w:rsidP="00E56289">
      <w:pPr>
        <w:rPr>
          <w:rFonts w:ascii="標楷體" w:eastAsia="標楷體"/>
        </w:rPr>
      </w:pPr>
    </w:p>
    <w:p w:rsidR="00E56289" w:rsidRPr="0004136E" w:rsidRDefault="0016202E" w:rsidP="00E56289">
      <w:pPr>
        <w:rPr>
          <w:rFonts w:ascii="標楷體" w:eastAsia="標楷體" w:hAnsi="標楷體"/>
          <w:sz w:val="28"/>
          <w:szCs w:val="28"/>
        </w:rPr>
      </w:pPr>
      <w:r w:rsidRPr="0004136E">
        <w:rPr>
          <w:rFonts w:ascii="標楷體" w:eastAsia="標楷體" w:hAnsi="標楷體" w:hint="eastAsia"/>
          <w:sz w:val="28"/>
          <w:szCs w:val="28"/>
        </w:rPr>
        <w:t>（六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）</w:t>
      </w:r>
      <w:r w:rsidR="0004136E">
        <w:rPr>
          <w:rFonts w:ascii="標楷體" w:eastAsia="標楷體" w:hAnsi="標楷體" w:hint="eastAsia"/>
          <w:sz w:val="28"/>
          <w:szCs w:val="28"/>
        </w:rPr>
        <w:t>校地、</w:t>
      </w:r>
      <w:r w:rsidR="00E56289" w:rsidRPr="0004136E">
        <w:rPr>
          <w:rFonts w:ascii="標楷體" w:eastAsia="標楷體" w:hAnsi="標楷體" w:hint="eastAsia"/>
          <w:sz w:val="28"/>
          <w:szCs w:val="28"/>
        </w:rPr>
        <w:t>校舍狀況</w:t>
      </w:r>
      <w:r w:rsidR="0004136E">
        <w:rPr>
          <w:rFonts w:ascii="標楷體" w:eastAsia="標楷體" w:hAnsi="標楷體" w:hint="eastAsia"/>
          <w:sz w:val="28"/>
          <w:szCs w:val="28"/>
        </w:rPr>
        <w:t>及平面圖</w:t>
      </w:r>
    </w:p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  <w:bCs/>
        </w:rPr>
      </w:pPr>
      <w:r w:rsidRPr="00644A1C">
        <w:rPr>
          <w:rFonts w:ascii="標楷體" w:eastAsia="標楷體" w:hAnsi="標楷體" w:hint="eastAsia"/>
          <w:b/>
        </w:rPr>
        <w:t>1、校地清查表</w:t>
      </w:r>
    </w:p>
    <w:tbl>
      <w:tblPr>
        <w:tblStyle w:val="af3"/>
        <w:tblW w:w="9580" w:type="dxa"/>
        <w:tblInd w:w="279" w:type="dxa"/>
        <w:tblLook w:val="04A0" w:firstRow="1" w:lastRow="0" w:firstColumn="1" w:lastColumn="0" w:noHBand="0" w:noVBand="1"/>
      </w:tblPr>
      <w:tblGrid>
        <w:gridCol w:w="2126"/>
        <w:gridCol w:w="1701"/>
        <w:gridCol w:w="992"/>
        <w:gridCol w:w="2127"/>
        <w:gridCol w:w="1417"/>
        <w:gridCol w:w="1217"/>
      </w:tblGrid>
      <w:tr w:rsidR="007103DD" w:rsidRPr="007103DD" w:rsidTr="00FC1D22">
        <w:tc>
          <w:tcPr>
            <w:tcW w:w="2126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土地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地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701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校地土地面積(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所有權人</w:t>
            </w:r>
          </w:p>
        </w:tc>
        <w:tc>
          <w:tcPr>
            <w:tcW w:w="2127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管理機關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佔用私人土地面(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17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備註</w:t>
            </w:r>
          </w:p>
        </w:tc>
      </w:tr>
      <w:tr w:rsidR="007103DD" w:rsidRPr="007103DD" w:rsidTr="00FC1D22">
        <w:tc>
          <w:tcPr>
            <w:tcW w:w="2126" w:type="dxa"/>
          </w:tcPr>
          <w:p w:rsidR="007103DD" w:rsidRPr="007103DD" w:rsidRDefault="0086714B" w:rsidP="00753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</w:t>
            </w:r>
            <w:r w:rsidR="007103DD" w:rsidRPr="007103DD">
              <w:rPr>
                <w:rFonts w:ascii="標楷體" w:eastAsia="標楷體" w:hAnsi="標楷體" w:hint="eastAsia"/>
              </w:rPr>
              <w:t>區</w:t>
            </w:r>
            <w:r>
              <w:rPr>
                <w:rFonts w:ascii="標楷體" w:eastAsia="標楷體" w:hAnsi="標楷體" w:hint="eastAsia"/>
              </w:rPr>
              <w:t>福林</w:t>
            </w:r>
            <w:r w:rsidR="007103DD" w:rsidRPr="007103DD">
              <w:rPr>
                <w:rFonts w:ascii="標楷體" w:eastAsia="標楷體" w:hAnsi="標楷體" w:hint="eastAsia"/>
              </w:rPr>
              <w:t>段2</w:t>
            </w:r>
            <w:r w:rsidR="007531C8">
              <w:rPr>
                <w:rFonts w:ascii="標楷體" w:eastAsia="標楷體" w:hAnsi="標楷體" w:hint="eastAsia"/>
              </w:rPr>
              <w:t>53</w:t>
            </w:r>
            <w:r w:rsidR="007103DD" w:rsidRPr="007103DD">
              <w:rPr>
                <w:rFonts w:ascii="標楷體" w:eastAsia="標楷體" w:hAnsi="標楷體" w:hint="eastAsia"/>
              </w:rPr>
              <w:t>-</w:t>
            </w:r>
            <w:r w:rsidR="007531C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</w:tcPr>
          <w:p w:rsidR="007103DD" w:rsidRPr="00FC1D22" w:rsidRDefault="00982ED8" w:rsidP="00982ED8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000000"/>
              </w:rPr>
              <w:t>24678.52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/>
              </w:rPr>
              <w:t>桃園市</w:t>
            </w:r>
          </w:p>
        </w:tc>
        <w:tc>
          <w:tcPr>
            <w:tcW w:w="2127" w:type="dxa"/>
          </w:tcPr>
          <w:p w:rsidR="007103DD" w:rsidRPr="007103DD" w:rsidRDefault="0086714B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建德國民</w:t>
            </w:r>
            <w:r w:rsidR="007103DD" w:rsidRPr="007103DD">
              <w:rPr>
                <w:rFonts w:ascii="標楷體" w:eastAsia="標楷體" w:hAnsi="標楷體"/>
              </w:rPr>
              <w:t>小學</w:t>
            </w:r>
          </w:p>
        </w:tc>
        <w:tc>
          <w:tcPr>
            <w:tcW w:w="1417" w:type="dxa"/>
          </w:tcPr>
          <w:p w:rsidR="007103DD" w:rsidRPr="007103DD" w:rsidRDefault="007531C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</w:tr>
      <w:tr w:rsidR="007103DD" w:rsidRPr="007103DD" w:rsidTr="00FC1D22">
        <w:tc>
          <w:tcPr>
            <w:tcW w:w="2126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校地面積合計</w:t>
            </w:r>
          </w:p>
        </w:tc>
        <w:tc>
          <w:tcPr>
            <w:tcW w:w="1701" w:type="dxa"/>
          </w:tcPr>
          <w:p w:rsidR="007103DD" w:rsidRPr="00FC1D22" w:rsidRDefault="00982ED8" w:rsidP="00982ED8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000000"/>
              </w:rPr>
              <w:t>24678.52</w:t>
            </w:r>
          </w:p>
        </w:tc>
        <w:tc>
          <w:tcPr>
            <w:tcW w:w="992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  <w:tc>
          <w:tcPr>
            <w:tcW w:w="12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</w:p>
        </w:tc>
      </w:tr>
    </w:tbl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</w:rPr>
        <w:t>2、校舍概況表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992"/>
        <w:gridCol w:w="1417"/>
        <w:gridCol w:w="1276"/>
        <w:gridCol w:w="1276"/>
        <w:gridCol w:w="1276"/>
        <w:gridCol w:w="2403"/>
      </w:tblGrid>
      <w:tr w:rsidR="007103DD" w:rsidRPr="007103DD" w:rsidTr="00FC1D22">
        <w:tc>
          <w:tcPr>
            <w:tcW w:w="709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校舍別</w:t>
            </w:r>
          </w:p>
        </w:tc>
        <w:tc>
          <w:tcPr>
            <w:tcW w:w="992" w:type="dxa"/>
            <w:vAlign w:val="center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興建年代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ind w:left="240" w:hangingChars="100" w:hanging="240"/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構造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建築基地面積(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/>
              </w:rPr>
              <w:t>)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樓地板總面積(</w:t>
            </w:r>
            <w:proofErr w:type="gramStart"/>
            <w:r w:rsidRPr="007103DD">
              <w:rPr>
                <w:rFonts w:ascii="標楷體" w:eastAsia="標楷體" w:hAnsi="標楷體" w:hint="eastAsia"/>
              </w:rPr>
              <w:t>㎡</w:t>
            </w:r>
            <w:proofErr w:type="gramEnd"/>
            <w:r w:rsidRPr="007103DD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樓高(地下/地上)</w:t>
            </w:r>
          </w:p>
        </w:tc>
        <w:tc>
          <w:tcPr>
            <w:tcW w:w="2403" w:type="dxa"/>
          </w:tcPr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校舍使用情形</w:t>
            </w:r>
          </w:p>
          <w:p w:rsidR="007103DD" w:rsidRPr="007103DD" w:rsidRDefault="007103DD" w:rsidP="007103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103DD" w:rsidRPr="007103DD" w:rsidTr="00FC1D22">
        <w:tc>
          <w:tcPr>
            <w:tcW w:w="709" w:type="dxa"/>
          </w:tcPr>
          <w:p w:rsidR="007103DD" w:rsidRPr="007103DD" w:rsidRDefault="007531C8" w:rsidP="007531C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AB棟</w:t>
            </w:r>
          </w:p>
        </w:tc>
        <w:tc>
          <w:tcPr>
            <w:tcW w:w="992" w:type="dxa"/>
          </w:tcPr>
          <w:p w:rsidR="007103DD" w:rsidRPr="007103DD" w:rsidRDefault="007531C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4~87</w:t>
            </w:r>
          </w:p>
        </w:tc>
        <w:tc>
          <w:tcPr>
            <w:tcW w:w="1417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鋼筋混泥土</w:t>
            </w:r>
          </w:p>
        </w:tc>
        <w:tc>
          <w:tcPr>
            <w:tcW w:w="1276" w:type="dxa"/>
          </w:tcPr>
          <w:p w:rsidR="007103DD" w:rsidRPr="007103DD" w:rsidRDefault="00982ED8" w:rsidP="00B728A0">
            <w:pPr>
              <w:rPr>
                <w:rFonts w:ascii="標楷體" w:eastAsia="標楷體" w:hAnsi="標楷體"/>
              </w:rPr>
            </w:pPr>
            <w:r w:rsidRPr="00B728A0">
              <w:rPr>
                <w:rFonts w:ascii="標楷體" w:eastAsia="標楷體" w:hAnsi="標楷體" w:hint="eastAsia"/>
              </w:rPr>
              <w:t>2</w:t>
            </w:r>
            <w:r w:rsidR="00B728A0" w:rsidRPr="00B728A0">
              <w:rPr>
                <w:rFonts w:ascii="標楷體" w:eastAsia="標楷體" w:hAnsi="標楷體" w:hint="eastAsia"/>
              </w:rPr>
              <w:t>1330</w:t>
            </w:r>
            <w:r w:rsidRPr="00B728A0">
              <w:rPr>
                <w:rFonts w:ascii="標楷體" w:eastAsia="標楷體" w:hAnsi="標楷體" w:hint="eastAsia"/>
              </w:rPr>
              <w:t>.</w:t>
            </w:r>
            <w:r w:rsidR="00B728A0" w:rsidRPr="00B728A0">
              <w:rPr>
                <w:rFonts w:ascii="標楷體" w:eastAsia="標楷體" w:hAnsi="標楷體" w:hint="eastAsia"/>
              </w:rPr>
              <w:t>98</w:t>
            </w:r>
          </w:p>
        </w:tc>
        <w:tc>
          <w:tcPr>
            <w:tcW w:w="1276" w:type="dxa"/>
          </w:tcPr>
          <w:p w:rsidR="007103DD" w:rsidRPr="007103DD" w:rsidRDefault="00982ED8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32111.04</w:t>
            </w:r>
          </w:p>
        </w:tc>
        <w:tc>
          <w:tcPr>
            <w:tcW w:w="1276" w:type="dxa"/>
          </w:tcPr>
          <w:p w:rsidR="007103DD" w:rsidRPr="007103DD" w:rsidRDefault="007103DD" w:rsidP="00FC1D22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/>
              </w:rPr>
              <w:t>地下</w:t>
            </w:r>
            <w:r w:rsidRPr="007103DD">
              <w:rPr>
                <w:rFonts w:ascii="標楷體" w:eastAsia="標楷體" w:hAnsi="標楷體" w:hint="eastAsia"/>
              </w:rPr>
              <w:t>1層地上</w:t>
            </w:r>
            <w:r w:rsidR="00FC1D22">
              <w:rPr>
                <w:rFonts w:ascii="標楷體" w:eastAsia="標楷體" w:hAnsi="標楷體" w:hint="eastAsia"/>
              </w:rPr>
              <w:t>4</w:t>
            </w:r>
            <w:r w:rsidRPr="007103DD">
              <w:rPr>
                <w:rFonts w:ascii="標楷體" w:eastAsia="標楷體" w:hAnsi="標楷體" w:hint="eastAsia"/>
              </w:rPr>
              <w:t>層</w:t>
            </w:r>
          </w:p>
        </w:tc>
        <w:tc>
          <w:tcPr>
            <w:tcW w:w="2403" w:type="dxa"/>
          </w:tcPr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教室總間數</w:t>
            </w:r>
          </w:p>
          <w:p w:rsid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普通教室</w:t>
            </w:r>
            <w:r w:rsidR="00951E66">
              <w:rPr>
                <w:rFonts w:ascii="標楷體" w:eastAsia="標楷體" w:hAnsi="標楷體" w:hint="eastAsia"/>
              </w:rPr>
              <w:t>68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EE1403" w:rsidRPr="00EE1403" w:rsidRDefault="00EE1403" w:rsidP="007103D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幼兒園教室2間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 xml:space="preserve">專科教室 </w:t>
            </w:r>
            <w:r w:rsidR="00951E66">
              <w:rPr>
                <w:rFonts w:ascii="標楷體" w:eastAsia="標楷體" w:hAnsi="標楷體" w:hint="eastAsia"/>
              </w:rPr>
              <w:t>15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行政辦公室</w:t>
            </w:r>
            <w:r w:rsidR="00951E66">
              <w:rPr>
                <w:rFonts w:ascii="標楷體" w:eastAsia="標楷體" w:hAnsi="標楷體" w:hint="eastAsia"/>
              </w:rPr>
              <w:t>9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  <w:p w:rsidR="007103DD" w:rsidRPr="007103DD" w:rsidRDefault="007103DD" w:rsidP="007103DD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圖書室1間</w:t>
            </w:r>
          </w:p>
          <w:p w:rsidR="007103DD" w:rsidRPr="007103DD" w:rsidRDefault="007103DD" w:rsidP="00EE1403">
            <w:pPr>
              <w:rPr>
                <w:rFonts w:ascii="標楷體" w:eastAsia="標楷體" w:hAnsi="標楷體"/>
              </w:rPr>
            </w:pPr>
            <w:r w:rsidRPr="007103DD">
              <w:rPr>
                <w:rFonts w:ascii="標楷體" w:eastAsia="標楷體" w:hAnsi="標楷體" w:hint="eastAsia"/>
              </w:rPr>
              <w:t>其他</w:t>
            </w:r>
            <w:r w:rsidR="00EE1403">
              <w:rPr>
                <w:rFonts w:ascii="標楷體" w:eastAsia="標楷體" w:hAnsi="標楷體" w:hint="eastAsia"/>
              </w:rPr>
              <w:t>10</w:t>
            </w:r>
            <w:r w:rsidRPr="007103DD">
              <w:rPr>
                <w:rFonts w:ascii="標楷體" w:eastAsia="標楷體" w:hAnsi="標楷體" w:hint="eastAsia"/>
              </w:rPr>
              <w:t>間</w:t>
            </w:r>
          </w:p>
        </w:tc>
      </w:tr>
    </w:tbl>
    <w:p w:rsidR="007103DD" w:rsidRPr="00644A1C" w:rsidRDefault="007103DD" w:rsidP="00644A1C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 w:rsidRPr="00644A1C">
        <w:rPr>
          <w:rFonts w:ascii="標楷體" w:eastAsia="標楷體" w:hAnsi="標楷體" w:hint="eastAsia"/>
          <w:b/>
        </w:rPr>
        <w:t>3、大型活動空間(例如：活動中心、風雨教室、視聽教室、研習中心、演藝廳</w:t>
      </w:r>
      <w:r w:rsidRPr="00644A1C">
        <w:rPr>
          <w:rFonts w:ascii="標楷體" w:eastAsia="標楷體" w:hAnsi="標楷體"/>
          <w:b/>
        </w:rPr>
        <w:t>…</w:t>
      </w:r>
      <w:proofErr w:type="gramStart"/>
      <w:r w:rsidRPr="00644A1C">
        <w:rPr>
          <w:rFonts w:ascii="標楷體" w:eastAsia="標楷體" w:hAnsi="標楷體"/>
          <w:b/>
        </w:rPr>
        <w:t>…</w:t>
      </w:r>
      <w:proofErr w:type="gramEnd"/>
      <w:r w:rsidRPr="00644A1C">
        <w:rPr>
          <w:rFonts w:ascii="標楷體" w:eastAsia="標楷體" w:hAnsi="標楷體" w:hint="eastAsia"/>
          <w:b/>
        </w:rPr>
        <w:t>等)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617"/>
        <w:gridCol w:w="4308"/>
        <w:gridCol w:w="1701"/>
      </w:tblGrid>
      <w:tr w:rsidR="007103DD" w:rsidRPr="00FC1D22" w:rsidTr="00FC1D22">
        <w:trPr>
          <w:trHeight w:val="486"/>
        </w:trPr>
        <w:tc>
          <w:tcPr>
            <w:tcW w:w="1701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空間類別</w:t>
            </w:r>
          </w:p>
        </w:tc>
        <w:tc>
          <w:tcPr>
            <w:tcW w:w="1617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室內面積(</w:t>
            </w:r>
            <w:proofErr w:type="gramStart"/>
            <w:r w:rsidRPr="00FC1D22">
              <w:rPr>
                <w:rFonts w:ascii="標楷體" w:eastAsia="標楷體" w:hAnsi="標楷體" w:hint="eastAsia"/>
              </w:rPr>
              <w:t>㎡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308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可容納研習人數</w:t>
            </w:r>
          </w:p>
        </w:tc>
        <w:tc>
          <w:tcPr>
            <w:tcW w:w="1701" w:type="dxa"/>
          </w:tcPr>
          <w:p w:rsidR="007103DD" w:rsidRPr="00FC1D22" w:rsidRDefault="007103DD" w:rsidP="00572983">
            <w:pPr>
              <w:jc w:val="center"/>
              <w:rPr>
                <w:rFonts w:ascii="標楷體" w:eastAsia="標楷體" w:hAnsi="標楷體"/>
              </w:rPr>
            </w:pPr>
            <w:r w:rsidRPr="00FC1D22">
              <w:rPr>
                <w:rFonts w:ascii="標楷體" w:eastAsia="標楷體" w:hAnsi="標楷體" w:hint="eastAsia"/>
              </w:rPr>
              <w:t>空調設備</w:t>
            </w:r>
          </w:p>
        </w:tc>
      </w:tr>
      <w:tr w:rsidR="007103DD" w:rsidRPr="00FC1D22" w:rsidTr="00FC1D22">
        <w:trPr>
          <w:trHeight w:val="563"/>
        </w:trPr>
        <w:tc>
          <w:tcPr>
            <w:tcW w:w="1701" w:type="dxa"/>
          </w:tcPr>
          <w:p w:rsidR="007103DD" w:rsidRPr="00FC1D22" w:rsidRDefault="00FC1D22" w:rsidP="00FC1D2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4F演藝廳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475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>272</w:t>
            </w:r>
            <w:r w:rsidR="007103DD" w:rsidRPr="00EE1403">
              <w:rPr>
                <w:rFonts w:ascii="標楷體" w:eastAsia="標楷體" w:hAnsi="標楷體" w:hint="eastAsia"/>
              </w:rPr>
              <w:t xml:space="preserve">人 </w:t>
            </w:r>
            <w:r w:rsidR="007103DD" w:rsidRPr="00EE1403">
              <w:rPr>
                <w:rFonts w:ascii="標楷體" w:eastAsia="標楷體" w:hAnsi="標楷體"/>
              </w:rPr>
              <w:t xml:space="preserve"> </w:t>
            </w:r>
            <w:proofErr w:type="gramStart"/>
            <w:r w:rsidR="007103DD"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EE1403">
              <w:rPr>
                <w:rFonts w:ascii="標楷體" w:eastAsia="標楷體" w:hAnsi="標楷體" w:hint="eastAsia"/>
              </w:rPr>
              <w:t xml:space="preserve">固定式椅子 </w:t>
            </w:r>
            <w:r w:rsidR="007103DD" w:rsidRPr="00EE1403">
              <w:rPr>
                <w:rFonts w:ascii="標楷體" w:eastAsia="標楷體" w:hAnsi="標楷體"/>
              </w:rPr>
              <w:t xml:space="preserve"> </w:t>
            </w:r>
            <w:r w:rsidR="007103DD" w:rsidRPr="00EE1403">
              <w:rPr>
                <w:rFonts w:ascii="標楷體" w:eastAsia="標楷體" w:hAnsi="標楷體" w:hint="eastAsia"/>
              </w:rPr>
              <w:t>□活動式椅子</w:t>
            </w:r>
          </w:p>
        </w:tc>
        <w:tc>
          <w:tcPr>
            <w:tcW w:w="1701" w:type="dxa"/>
          </w:tcPr>
          <w:p w:rsidR="007103DD" w:rsidRPr="00FC1D22" w:rsidRDefault="00FC1027" w:rsidP="00FC1027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FC1D22">
              <w:rPr>
                <w:rFonts w:ascii="標楷體" w:eastAsia="標楷體" w:hAnsi="標楷體"/>
              </w:rPr>
              <w:t>有</w:t>
            </w:r>
            <w:r w:rsidR="007103DD" w:rsidRPr="00FC1D22">
              <w:rPr>
                <w:rFonts w:ascii="標楷體" w:eastAsia="標楷體" w:hAnsi="標楷體" w:hint="eastAsia"/>
              </w:rPr>
              <w:t xml:space="preserve"> </w:t>
            </w:r>
            <w:r w:rsidR="007103DD" w:rsidRPr="00FC1D22">
              <w:rPr>
                <w:rFonts w:ascii="標楷體" w:eastAsia="標楷體" w:hAnsi="標楷體"/>
              </w:rPr>
              <w:t xml:space="preserve">  </w:t>
            </w:r>
            <w:r w:rsidRPr="00FC1D22">
              <w:rPr>
                <w:rFonts w:ascii="標楷體" w:eastAsia="標楷體" w:hAnsi="標楷體" w:hint="eastAsia"/>
              </w:rPr>
              <w:t>□</w:t>
            </w:r>
            <w:r w:rsidR="007103DD" w:rsidRPr="00FC1D22">
              <w:rPr>
                <w:rFonts w:ascii="標楷體" w:eastAsia="標楷體" w:hAnsi="標楷體" w:hint="eastAsia"/>
              </w:rPr>
              <w:t>無</w:t>
            </w:r>
          </w:p>
        </w:tc>
      </w:tr>
      <w:tr w:rsidR="007103DD" w:rsidRPr="00FC1D22" w:rsidTr="00FC1D22">
        <w:trPr>
          <w:trHeight w:val="543"/>
        </w:trPr>
        <w:tc>
          <w:tcPr>
            <w:tcW w:w="1701" w:type="dxa"/>
          </w:tcPr>
          <w:p w:rsidR="007103DD" w:rsidRPr="00FC1D22" w:rsidRDefault="00FC1D22" w:rsidP="00FC1D2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地下室演藝廳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600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>396</w:t>
            </w:r>
            <w:r w:rsidR="007103DD" w:rsidRPr="00EE1403">
              <w:rPr>
                <w:rFonts w:ascii="標楷體" w:eastAsia="標楷體" w:hAnsi="標楷體" w:hint="eastAsia"/>
              </w:rPr>
              <w:t xml:space="preserve">人 </w:t>
            </w:r>
            <w:proofErr w:type="gramStart"/>
            <w:r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="007103DD" w:rsidRPr="00EE1403">
              <w:rPr>
                <w:rFonts w:ascii="標楷體" w:eastAsia="標楷體" w:hAnsi="標楷體" w:hint="eastAsia"/>
              </w:rPr>
              <w:t xml:space="preserve">固定式椅子  </w:t>
            </w:r>
            <w:r w:rsidRPr="00EE1403">
              <w:rPr>
                <w:rFonts w:ascii="標楷體" w:eastAsia="標楷體" w:hAnsi="標楷體" w:hint="eastAsia"/>
              </w:rPr>
              <w:t>□</w:t>
            </w:r>
            <w:r w:rsidR="007103DD" w:rsidRPr="00EE1403">
              <w:rPr>
                <w:rFonts w:ascii="標楷體" w:eastAsia="標楷體" w:hAnsi="標楷體" w:hint="eastAsia"/>
              </w:rPr>
              <w:t>活動式椅子</w:t>
            </w:r>
          </w:p>
        </w:tc>
        <w:tc>
          <w:tcPr>
            <w:tcW w:w="1701" w:type="dxa"/>
          </w:tcPr>
          <w:p w:rsidR="007103DD" w:rsidRPr="00FC1D22" w:rsidRDefault="007103DD" w:rsidP="00572983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有   □無</w:t>
            </w:r>
          </w:p>
        </w:tc>
      </w:tr>
      <w:tr w:rsidR="007103DD" w:rsidRPr="00FC1D22" w:rsidTr="00FC1D22">
        <w:trPr>
          <w:trHeight w:val="406"/>
        </w:trPr>
        <w:tc>
          <w:tcPr>
            <w:tcW w:w="1701" w:type="dxa"/>
          </w:tcPr>
          <w:p w:rsidR="007103DD" w:rsidRPr="00FC1D22" w:rsidRDefault="00FC1027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中型會議室</w:t>
            </w:r>
          </w:p>
        </w:tc>
        <w:tc>
          <w:tcPr>
            <w:tcW w:w="1617" w:type="dxa"/>
          </w:tcPr>
          <w:p w:rsidR="007103DD" w:rsidRPr="00FC1D22" w:rsidRDefault="00EE1403" w:rsidP="0057298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141</w:t>
            </w:r>
          </w:p>
        </w:tc>
        <w:tc>
          <w:tcPr>
            <w:tcW w:w="4308" w:type="dxa"/>
          </w:tcPr>
          <w:p w:rsidR="007103DD" w:rsidRPr="00EE1403" w:rsidRDefault="00FC1027" w:rsidP="00572983">
            <w:pPr>
              <w:rPr>
                <w:rFonts w:ascii="標楷體" w:eastAsia="標楷體" w:hAnsi="標楷體"/>
              </w:rPr>
            </w:pPr>
            <w:r w:rsidRPr="00EE1403">
              <w:rPr>
                <w:rFonts w:ascii="標楷體" w:eastAsia="標楷體" w:hAnsi="標楷體" w:hint="eastAsia"/>
              </w:rPr>
              <w:t xml:space="preserve">80人□固定式椅子  </w:t>
            </w:r>
            <w:proofErr w:type="gramStart"/>
            <w:r w:rsidRPr="00EE1403">
              <w:rPr>
                <w:rFonts w:ascii="標楷體" w:eastAsia="標楷體" w:hAnsi="標楷體" w:hint="eastAsia"/>
              </w:rPr>
              <w:t>▓</w:t>
            </w:r>
            <w:proofErr w:type="gramEnd"/>
            <w:r w:rsidRPr="00EE1403">
              <w:rPr>
                <w:rFonts w:ascii="標楷體" w:eastAsia="標楷體" w:hAnsi="標楷體" w:hint="eastAsia"/>
              </w:rPr>
              <w:t>活動式椅子</w:t>
            </w:r>
          </w:p>
        </w:tc>
        <w:tc>
          <w:tcPr>
            <w:tcW w:w="1701" w:type="dxa"/>
          </w:tcPr>
          <w:p w:rsidR="007103DD" w:rsidRPr="00FC1D22" w:rsidRDefault="00FC1027" w:rsidP="00572983">
            <w:pPr>
              <w:rPr>
                <w:rFonts w:ascii="標楷體" w:eastAsia="標楷體" w:hAnsi="標楷體"/>
              </w:rPr>
            </w:pPr>
            <w:proofErr w:type="gramStart"/>
            <w:r w:rsidRPr="00FC1D22">
              <w:rPr>
                <w:rFonts w:ascii="標楷體" w:eastAsia="標楷體" w:hAnsi="標楷體" w:hint="eastAsia"/>
              </w:rPr>
              <w:t>▓</w:t>
            </w:r>
            <w:proofErr w:type="gramEnd"/>
            <w:r w:rsidRPr="00FC1D22">
              <w:rPr>
                <w:rFonts w:ascii="標楷體" w:eastAsia="標楷體" w:hAnsi="標楷體" w:hint="eastAsia"/>
              </w:rPr>
              <w:t>有   □無</w:t>
            </w:r>
          </w:p>
        </w:tc>
      </w:tr>
    </w:tbl>
    <w:p w:rsidR="007866C1" w:rsidRPr="00644A1C" w:rsidRDefault="007866C1" w:rsidP="007866C1">
      <w:pPr>
        <w:spacing w:beforeLines="50" w:before="180" w:afterLines="50" w:after="180"/>
        <w:ind w:leftChars="177" w:left="850" w:hangingChars="177" w:hanging="425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4</w:t>
      </w:r>
      <w:r w:rsidRPr="00644A1C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108</w:t>
      </w:r>
      <w:proofErr w:type="gramStart"/>
      <w:r>
        <w:rPr>
          <w:rFonts w:ascii="標楷體" w:eastAsia="標楷體" w:hAnsi="標楷體" w:hint="eastAsia"/>
          <w:b/>
        </w:rPr>
        <w:t>學年度校設</w:t>
      </w:r>
      <w:proofErr w:type="gramEnd"/>
      <w:r>
        <w:rPr>
          <w:rFonts w:ascii="標楷體" w:eastAsia="標楷體" w:hAnsi="標楷體" w:hint="eastAsia"/>
          <w:b/>
        </w:rPr>
        <w:t>平面配置圖(如附件)</w:t>
      </w:r>
    </w:p>
    <w:p w:rsidR="00E56289" w:rsidRDefault="00E56289" w:rsidP="00E56289">
      <w:pPr>
        <w:jc w:val="both"/>
        <w:rPr>
          <w:rFonts w:ascii="標楷體" w:eastAsia="標楷體"/>
        </w:rPr>
      </w:pPr>
    </w:p>
    <w:p w:rsidR="00E56289" w:rsidRPr="007866C1" w:rsidRDefault="007866C1" w:rsidP="007866C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(七)</w:t>
      </w:r>
      <w:r w:rsidR="00E56289" w:rsidRPr="007866C1">
        <w:rPr>
          <w:rFonts w:ascii="標楷體" w:eastAsia="標楷體" w:hAnsi="標楷體" w:hint="eastAsia"/>
          <w:sz w:val="28"/>
          <w:szCs w:val="28"/>
        </w:rPr>
        <w:t>學校經營管理特色：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１、一般行政～培育五育均衡健全發展的兒童。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(１)行政管理科學化，</w:t>
      </w:r>
      <w:proofErr w:type="gramStart"/>
      <w:r>
        <w:rPr>
          <w:rFonts w:ascii="標楷體" w:eastAsia="標楷體" w:hint="eastAsia"/>
        </w:rPr>
        <w:t>採</w:t>
      </w:r>
      <w:proofErr w:type="gramEnd"/>
      <w:r>
        <w:rPr>
          <w:rFonts w:ascii="標楷體" w:eastAsia="標楷體" w:hint="eastAsia"/>
        </w:rPr>
        <w:t>行政三</w:t>
      </w:r>
      <w:proofErr w:type="gramStart"/>
      <w:r>
        <w:rPr>
          <w:rFonts w:ascii="標楷體" w:eastAsia="標楷體" w:hint="eastAsia"/>
        </w:rPr>
        <w:t>聯制</w:t>
      </w:r>
      <w:proofErr w:type="gramEnd"/>
      <w:r>
        <w:rPr>
          <w:rFonts w:ascii="標楷體" w:eastAsia="標楷體" w:hint="eastAsia"/>
        </w:rPr>
        <w:t>，確保計畫執行成果。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(２)強化人力規劃，配合學校電腦化，事務處理資料化，掌握校務發展。</w:t>
      </w:r>
    </w:p>
    <w:p w:rsidR="00E56289" w:rsidRDefault="00E56289" w:rsidP="00E56289">
      <w:pPr>
        <w:snapToGrid w:val="0"/>
        <w:spacing w:before="60" w:line="264" w:lineRule="auto"/>
        <w:ind w:leftChars="484" w:left="1162"/>
        <w:rPr>
          <w:rFonts w:ascii="標楷體" w:eastAsia="標楷體"/>
        </w:rPr>
      </w:pPr>
      <w:r>
        <w:rPr>
          <w:rFonts w:ascii="標楷體" w:eastAsia="標楷體" w:hint="eastAsia"/>
        </w:rPr>
        <w:t>(３)校務運作民主化，人事公開化，經費透明化。</w:t>
      </w:r>
    </w:p>
    <w:p w:rsidR="00E56289" w:rsidRDefault="00E56289" w:rsidP="00E56289">
      <w:pPr>
        <w:snapToGrid w:val="0"/>
        <w:spacing w:before="60" w:line="264" w:lineRule="auto"/>
        <w:ind w:leftChars="484" w:left="1666" w:hangingChars="210" w:hanging="504"/>
        <w:rPr>
          <w:rFonts w:ascii="標楷體" w:eastAsia="標楷體"/>
        </w:rPr>
      </w:pPr>
      <w:r>
        <w:rPr>
          <w:rFonts w:ascii="標楷體" w:eastAsia="標楷體" w:hint="eastAsia"/>
        </w:rPr>
        <w:t>(４)重視藝術陶冶，使師生日常生活中，談吐文雅，舉止端莊，建立良好校園組織文化及風氣。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２、教務行政～貫徹正常教學，讓兒童快樂的學習。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(１)依課程內容實施正常教學。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(２)以新的觀念、新的教學方法，培養富創意與成熟思考的學生。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(３)以專長教師經驗傳承與分享的方式及外聘專家擔任專題研究講師，激發教師主動進修及追求卓越之精神。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３、</w:t>
      </w:r>
      <w:r w:rsidR="00BD5C9F">
        <w:rPr>
          <w:rFonts w:ascii="標楷體" w:eastAsia="標楷體" w:hint="eastAsia"/>
        </w:rPr>
        <w:t>學</w:t>
      </w:r>
      <w:proofErr w:type="gramStart"/>
      <w:r w:rsidR="00BD5C9F">
        <w:rPr>
          <w:rFonts w:ascii="標楷體" w:eastAsia="標楷體" w:hint="eastAsia"/>
        </w:rPr>
        <w:t>務</w:t>
      </w:r>
      <w:proofErr w:type="gramEnd"/>
      <w:r>
        <w:rPr>
          <w:rFonts w:ascii="標楷體" w:eastAsia="標楷體" w:hint="eastAsia"/>
        </w:rPr>
        <w:t>行政～培養重安全、守秩序、愛清潔、有禮貌、活潑可愛的好兒童。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(１)注重生活教育與倫理道德教育。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(２)積極辦理社團活動，重視才藝培育。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 xml:space="preserve">(３)推展體育運動、民俗技藝活動。　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(４)加強社區服務，落實社會教育活動。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４、總務行政～創建精緻設備的環境。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(１)校舍建築著重安全美觀及整體規劃。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(２)規劃精緻化、藝術化，且富人文氣息的校園，以提昇境教功能。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(３)有效執行預算，利用社區資源，充實科技設備，以提高教育品質。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(４)加強財務管理與各項設備養護與維修。</w:t>
      </w:r>
    </w:p>
    <w:p w:rsidR="00E56289" w:rsidRDefault="00E56289" w:rsidP="00E56289">
      <w:pPr>
        <w:snapToGrid w:val="0"/>
        <w:spacing w:before="360" w:after="120"/>
        <w:ind w:leftChars="274" w:left="658"/>
        <w:rPr>
          <w:rFonts w:ascii="標楷體" w:eastAsia="標楷體"/>
        </w:rPr>
      </w:pPr>
      <w:r>
        <w:rPr>
          <w:rFonts w:ascii="標楷體" w:eastAsia="標楷體" w:hint="eastAsia"/>
        </w:rPr>
        <w:t>５、輔導行政～透過生活學習輔導，培育快樂兒童，發揮人性光輝。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(１)辦理輔導知能研習，提昇教師輔導知能。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(２)加強建立學生資料，推展各項輔導工作。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(３)持續</w:t>
      </w:r>
      <w:proofErr w:type="gramStart"/>
      <w:r>
        <w:rPr>
          <w:rFonts w:ascii="標楷體" w:eastAsia="標楷體" w:hint="eastAsia"/>
        </w:rPr>
        <w:t>推展認輔</w:t>
      </w:r>
      <w:proofErr w:type="gramEnd"/>
      <w:r>
        <w:rPr>
          <w:rFonts w:ascii="標楷體" w:eastAsia="標楷體" w:hint="eastAsia"/>
        </w:rPr>
        <w:t>制度，加強個案追蹤輔導。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(４)編擬輔導活動設計，適性啟發學生潛能。</w:t>
      </w:r>
    </w:p>
    <w:p w:rsidR="00E56289" w:rsidRDefault="00E56289" w:rsidP="00E56289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(５)持續推展特殊教育，成立特教諮詢中心。</w:t>
      </w:r>
    </w:p>
    <w:p w:rsidR="00E56289" w:rsidRDefault="00E56289" w:rsidP="00EE1403">
      <w:pPr>
        <w:snapToGrid w:val="0"/>
        <w:spacing w:before="60" w:line="264" w:lineRule="auto"/>
        <w:ind w:leftChars="484" w:left="1652" w:hangingChars="204" w:hanging="490"/>
        <w:rPr>
          <w:rFonts w:ascii="標楷體" w:eastAsia="標楷體"/>
        </w:rPr>
      </w:pPr>
      <w:r>
        <w:rPr>
          <w:rFonts w:ascii="標楷體" w:eastAsia="標楷體" w:hint="eastAsia"/>
        </w:rPr>
        <w:t>(６)充分利用社會資源，推展親職教育活動。</w:t>
      </w:r>
    </w:p>
    <w:p w:rsidR="00E56289" w:rsidRDefault="00E56289" w:rsidP="00E56289">
      <w:pPr>
        <w:rPr>
          <w:rFonts w:ascii="中國龍毛楷體" w:eastAsia="中國龍毛楷體"/>
          <w:color w:val="000000"/>
          <w:sz w:val="32"/>
        </w:rPr>
      </w:pPr>
      <w:r>
        <w:rPr>
          <w:rFonts w:ascii="標楷體" w:eastAsia="標楷體"/>
        </w:rPr>
        <w:br w:type="page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肆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計畫項目</w:t>
      </w:r>
    </w:p>
    <w:p w:rsidR="00E56289" w:rsidRPr="004777C4" w:rsidRDefault="00E56289" w:rsidP="00E56289">
      <w:pPr>
        <w:rPr>
          <w:rFonts w:ascii="標楷體" w:eastAsia="標楷體" w:hAnsi="標楷體"/>
          <w:sz w:val="28"/>
          <w:szCs w:val="28"/>
        </w:rPr>
      </w:pPr>
      <w:r w:rsidRPr="004777C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777C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777C4">
        <w:rPr>
          <w:rFonts w:ascii="標楷體" w:eastAsia="標楷體" w:hAnsi="標楷體" w:hint="eastAsia"/>
          <w:sz w:val="28"/>
          <w:szCs w:val="28"/>
        </w:rPr>
        <w:t>)一般行政</w:t>
      </w:r>
    </w:p>
    <w:tbl>
      <w:tblPr>
        <w:tblW w:w="96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0"/>
        <w:gridCol w:w="2039"/>
        <w:gridCol w:w="808"/>
        <w:gridCol w:w="810"/>
        <w:gridCol w:w="808"/>
        <w:gridCol w:w="809"/>
        <w:gridCol w:w="679"/>
        <w:gridCol w:w="624"/>
        <w:gridCol w:w="1162"/>
        <w:gridCol w:w="699"/>
      </w:tblGrid>
      <w:tr w:rsidR="00D86306" w:rsidRPr="00D02100" w:rsidTr="00BD54E7">
        <w:trPr>
          <w:cantSplit/>
          <w:tblHeader/>
        </w:trPr>
        <w:tc>
          <w:tcPr>
            <w:tcW w:w="1170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計劃名稱</w:t>
            </w:r>
          </w:p>
        </w:tc>
        <w:tc>
          <w:tcPr>
            <w:tcW w:w="203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工作要項</w:t>
            </w:r>
          </w:p>
        </w:tc>
        <w:tc>
          <w:tcPr>
            <w:tcW w:w="3235" w:type="dxa"/>
            <w:gridSpan w:val="4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計劃目標及概算(千元)</w:t>
            </w:r>
          </w:p>
        </w:tc>
        <w:tc>
          <w:tcPr>
            <w:tcW w:w="1303" w:type="dxa"/>
            <w:gridSpan w:val="2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經費(千元)</w:t>
            </w:r>
          </w:p>
        </w:tc>
        <w:tc>
          <w:tcPr>
            <w:tcW w:w="1162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實施檢討</w:t>
            </w:r>
          </w:p>
        </w:tc>
        <w:tc>
          <w:tcPr>
            <w:tcW w:w="69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備註</w:t>
            </w:r>
          </w:p>
          <w:p w:rsidR="00D86306" w:rsidRPr="00D02100" w:rsidRDefault="00D86306" w:rsidP="00D86306">
            <w:pPr>
              <w:jc w:val="center"/>
              <w:rPr>
                <w:rFonts w:ascii="標楷體" w:eastAsia="標楷體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</w:rPr>
              <w:t>(主辦)</w:t>
            </w:r>
          </w:p>
        </w:tc>
      </w:tr>
      <w:tr w:rsidR="00D86306" w:rsidRPr="00D02100" w:rsidTr="00BD54E7">
        <w:trPr>
          <w:cantSplit/>
          <w:tblHeader/>
        </w:trPr>
        <w:tc>
          <w:tcPr>
            <w:tcW w:w="1170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235" w:type="dxa"/>
            <w:gridSpan w:val="4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年度</w:t>
            </w:r>
          </w:p>
        </w:tc>
        <w:tc>
          <w:tcPr>
            <w:tcW w:w="679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小計</w:t>
            </w:r>
          </w:p>
        </w:tc>
        <w:tc>
          <w:tcPr>
            <w:tcW w:w="624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來源</w:t>
            </w:r>
          </w:p>
        </w:tc>
        <w:tc>
          <w:tcPr>
            <w:tcW w:w="1162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65"/>
          <w:tblHeader/>
        </w:trPr>
        <w:tc>
          <w:tcPr>
            <w:tcW w:w="1170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08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109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110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111</w:t>
            </w:r>
          </w:p>
        </w:tc>
        <w:tc>
          <w:tcPr>
            <w:tcW w:w="8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D86306" w:rsidRPr="00951E66" w:rsidRDefault="00D86306" w:rsidP="00D86306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112</w:t>
            </w:r>
          </w:p>
        </w:tc>
        <w:tc>
          <w:tcPr>
            <w:tcW w:w="67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24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tcBorders>
              <w:bottom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1.</w:t>
            </w:r>
            <w:r w:rsidRPr="00D02100">
              <w:rPr>
                <w:rFonts w:ascii="標楷體" w:eastAsia="標楷體" w:hint="eastAsia"/>
              </w:rPr>
              <w:t>充實資源班</w:t>
            </w:r>
            <w:r>
              <w:rPr>
                <w:rFonts w:ascii="標楷體" w:eastAsia="標楷體" w:hint="eastAsia"/>
              </w:rPr>
              <w:t>計畫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充實資源班教學設備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 w:val="restart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Merge w:val="restart"/>
            <w:vAlign w:val="center"/>
          </w:tcPr>
          <w:p w:rsidR="00D86306" w:rsidRPr="00D02100" w:rsidRDefault="00E476A7" w:rsidP="00D8630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輔</w:t>
            </w: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/>
            <w:tcBorders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 計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Merge/>
            <w:vAlign w:val="center"/>
          </w:tcPr>
          <w:p w:rsidR="00D86306" w:rsidRPr="00F242CC" w:rsidRDefault="00D86306" w:rsidP="00D86306">
            <w:pPr>
              <w:rPr>
                <w:rFonts w:ascii="標楷體" w:eastAsia="標楷體"/>
              </w:rPr>
            </w:pPr>
          </w:p>
        </w:tc>
        <w:tc>
          <w:tcPr>
            <w:tcW w:w="699" w:type="dxa"/>
            <w:vMerge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D86306" w:rsidRPr="00D02100" w:rsidTr="00BD54E7">
        <w:trPr>
          <w:cantSplit/>
          <w:trHeight w:val="750"/>
        </w:trPr>
        <w:tc>
          <w:tcPr>
            <w:tcW w:w="1170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2.幼兒園課程發展活動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Ansi="標楷體"/>
                <w:sz w:val="16"/>
                <w:szCs w:val="16"/>
              </w:rPr>
              <w:t>●</w:t>
            </w:r>
            <w:r w:rsidRPr="00F242CC">
              <w:rPr>
                <w:rFonts w:ascii="標楷體" w:eastAsia="標楷體" w:hint="eastAsia"/>
              </w:rPr>
              <w:t>充實幼兒園教學設備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D86306" w:rsidRPr="00D02100" w:rsidRDefault="00E476A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幼</w:t>
            </w:r>
          </w:p>
        </w:tc>
      </w:tr>
      <w:tr w:rsidR="00D86306" w:rsidRPr="00D02100" w:rsidTr="00BD54E7">
        <w:trPr>
          <w:cantSplit/>
          <w:trHeight w:val="247"/>
        </w:trPr>
        <w:tc>
          <w:tcPr>
            <w:tcW w:w="1170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 計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400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86306" w:rsidRPr="00F242CC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D86306" w:rsidRPr="00D02100" w:rsidRDefault="00D86306" w:rsidP="00D86306">
            <w:pPr>
              <w:jc w:val="center"/>
              <w:rPr>
                <w:rFonts w:ascii="標楷體" w:eastAsia="標楷體"/>
              </w:rPr>
            </w:pPr>
          </w:p>
        </w:tc>
      </w:tr>
      <w:tr w:rsidR="00BD54E7" w:rsidRPr="00D02100" w:rsidTr="00BD54E7">
        <w:trPr>
          <w:cantSplit/>
          <w:trHeight w:val="168"/>
        </w:trPr>
        <w:tc>
          <w:tcPr>
            <w:tcW w:w="3209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tabs>
                <w:tab w:val="num" w:pos="255"/>
              </w:tabs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合    計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13</w:t>
            </w: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8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>1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9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</w:t>
            </w:r>
            <w:r>
              <w:rPr>
                <w:rFonts w:ascii="標楷體" w:eastAsia="標楷體" w:hint="eastAsia"/>
              </w:rPr>
              <w:t>1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67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1540</w:t>
            </w:r>
          </w:p>
        </w:tc>
        <w:tc>
          <w:tcPr>
            <w:tcW w:w="62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62" w:type="dxa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9" w:type="dxa"/>
            <w:vAlign w:val="center"/>
          </w:tcPr>
          <w:p w:rsidR="00BD54E7" w:rsidRPr="00D02100" w:rsidRDefault="00BD54E7" w:rsidP="00D86306">
            <w:pPr>
              <w:jc w:val="center"/>
              <w:rPr>
                <w:rFonts w:ascii="標楷體" w:eastAsia="標楷體"/>
              </w:rPr>
            </w:pPr>
          </w:p>
        </w:tc>
      </w:tr>
    </w:tbl>
    <w:p w:rsidR="00E56289" w:rsidRPr="00F242CC" w:rsidRDefault="00E56289" w:rsidP="00E56289">
      <w:pPr>
        <w:rPr>
          <w:rFonts w:ascii="標楷體" w:eastAsia="標楷體" w:hAnsi="標楷體"/>
          <w:sz w:val="28"/>
          <w:szCs w:val="28"/>
        </w:rPr>
      </w:pPr>
      <w:r w:rsidRPr="00F242CC">
        <w:rPr>
          <w:rFonts w:ascii="標楷體" w:eastAsia="標楷體" w:hAnsi="標楷體" w:hint="eastAsia"/>
          <w:sz w:val="28"/>
          <w:szCs w:val="28"/>
        </w:rPr>
        <w:t>(二)教學活動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3"/>
        <w:gridCol w:w="1832"/>
        <w:gridCol w:w="801"/>
        <w:gridCol w:w="802"/>
        <w:gridCol w:w="802"/>
        <w:gridCol w:w="802"/>
        <w:gridCol w:w="674"/>
        <w:gridCol w:w="619"/>
        <w:gridCol w:w="1158"/>
        <w:gridCol w:w="695"/>
      </w:tblGrid>
      <w:tr w:rsidR="00E56289" w:rsidRPr="00D02100" w:rsidTr="00F242CC">
        <w:trPr>
          <w:cantSplit/>
          <w:tblHeader/>
        </w:trPr>
        <w:tc>
          <w:tcPr>
            <w:tcW w:w="1423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計劃名稱</w:t>
            </w:r>
          </w:p>
        </w:tc>
        <w:tc>
          <w:tcPr>
            <w:tcW w:w="1832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工作要項</w:t>
            </w:r>
          </w:p>
        </w:tc>
        <w:tc>
          <w:tcPr>
            <w:tcW w:w="3207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計劃目標及概算(千元)</w:t>
            </w:r>
          </w:p>
        </w:tc>
        <w:tc>
          <w:tcPr>
            <w:tcW w:w="1293" w:type="dxa"/>
            <w:gridSpan w:val="2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經費(千元)</w:t>
            </w:r>
          </w:p>
        </w:tc>
        <w:tc>
          <w:tcPr>
            <w:tcW w:w="115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實施檢討</w:t>
            </w:r>
          </w:p>
        </w:tc>
        <w:tc>
          <w:tcPr>
            <w:tcW w:w="695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備註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  <w:sz w:val="20"/>
              </w:rPr>
              <w:t>(主辦)</w:t>
            </w:r>
          </w:p>
        </w:tc>
      </w:tr>
      <w:tr w:rsidR="00E56289" w:rsidRPr="00D02100" w:rsidTr="00F242CC">
        <w:trPr>
          <w:cantSplit/>
          <w:tblHeader/>
        </w:trPr>
        <w:tc>
          <w:tcPr>
            <w:tcW w:w="142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207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年度</w:t>
            </w:r>
          </w:p>
        </w:tc>
        <w:tc>
          <w:tcPr>
            <w:tcW w:w="674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小計</w:t>
            </w:r>
          </w:p>
        </w:tc>
        <w:tc>
          <w:tcPr>
            <w:tcW w:w="619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來源</w:t>
            </w:r>
          </w:p>
        </w:tc>
        <w:tc>
          <w:tcPr>
            <w:tcW w:w="115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F242CC" w:rsidRPr="00D02100" w:rsidTr="00F242CC">
        <w:trPr>
          <w:cantSplit/>
          <w:tblHeader/>
        </w:trPr>
        <w:tc>
          <w:tcPr>
            <w:tcW w:w="1423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109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111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F242CC" w:rsidRPr="00951E66" w:rsidRDefault="00F242CC" w:rsidP="00F242CC">
            <w:pPr>
              <w:jc w:val="center"/>
              <w:rPr>
                <w:rFonts w:ascii="標楷體" w:eastAsia="標楷體"/>
                <w:b/>
              </w:rPr>
            </w:pPr>
            <w:r w:rsidRPr="00951E66">
              <w:rPr>
                <w:rFonts w:ascii="標楷體" w:eastAsia="標楷體" w:hint="eastAsia"/>
                <w:b/>
              </w:rPr>
              <w:t>112</w:t>
            </w:r>
          </w:p>
        </w:tc>
        <w:tc>
          <w:tcPr>
            <w:tcW w:w="674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Merge/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2" w:space="0" w:color="auto"/>
            </w:tcBorders>
            <w:vAlign w:val="center"/>
          </w:tcPr>
          <w:p w:rsidR="00F242CC" w:rsidRPr="00D02100" w:rsidRDefault="00F242CC" w:rsidP="00F242CC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596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1.</w:t>
            </w:r>
            <w:r w:rsidR="00E56289" w:rsidRPr="00D35DBD">
              <w:rPr>
                <w:rFonts w:ascii="標楷體" w:eastAsia="標楷體" w:hAnsi="標楷體" w:hint="eastAsia"/>
              </w:rPr>
              <w:t>推動學校本位課程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精進教學課程研習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領域社群課程研討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6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216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課程研發、教材資料彙整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40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10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tabs>
                <w:tab w:val="num" w:pos="255"/>
              </w:tabs>
              <w:snapToGrid w:val="0"/>
              <w:spacing w:line="192" w:lineRule="auto"/>
              <w:ind w:firstLineChars="200" w:firstLine="48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64</w:t>
            </w:r>
            <w:r w:rsidRPr="00F242CC">
              <w:rPr>
                <w:rFonts w:ascii="標楷體" w:eastAsia="標楷體"/>
              </w:rPr>
              <w:t>0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705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2.</w:t>
            </w:r>
            <w:r w:rsidR="00E56289" w:rsidRPr="00D35DBD">
              <w:rPr>
                <w:rFonts w:ascii="標楷體" w:eastAsia="標楷體" w:hAnsi="標楷體" w:hint="eastAsia"/>
              </w:rPr>
              <w:t>特色課程推展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特色課程研習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  <w:trHeight w:val="52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特色課程研發、教材資料彙整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120</w:t>
            </w: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1037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3.</w:t>
            </w:r>
            <w:r w:rsidR="00E56289" w:rsidRPr="00D35DBD">
              <w:rPr>
                <w:rFonts w:ascii="標楷體" w:eastAsia="標楷體" w:hAnsi="標楷體" w:hint="eastAsia"/>
              </w:rPr>
              <w:t>發展閱讀教育活動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閱讀活動推廣及研習</w:t>
            </w: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F242CC">
        <w:trPr>
          <w:cantSplit/>
          <w:trHeight w:val="355"/>
        </w:trPr>
        <w:tc>
          <w:tcPr>
            <w:tcW w:w="1423" w:type="dxa"/>
            <w:vMerge/>
            <w:textDirection w:val="tbRlV"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充實圖書設備</w:t>
            </w:r>
          </w:p>
        </w:tc>
        <w:tc>
          <w:tcPr>
            <w:tcW w:w="801" w:type="dxa"/>
            <w:tcBorders>
              <w:bottom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802" w:type="dxa"/>
            <w:tcBorders>
              <w:bottom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100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bottom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F242CC">
        <w:trPr>
          <w:cantSplit/>
          <w:trHeight w:val="421"/>
        </w:trPr>
        <w:tc>
          <w:tcPr>
            <w:tcW w:w="1423" w:type="dxa"/>
            <w:vMerge/>
            <w:textDirection w:val="tbRlV"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160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64</w:t>
            </w:r>
            <w:r w:rsidRPr="00F242CC">
              <w:rPr>
                <w:rFonts w:ascii="標楷體" w:eastAsia="標楷體"/>
              </w:rPr>
              <w:t>0</w:t>
            </w: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F242CC" w:rsidRDefault="00E56289" w:rsidP="006854FB">
            <w:pPr>
              <w:snapToGrid w:val="0"/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1353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lastRenderedPageBreak/>
              <w:t>4.</w:t>
            </w:r>
            <w:r w:rsidR="00E56289" w:rsidRPr="00D35DBD">
              <w:rPr>
                <w:rFonts w:ascii="標楷體" w:eastAsia="標楷體" w:hAnsi="標楷體" w:hint="eastAsia"/>
              </w:rPr>
              <w:t>推展國際教育與英語教學</w:t>
            </w: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英語教學校內推廣活動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spacing w:val="-20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60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教</w:t>
            </w:r>
          </w:p>
        </w:tc>
      </w:tr>
      <w:tr w:rsidR="00E56289" w:rsidRPr="00D02100" w:rsidTr="00AE4830">
        <w:trPr>
          <w:cantSplit/>
          <w:trHeight w:val="994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vAlign w:val="center"/>
          </w:tcPr>
          <w:p w:rsidR="00E56289" w:rsidRPr="00F242CC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推廣國際教育活動</w:t>
            </w:r>
          </w:p>
        </w:tc>
        <w:tc>
          <w:tcPr>
            <w:tcW w:w="801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540"/>
        </w:trPr>
        <w:tc>
          <w:tcPr>
            <w:tcW w:w="1423" w:type="dxa"/>
            <w:vMerge/>
            <w:tcBorders>
              <w:bottom w:val="single" w:sz="2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90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  <w:r w:rsidRPr="00F242CC">
              <w:rPr>
                <w:rFonts w:ascii="標楷體" w:eastAsia="標楷體" w:hint="eastAsia"/>
              </w:rPr>
              <w:t>360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F242CC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960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5.</w:t>
            </w:r>
            <w:r w:rsidR="00E56289" w:rsidRPr="00D35DBD">
              <w:rPr>
                <w:rFonts w:ascii="標楷體" w:eastAsia="標楷體" w:hAnsi="標楷體" w:hint="eastAsia"/>
              </w:rPr>
              <w:t>推展學生體適能運動</w:t>
            </w:r>
          </w:p>
        </w:tc>
        <w:tc>
          <w:tcPr>
            <w:tcW w:w="1832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健康促進學校推廣實施計劃</w:t>
            </w:r>
          </w:p>
        </w:tc>
        <w:tc>
          <w:tcPr>
            <w:tcW w:w="801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2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12" w:space="0" w:color="auto"/>
            </w:tcBorders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</w:t>
            </w: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全面推展學生體適能實施計劃</w:t>
            </w:r>
            <w:r>
              <w:rPr>
                <w:rFonts w:ascii="標楷體" w:eastAsia="標楷體" w:hint="eastAsia"/>
              </w:rPr>
              <w:t>及游泳教學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</w:t>
            </w:r>
            <w:r w:rsidRPr="00D02100">
              <w:rPr>
                <w:rFonts w:ascii="標楷體" w:eastAsia="標楷體" w:hint="eastAsia"/>
              </w:rPr>
              <w:t>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200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tcBorders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65"/>
        </w:trPr>
        <w:tc>
          <w:tcPr>
            <w:tcW w:w="1423" w:type="dxa"/>
            <w:vMerge w:val="restart"/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6.</w:t>
            </w:r>
            <w:r w:rsidR="00E56289" w:rsidRPr="00D35DBD">
              <w:rPr>
                <w:rFonts w:ascii="標楷體" w:eastAsia="標楷體" w:hAnsi="標楷體" w:hint="eastAsia"/>
              </w:rPr>
              <w:t>強化學生安全及法治教育</w:t>
            </w: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推動學校「學生自治組織」計劃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tcBorders>
              <w:top w:val="single" w:sz="2" w:space="0" w:color="auto"/>
            </w:tcBorders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</w:t>
            </w:r>
          </w:p>
        </w:tc>
      </w:tr>
      <w:tr w:rsidR="00E56289" w:rsidRPr="00D02100" w:rsidTr="00AE4830">
        <w:trPr>
          <w:cantSplit/>
          <w:trHeight w:val="449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辦理品格法治交安環境教育講座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辦理品格法治交安環境教育各項活動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辦理品格法治交安環境教育情境佈置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3F26FB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6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辦理品格法治交安環境教育情境研習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924C33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/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E56289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7.</w:t>
            </w:r>
            <w:r w:rsidR="00E56289" w:rsidRPr="00D35DBD">
              <w:rPr>
                <w:rFonts w:ascii="標楷體" w:eastAsia="標楷體" w:hAnsi="標楷體" w:hint="eastAsia"/>
              </w:rPr>
              <w:t>教師專業知能成長計劃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輔導知能研習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輔</w:t>
            </w:r>
          </w:p>
        </w:tc>
      </w:tr>
      <w:tr w:rsidR="00E56289" w:rsidRPr="00D02100" w:rsidTr="00AE4830">
        <w:trPr>
          <w:cantSplit/>
          <w:trHeight w:val="281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特教知能研習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735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E56289" w:rsidRPr="00D02100" w:rsidRDefault="00E56289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特教輔導諮詢講座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  <w:r w:rsidRPr="00D0210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E56289" w:rsidRPr="00D35DBD" w:rsidRDefault="00E56289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snapToGrid w:val="0"/>
              <w:spacing w:line="192" w:lineRule="auto"/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70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D35DBD" w:rsidRDefault="00D35DBD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35DBD">
              <w:rPr>
                <w:rFonts w:ascii="標楷體" w:eastAsia="標楷體" w:hAnsi="標楷體" w:hint="eastAsia"/>
              </w:rPr>
              <w:t>8.</w:t>
            </w:r>
            <w:r w:rsidR="00C82EEA" w:rsidRPr="00D35DBD">
              <w:rPr>
                <w:rFonts w:ascii="標楷體" w:eastAsia="標楷體" w:hAnsi="標楷體" w:hint="eastAsia"/>
              </w:rPr>
              <w:t>推動諮商、輔導暨親職教育活動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辦理親職教育活動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50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輔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辦理性別平等及生命教育宣導活動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辦理身心障礙宣導活動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D02100" w:rsidRDefault="00C82EEA" w:rsidP="00D35DBD">
            <w:pPr>
              <w:ind w:left="240" w:hangingChars="100" w:hanging="240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pStyle w:val="a6"/>
              <w:snapToGrid w:val="0"/>
              <w:spacing w:line="192" w:lineRule="auto"/>
            </w:pPr>
            <w:r w:rsidRPr="00D02100">
              <w:rPr>
                <w:rFonts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80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  <w:r w:rsidRPr="00D02100">
              <w:rPr>
                <w:rFonts w:ascii="標楷體" w:eastAsia="標楷體" w:hint="eastAsia"/>
              </w:rPr>
              <w:t>320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D02100" w:rsidRDefault="00C82EEA" w:rsidP="00C82EEA">
            <w:pPr>
              <w:jc w:val="center"/>
              <w:rPr>
                <w:rFonts w:ascii="標楷體" w:eastAsia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9.深耕品格教育活動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深耕品格教育活動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C82EEA" w:rsidRDefault="00C82EEA" w:rsidP="00C82EE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10.教師專業發展評鑑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教師專業發展評鑑研習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Default="00C82EEA" w:rsidP="00C82EEA">
            <w:pPr>
              <w:snapToGrid w:val="0"/>
              <w:spacing w:line="192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發展與資料彙整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82EEA" w:rsidRPr="00D02100" w:rsidTr="00AE4830">
        <w:trPr>
          <w:cantSplit/>
          <w:trHeight w:val="452"/>
        </w:trPr>
        <w:tc>
          <w:tcPr>
            <w:tcW w:w="1423" w:type="dxa"/>
            <w:vMerge/>
            <w:tcBorders>
              <w:right w:val="single" w:sz="4" w:space="0" w:color="auto"/>
            </w:tcBorders>
            <w:vAlign w:val="center"/>
          </w:tcPr>
          <w:p w:rsidR="00C82EEA" w:rsidRPr="00C82EEA" w:rsidRDefault="00C82EEA" w:rsidP="00D35DBD">
            <w:pPr>
              <w:ind w:left="240" w:hangingChars="100" w:hanging="240"/>
              <w:rPr>
                <w:rFonts w:ascii="標楷體" w:eastAsia="標楷體" w:hAnsi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snapToGrid w:val="0"/>
              <w:spacing w:line="192" w:lineRule="auto"/>
              <w:jc w:val="center"/>
              <w:rPr>
                <w:rFonts w:ascii="標楷體" w:eastAsia="標楷體" w:hAnsi="標楷體"/>
              </w:rPr>
            </w:pPr>
            <w:r w:rsidRPr="00C82EEA">
              <w:rPr>
                <w:rFonts w:ascii="標楷體" w:eastAsia="標楷體" w:hAnsi="標楷體" w:hint="eastAsia"/>
              </w:rPr>
              <w:t>小　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CCFFFF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99"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/>
            <w:vAlign w:val="center"/>
          </w:tcPr>
          <w:p w:rsidR="00C82EEA" w:rsidRPr="00C82EEA" w:rsidRDefault="00C82EEA" w:rsidP="006854F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03C5" w:rsidRPr="00D02100" w:rsidTr="00826793">
        <w:trPr>
          <w:cantSplit/>
          <w:trHeight w:val="750"/>
        </w:trPr>
        <w:tc>
          <w:tcPr>
            <w:tcW w:w="1423" w:type="dxa"/>
            <w:vMerge w:val="restart"/>
            <w:tcBorders>
              <w:right w:val="single" w:sz="4" w:space="0" w:color="auto"/>
            </w:tcBorders>
            <w:vAlign w:val="center"/>
          </w:tcPr>
          <w:p w:rsidR="00C903C5" w:rsidRPr="00C82EEA" w:rsidRDefault="00C903C5" w:rsidP="00D35DBD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11.特殊教育課程與發展</w:t>
            </w: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C903C5" w:rsidRPr="00C82EEA" w:rsidRDefault="00C903C5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辦理身心障礙宣導活動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5" w:type="dxa"/>
            <w:vMerge w:val="restart"/>
            <w:vAlign w:val="center"/>
          </w:tcPr>
          <w:p w:rsidR="00C903C5" w:rsidRPr="00C82EEA" w:rsidRDefault="00C903C5" w:rsidP="006854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</w:t>
            </w:r>
          </w:p>
        </w:tc>
      </w:tr>
      <w:tr w:rsidR="00E56289" w:rsidRPr="00D02100" w:rsidTr="00F242CC">
        <w:trPr>
          <w:cantSplit/>
          <w:trHeight w:val="678"/>
        </w:trPr>
        <w:tc>
          <w:tcPr>
            <w:tcW w:w="1423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56289" w:rsidRPr="00D02100" w:rsidRDefault="00E56289" w:rsidP="006854FB">
            <w:pPr>
              <w:ind w:left="240" w:right="113" w:hangingChars="100" w:hanging="240"/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E56289" w:rsidRPr="00D02100" w:rsidRDefault="00C903C5" w:rsidP="006854FB">
            <w:pPr>
              <w:numPr>
                <w:ilvl w:val="0"/>
                <w:numId w:val="11"/>
              </w:numPr>
              <w:tabs>
                <w:tab w:val="clear" w:pos="480"/>
                <w:tab w:val="num" w:pos="255"/>
              </w:tabs>
              <w:snapToGrid w:val="0"/>
              <w:spacing w:line="192" w:lineRule="auto"/>
              <w:ind w:left="255" w:hanging="255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辦理鑑定、安置</w:t>
            </w:r>
            <w:proofErr w:type="gramStart"/>
            <w:r>
              <w:rPr>
                <w:rFonts w:ascii="標楷體" w:eastAsia="標楷體" w:hint="eastAsia"/>
              </w:rPr>
              <w:t>及普測相關</w:t>
            </w:r>
            <w:proofErr w:type="gramEnd"/>
            <w:r>
              <w:rPr>
                <w:rFonts w:ascii="標楷體" w:eastAsia="標楷體" w:hint="eastAsia"/>
              </w:rPr>
              <w:t>活動</w:t>
            </w:r>
          </w:p>
        </w:tc>
        <w:tc>
          <w:tcPr>
            <w:tcW w:w="801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802" w:type="dxa"/>
            <w:tcBorders>
              <w:top w:val="single" w:sz="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19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C903C5">
        <w:trPr>
          <w:cantSplit/>
          <w:trHeight w:val="658"/>
        </w:trPr>
        <w:tc>
          <w:tcPr>
            <w:tcW w:w="1423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:rsidR="00E56289" w:rsidRPr="00D02100" w:rsidRDefault="00E56289" w:rsidP="006854FB">
            <w:pPr>
              <w:ind w:left="240" w:right="113" w:hangingChars="100" w:hanging="240"/>
              <w:jc w:val="center"/>
              <w:rPr>
                <w:rFonts w:ascii="標楷體" w:eastAsia="標楷體"/>
              </w:rPr>
            </w:pPr>
          </w:p>
        </w:tc>
        <w:tc>
          <w:tcPr>
            <w:tcW w:w="183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E56289" w:rsidRPr="00D02100" w:rsidRDefault="00C903C5" w:rsidP="006854FB">
            <w:pPr>
              <w:pStyle w:val="a6"/>
              <w:snapToGrid w:val="0"/>
              <w:spacing w:line="192" w:lineRule="auto"/>
            </w:pPr>
            <w:r>
              <w:rPr>
                <w:rFonts w:hint="eastAsia"/>
              </w:rPr>
              <w:t>小  計</w:t>
            </w:r>
          </w:p>
        </w:tc>
        <w:tc>
          <w:tcPr>
            <w:tcW w:w="801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CCFFFF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802" w:type="dxa"/>
            <w:tcBorders>
              <w:top w:val="single" w:sz="2" w:space="0" w:color="auto"/>
              <w:bottom w:val="single" w:sz="6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30</w:t>
            </w:r>
          </w:p>
        </w:tc>
        <w:tc>
          <w:tcPr>
            <w:tcW w:w="674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120</w:t>
            </w:r>
          </w:p>
        </w:tc>
        <w:tc>
          <w:tcPr>
            <w:tcW w:w="619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2" w:space="0" w:color="auto"/>
              <w:bottom w:val="single" w:sz="6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  <w:tr w:rsidR="00E56289" w:rsidRPr="00D02100" w:rsidTr="00C903C5">
        <w:trPr>
          <w:cantSplit/>
          <w:trHeight w:val="837"/>
        </w:trPr>
        <w:tc>
          <w:tcPr>
            <w:tcW w:w="3255" w:type="dxa"/>
            <w:gridSpan w:val="2"/>
            <w:vAlign w:val="center"/>
          </w:tcPr>
          <w:p w:rsidR="00E56289" w:rsidRPr="00D02100" w:rsidRDefault="00E56289" w:rsidP="006854FB">
            <w:pPr>
              <w:pStyle w:val="a6"/>
              <w:snapToGrid w:val="0"/>
              <w:spacing w:line="192" w:lineRule="auto"/>
            </w:pPr>
            <w:r w:rsidRPr="00D02100">
              <w:rPr>
                <w:rFonts w:hint="eastAsia"/>
              </w:rPr>
              <w:t>合　計</w:t>
            </w:r>
          </w:p>
        </w:tc>
        <w:tc>
          <w:tcPr>
            <w:tcW w:w="80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802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920</w:t>
            </w:r>
          </w:p>
        </w:tc>
        <w:tc>
          <w:tcPr>
            <w:tcW w:w="67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C903C5" w:rsidP="006854FB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3680</w:t>
            </w:r>
          </w:p>
        </w:tc>
        <w:tc>
          <w:tcPr>
            <w:tcW w:w="61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115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695" w:type="dxa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</w:rPr>
            </w:pPr>
          </w:p>
        </w:tc>
      </w:tr>
    </w:tbl>
    <w:p w:rsidR="00E56289" w:rsidRPr="00F242CC" w:rsidRDefault="00E56289" w:rsidP="00E56289">
      <w:pPr>
        <w:rPr>
          <w:rFonts w:ascii="標楷體" w:eastAsia="標楷體" w:hAnsi="標楷體"/>
          <w:sz w:val="28"/>
          <w:szCs w:val="28"/>
        </w:rPr>
      </w:pPr>
      <w:r w:rsidRPr="00F242CC">
        <w:rPr>
          <w:rFonts w:ascii="標楷體" w:eastAsia="標楷體" w:hAnsi="標楷體" w:hint="eastAsia"/>
          <w:sz w:val="28"/>
          <w:szCs w:val="28"/>
        </w:rPr>
        <w:t>(三)、環境與設備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3"/>
        <w:gridCol w:w="2018"/>
        <w:gridCol w:w="826"/>
        <w:gridCol w:w="826"/>
        <w:gridCol w:w="828"/>
        <w:gridCol w:w="826"/>
        <w:gridCol w:w="674"/>
        <w:gridCol w:w="608"/>
        <w:gridCol w:w="1139"/>
        <w:gridCol w:w="690"/>
      </w:tblGrid>
      <w:tr w:rsidR="00E56289" w:rsidRPr="00D02100" w:rsidTr="00A50609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計劃名稱</w:t>
            </w:r>
          </w:p>
        </w:tc>
        <w:tc>
          <w:tcPr>
            <w:tcW w:w="201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工作要項</w:t>
            </w:r>
          </w:p>
        </w:tc>
        <w:tc>
          <w:tcPr>
            <w:tcW w:w="3306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計劃目標及概算(千元)</w:t>
            </w:r>
          </w:p>
        </w:tc>
        <w:tc>
          <w:tcPr>
            <w:tcW w:w="1282" w:type="dxa"/>
            <w:gridSpan w:val="2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經費(千元)</w:t>
            </w:r>
          </w:p>
        </w:tc>
        <w:tc>
          <w:tcPr>
            <w:tcW w:w="1139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實施檢討</w:t>
            </w:r>
          </w:p>
        </w:tc>
        <w:tc>
          <w:tcPr>
            <w:tcW w:w="690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備註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(主辦)</w:t>
            </w:r>
          </w:p>
        </w:tc>
      </w:tr>
      <w:tr w:rsidR="00E56289" w:rsidRPr="00D02100" w:rsidTr="00A50609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201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3306" w:type="dxa"/>
            <w:gridSpan w:val="4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年度</w:t>
            </w:r>
          </w:p>
        </w:tc>
        <w:tc>
          <w:tcPr>
            <w:tcW w:w="674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小計</w:t>
            </w:r>
          </w:p>
        </w:tc>
        <w:tc>
          <w:tcPr>
            <w:tcW w:w="608" w:type="dxa"/>
            <w:vMerge w:val="restart"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來源</w:t>
            </w:r>
          </w:p>
        </w:tc>
        <w:tc>
          <w:tcPr>
            <w:tcW w:w="1139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56289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201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10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9</w:t>
            </w: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6" w:space="0" w:color="auto"/>
            </w:tcBorders>
            <w:shd w:val="clear" w:color="auto" w:fill="CCFFFF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11</w:t>
            </w:r>
          </w:p>
        </w:tc>
        <w:tc>
          <w:tcPr>
            <w:tcW w:w="826" w:type="dxa"/>
            <w:tcBorders>
              <w:top w:val="single" w:sz="6" w:space="0" w:color="auto"/>
            </w:tcBorders>
            <w:shd w:val="clear" w:color="auto" w:fill="FFFF99"/>
            <w:vAlign w:val="center"/>
          </w:tcPr>
          <w:p w:rsidR="00E56289" w:rsidRPr="00951E66" w:rsidRDefault="00E56289" w:rsidP="00951E66">
            <w:pPr>
              <w:jc w:val="center"/>
              <w:rPr>
                <w:rFonts w:ascii="標楷體" w:eastAsia="標楷體"/>
                <w:b/>
                <w:sz w:val="20"/>
                <w:szCs w:val="20"/>
              </w:rPr>
            </w:pPr>
            <w:r w:rsidRPr="00951E66">
              <w:rPr>
                <w:rFonts w:ascii="標楷體" w:eastAsia="標楷體" w:hint="eastAsia"/>
                <w:b/>
                <w:sz w:val="20"/>
                <w:szCs w:val="20"/>
              </w:rPr>
              <w:t>1</w:t>
            </w:r>
            <w:r w:rsidR="00951E66" w:rsidRPr="00951E66">
              <w:rPr>
                <w:rFonts w:ascii="標楷體" w:eastAsia="標楷體" w:hint="eastAsia"/>
                <w:b/>
                <w:sz w:val="20"/>
                <w:szCs w:val="20"/>
              </w:rPr>
              <w:t>12</w:t>
            </w:r>
          </w:p>
        </w:tc>
        <w:tc>
          <w:tcPr>
            <w:tcW w:w="674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08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50609" w:rsidRPr="00D02100" w:rsidTr="003862B6">
        <w:trPr>
          <w:cantSplit/>
          <w:trHeight w:val="270"/>
        </w:trPr>
        <w:tc>
          <w:tcPr>
            <w:tcW w:w="1173" w:type="dxa"/>
            <w:vMerge w:val="restart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bookmarkStart w:id="2" w:name="_Hlk306372514"/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1.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活動中心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興建工程</w:t>
            </w:r>
          </w:p>
        </w:tc>
        <w:tc>
          <w:tcPr>
            <w:tcW w:w="2018" w:type="dxa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C907BB">
              <w:rPr>
                <w:rFonts w:ascii="標楷體" w:eastAsia="標楷體" w:hint="eastAsia"/>
                <w:color w:val="000000"/>
                <w:sz w:val="20"/>
                <w:szCs w:val="20"/>
              </w:rPr>
              <w:t>活動中心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規劃及興建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A50609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765</w:t>
            </w:r>
            <w:r w:rsidR="00A5060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9500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A50609" w:rsidRPr="00C907BB" w:rsidRDefault="00A50609" w:rsidP="00A50609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A50609" w:rsidRPr="00C907BB" w:rsidRDefault="00A50609" w:rsidP="00A50609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bookmarkEnd w:id="2"/>
      <w:tr w:rsidR="00A50609" w:rsidRPr="00D02100" w:rsidTr="003862B6">
        <w:trPr>
          <w:cantSplit/>
          <w:trHeight w:val="270"/>
        </w:trPr>
        <w:tc>
          <w:tcPr>
            <w:tcW w:w="1173" w:type="dxa"/>
            <w:vMerge/>
            <w:vAlign w:val="center"/>
          </w:tcPr>
          <w:p w:rsidR="00A50609" w:rsidRPr="00877539" w:rsidRDefault="00A50609" w:rsidP="00A5060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設計監造工程管理費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:rsidR="00A50609" w:rsidRPr="00C907BB" w:rsidRDefault="00A50609" w:rsidP="00A50609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A50609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A50609" w:rsidRPr="00877539" w:rsidRDefault="00A50609" w:rsidP="00A5060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877539" w:rsidRDefault="00A50609" w:rsidP="00A5060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A50609" w:rsidRPr="00877539" w:rsidRDefault="00A5060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A50609" w:rsidRPr="00877539" w:rsidRDefault="00A50609" w:rsidP="00A50609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0B7D64" w:rsidP="00A50609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900</w:t>
            </w:r>
            <w:r w:rsidR="00A50609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609" w:rsidRPr="00C907BB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A50609" w:rsidRPr="00D02100" w:rsidRDefault="00A50609" w:rsidP="00A50609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2.電源改善工程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0B7D64" w:rsidRDefault="000B7D64" w:rsidP="000B7D64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0B7D64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0B7D64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電源改善工程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C13C4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C13C4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1800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C13C4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設計監造工程管理費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Default="00C13C44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435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C13C4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3.</w:t>
            </w:r>
            <w:r w:rsidR="00C13C44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冷氣安裝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C13C44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校舍冷氣安裝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C13C4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33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C13C4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F4D8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6100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0B7D64" w:rsidP="000F4D8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4.</w:t>
            </w:r>
            <w:r w:rsidR="000F4D8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安全</w:t>
            </w: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設施</w:t>
            </w:r>
            <w:r w:rsidR="000F4D83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建置及整修</w:t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F4D83" w:rsidP="000F4D8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校園安全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設施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建置及整修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F4D83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F4D8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F4D8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F4D8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312"/>
        </w:trPr>
        <w:tc>
          <w:tcPr>
            <w:tcW w:w="1173" w:type="dxa"/>
            <w:vMerge w:val="restart"/>
            <w:vAlign w:val="center"/>
          </w:tcPr>
          <w:p w:rsidR="000B7D64" w:rsidRPr="00877539" w:rsidRDefault="00392FC3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5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校舍整修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vAlign w:val="center"/>
          </w:tcPr>
          <w:p w:rsidR="000B7D64" w:rsidRPr="00877539" w:rsidRDefault="000B7D64" w:rsidP="00392FC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校園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校舍整修</w:t>
            </w:r>
            <w:r w:rsidR="00392FC3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74" w:type="dxa"/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adjustRightInd w:val="0"/>
              <w:snapToGrid w:val="0"/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92FC3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92FC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12000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adjustRightInd w:val="0"/>
              <w:snapToGrid w:val="0"/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adjustRightInd w:val="0"/>
              <w:snapToGrid w:val="0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175E89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6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圖書館設備</w:t>
            </w:r>
            <w:r w:rsidR="00392FC3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lastRenderedPageBreak/>
              <w:t>與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392FC3" w:rsidP="00392FC3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lastRenderedPageBreak/>
              <w:t>圖書館整修工程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5500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260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392FC3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392FC3" w:rsidRPr="00877539" w:rsidRDefault="00392FC3" w:rsidP="00392FC3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392FC3" w:rsidRPr="00877539" w:rsidRDefault="00392FC3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圖書館設備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392FC3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392FC3" w:rsidRPr="00C907BB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392FC3" w:rsidRPr="00D02100" w:rsidRDefault="00392FC3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6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92FC3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80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92FC3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9160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vAlign w:val="center"/>
          </w:tcPr>
          <w:p w:rsidR="000B7D64" w:rsidRPr="00877539" w:rsidRDefault="00175E89" w:rsidP="00175E89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7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.校舍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防水防漏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175E89" w:rsidP="00175E89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校舍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防水防漏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養護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等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0　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50　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0　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 xml:space="preserve">50　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862B6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101</w:t>
            </w:r>
            <w:r w:rsidR="000B7D64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315"/>
        </w:trPr>
        <w:tc>
          <w:tcPr>
            <w:tcW w:w="1173" w:type="dxa"/>
            <w:vMerge w:val="restart"/>
            <w:vAlign w:val="center"/>
          </w:tcPr>
          <w:p w:rsidR="000B7D64" w:rsidRPr="00877539" w:rsidRDefault="003862B6" w:rsidP="003862B6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8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.</w:t>
            </w: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戶外教學設備與</w:t>
            </w:r>
            <w:r w:rsidR="000B7D64"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vAlign w:val="center"/>
          </w:tcPr>
          <w:p w:rsidR="000B7D64" w:rsidRPr="00877539" w:rsidRDefault="003862B6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戶外教學設備工程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87"/>
        </w:trPr>
        <w:tc>
          <w:tcPr>
            <w:tcW w:w="1173" w:type="dxa"/>
            <w:vMerge/>
            <w:vAlign w:val="center"/>
          </w:tcPr>
          <w:p w:rsidR="000B7D64" w:rsidRPr="00877539" w:rsidRDefault="000B7D64" w:rsidP="000B7D64">
            <w:pPr>
              <w:snapToGrid w:val="0"/>
              <w:spacing w:line="216" w:lineRule="auto"/>
              <w:ind w:left="180" w:hangingChars="100" w:hanging="180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3862B6" w:rsidP="000B7D64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202" w:hangingChars="114" w:hanging="228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戶外教學設備維護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vAlign w:val="bottom"/>
          </w:tcPr>
          <w:p w:rsidR="000B7D64" w:rsidRPr="00877539" w:rsidRDefault="000B7D64" w:rsidP="000B7D64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5100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3862B6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</w:t>
            </w:r>
            <w:r w:rsidR="003862B6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510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3862B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3862B6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10400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snapToGrid w:val="0"/>
              <w:spacing w:line="216" w:lineRule="auto"/>
              <w:ind w:left="180" w:hangingChars="100" w:hanging="180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10.</w:t>
            </w:r>
            <w:r w:rsidR="0082579C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視聽教室設備及工程</w:t>
            </w: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B7D64" w:rsidRPr="00877539" w:rsidRDefault="0082579C" w:rsidP="0082579C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</w:t>
            </w:r>
            <w:r w:rsidR="000B7D64"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更新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82579C">
            <w:pPr>
              <w:snapToGrid w:val="0"/>
              <w:spacing w:line="216" w:lineRule="auto"/>
              <w:ind w:left="180" w:hangingChars="100" w:hanging="180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</w:p>
        </w:tc>
        <w:tc>
          <w:tcPr>
            <w:tcW w:w="201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579C" w:rsidRDefault="0082579C" w:rsidP="0082579C">
            <w:pPr>
              <w:numPr>
                <w:ilvl w:val="0"/>
                <w:numId w:val="11"/>
              </w:numPr>
              <w:tabs>
                <w:tab w:val="clear" w:pos="480"/>
              </w:tabs>
              <w:ind w:leftChars="-11" w:left="179" w:hangingChars="114" w:hanging="205"/>
              <w:jc w:val="both"/>
              <w:rPr>
                <w:rFonts w:ascii="標楷體" w:eastAsia="標楷體"/>
                <w:color w:val="000000"/>
                <w:spacing w:val="-1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視聽教室設備維護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bottom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505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10200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82579C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11.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消防設備更新與修繕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更新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82579C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82579C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消防設備修繕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Pr="00D02100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82579C" w:rsidRPr="00D02100" w:rsidTr="0082579C">
        <w:trPr>
          <w:cantSplit/>
          <w:trHeight w:val="364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82579C" w:rsidRPr="00877539" w:rsidRDefault="0082579C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2579C" w:rsidRPr="00877539" w:rsidRDefault="0082579C" w:rsidP="0082579C">
            <w:pPr>
              <w:jc w:val="center"/>
              <w:rPr>
                <w:rFonts w:ascii="標楷體" w:eastAsia="標楷體" w:hAnsi="Arial Unicode MS" w:cs="Arial Unicode MS"/>
                <w:color w:val="000000"/>
                <w:sz w:val="20"/>
                <w:szCs w:val="28"/>
              </w:rPr>
            </w:pPr>
            <w:r w:rsidRPr="00877539">
              <w:rPr>
                <w:rFonts w:ascii="標楷體" w:eastAsia="標楷體" w:hAnsi="Arial Unicode MS" w:cs="Arial Unicode MS" w:hint="eastAsia"/>
                <w:color w:val="000000"/>
                <w:sz w:val="20"/>
                <w:szCs w:val="28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82579C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82579C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82579C" w:rsidRDefault="0082579C" w:rsidP="0082579C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82579C" w:rsidRPr="00C907BB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82579C" w:rsidRPr="00D02100" w:rsidRDefault="0082579C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snapToGrid w:val="0"/>
              <w:spacing w:line="216" w:lineRule="auto"/>
              <w:ind w:left="200" w:hangingChars="100" w:hanging="200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12.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水塔暨飲用水設備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ind w:left="-26"/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水塔暨飲用水設備</w:t>
            </w:r>
            <w:r w:rsid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更新與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2579C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82579C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82579C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82579C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13.</w:t>
            </w:r>
            <w:r w:rsidR="0082579C" w:rsidRPr="0082579C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班級教室設備與</w:t>
            </w:r>
            <w:r w:rsidRPr="00877539">
              <w:rPr>
                <w:rFonts w:ascii="標楷體" w:eastAsia="標楷體" w:hint="eastAsia"/>
                <w:color w:val="000000"/>
                <w:spacing w:val="-10"/>
                <w:sz w:val="20"/>
                <w:szCs w:val="20"/>
              </w:rPr>
              <w:t>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班級教學設備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9B624D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45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班級教學設備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維護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14.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公播系統暨攝影棚整修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公播系統整修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攝影棚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設施購置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整修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4</w:t>
            </w:r>
            <w:r w:rsid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9000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15.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校園環境綠美化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校園環境綠美化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總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</w:t>
            </w:r>
            <w:r w:rsidR="000B7D64"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50</w:t>
            </w:r>
            <w:r w:rsidR="000B7D64" w:rsidRPr="00C907BB">
              <w:rPr>
                <w:rFonts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16.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遊戲區與運動場整建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9B624D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運動場整建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9B624D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9B624D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9B624D" w:rsidRPr="00877539" w:rsidRDefault="009B624D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24D" w:rsidRPr="00877539" w:rsidRDefault="009B624D" w:rsidP="009B624D">
            <w:pPr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遊戲區整建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9B624D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624D" w:rsidRPr="00C907BB" w:rsidRDefault="009B624D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9B624D" w:rsidRDefault="009B624D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9B624D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9B624D" w:rsidP="000B7D64">
            <w:pPr>
              <w:jc w:val="right"/>
              <w:rPr>
                <w:rFonts w:ascii="新細明體" w:hAnsi="新細明體" w:cs="新細明體"/>
                <w:color w:val="00000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9B624D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17.</w:t>
            </w:r>
            <w:r w:rsidR="009B624D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體育設備與工程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E6368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E63684" w:rsidRPr="009B624D">
              <w:rPr>
                <w:rFonts w:ascii="標楷體" w:eastAsia="標楷體" w:hint="eastAsia"/>
                <w:color w:val="000000"/>
                <w:sz w:val="20"/>
                <w:szCs w:val="20"/>
              </w:rPr>
              <w:t>體育設備與工程</w:t>
            </w:r>
            <w:r w:rsidR="00E63684">
              <w:rPr>
                <w:rFonts w:ascii="標楷體" w:eastAsia="標楷體" w:hint="eastAsia"/>
                <w:color w:val="000000"/>
                <w:sz w:val="20"/>
                <w:szCs w:val="20"/>
              </w:rPr>
              <w:t>建置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學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5874CF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</w:t>
            </w:r>
            <w:r w:rsidR="000B7D64">
              <w:rPr>
                <w:rFonts w:ascii="標楷體" w:eastAsia="標楷體" w:hint="eastAsia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E6368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E63684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18.無障礙</w:t>
            </w:r>
            <w:proofErr w:type="gramStart"/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校園環暨改善</w:t>
            </w:r>
            <w:proofErr w:type="gramEnd"/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無障礙</w:t>
            </w:r>
            <w:proofErr w:type="gramStart"/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校園環暨改善</w:t>
            </w:r>
            <w:proofErr w:type="gramEnd"/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ED7C99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輔</w:t>
            </w: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D7C99" w:rsidRPr="00D02100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ED7C99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1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9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.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專科教室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設備</w:t>
            </w:r>
            <w:r w:rsidR="00ED7C99">
              <w:rPr>
                <w:rFonts w:ascii="標楷體" w:eastAsia="標楷體" w:hint="eastAsia"/>
                <w:color w:val="000000"/>
                <w:sz w:val="20"/>
                <w:szCs w:val="20"/>
              </w:rPr>
              <w:t>與工程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</w:tcPr>
          <w:p w:rsidR="000B7D64" w:rsidRPr="00877539" w:rsidRDefault="000B7D64" w:rsidP="00D314F1">
            <w:pPr>
              <w:jc w:val="both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 w:rsidR="00ED7C99" w:rsidRP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專科教室實驗</w:t>
            </w:r>
            <w:r w:rsid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設備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更新、</w:t>
            </w:r>
            <w:r w:rsidR="00D314F1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資訊設備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、桌椅</w:t>
            </w:r>
            <w:r w:rsidR="00ED7C9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等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DC2842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0B7D64" w:rsidRPr="00D02100" w:rsidRDefault="0096442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教</w:t>
            </w:r>
          </w:p>
        </w:tc>
      </w:tr>
      <w:tr w:rsidR="000B7D64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0B7D64" w:rsidRPr="00877539" w:rsidRDefault="000B7D64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0B7D64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0B7D64" w:rsidRPr="00C907BB" w:rsidRDefault="00BE5D46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 w:val="restart"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EE1403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20.幼兒園教學設備工程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EE1403">
            <w:pPr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Ansi="標楷體" w:cs="Arial Unicode MS"/>
                <w:color w:val="000000"/>
                <w:sz w:val="14"/>
                <w:szCs w:val="14"/>
              </w:rPr>
              <w:t>●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幼兒園教學設備工程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DC2842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DC2842" w:rsidRPr="00D02100" w:rsidRDefault="00DC2842" w:rsidP="00DC2842">
            <w:pPr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>幼</w:t>
            </w:r>
          </w:p>
        </w:tc>
      </w:tr>
      <w:tr w:rsidR="00ED7C99" w:rsidRPr="00D02100" w:rsidTr="003862B6">
        <w:trPr>
          <w:cantSplit/>
          <w:trHeight w:val="20"/>
        </w:trPr>
        <w:tc>
          <w:tcPr>
            <w:tcW w:w="1173" w:type="dxa"/>
            <w:vMerge/>
            <w:tcBorders>
              <w:right w:val="single" w:sz="4" w:space="0" w:color="auto"/>
            </w:tcBorders>
            <w:vAlign w:val="center"/>
          </w:tcPr>
          <w:p w:rsidR="00ED7C99" w:rsidRPr="0087753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D7C99" w:rsidRDefault="00ED7C99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小計</w:t>
            </w: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BE5D4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CCFFFF"/>
            <w:vAlign w:val="center"/>
          </w:tcPr>
          <w:p w:rsidR="00ED7C99" w:rsidRPr="00877539" w:rsidRDefault="00ED7C99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ED7C99" w:rsidRPr="00877539" w:rsidRDefault="00BE5D46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74" w:type="dxa"/>
            <w:tcBorders>
              <w:top w:val="single" w:sz="4" w:space="0" w:color="auto"/>
            </w:tcBorders>
            <w:vAlign w:val="center"/>
          </w:tcPr>
          <w:p w:rsidR="00ED7C99" w:rsidRPr="00C907BB" w:rsidRDefault="00BE5D46" w:rsidP="000B7D6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4000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D7C99" w:rsidRPr="00C907BB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Merge/>
            <w:vAlign w:val="center"/>
          </w:tcPr>
          <w:p w:rsidR="00ED7C99" w:rsidRPr="00D02100" w:rsidRDefault="00ED7C99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  <w:tr w:rsidR="000B7D64" w:rsidRPr="00D02100" w:rsidTr="003862B6">
        <w:trPr>
          <w:cantSplit/>
          <w:trHeight w:val="20"/>
        </w:trPr>
        <w:tc>
          <w:tcPr>
            <w:tcW w:w="3191" w:type="dxa"/>
            <w:gridSpan w:val="2"/>
            <w:vAlign w:val="center"/>
          </w:tcPr>
          <w:p w:rsidR="000B7D64" w:rsidRPr="00877539" w:rsidRDefault="000B7D64" w:rsidP="000B7D64">
            <w:pPr>
              <w:jc w:val="center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877539">
              <w:rPr>
                <w:rFonts w:ascii="標楷體" w:eastAsia="標楷體" w:hint="eastAsia"/>
                <w:color w:val="000000"/>
                <w:sz w:val="20"/>
                <w:szCs w:val="20"/>
              </w:rPr>
              <w:t>合    計</w:t>
            </w:r>
          </w:p>
        </w:tc>
        <w:tc>
          <w:tcPr>
            <w:tcW w:w="826" w:type="dxa"/>
            <w:shd w:val="clear" w:color="auto" w:fill="CCFFFF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136150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33330</w:t>
            </w:r>
          </w:p>
        </w:tc>
        <w:tc>
          <w:tcPr>
            <w:tcW w:w="828" w:type="dxa"/>
            <w:shd w:val="clear" w:color="auto" w:fill="CCFFFF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35150</w:t>
            </w:r>
          </w:p>
        </w:tc>
        <w:tc>
          <w:tcPr>
            <w:tcW w:w="826" w:type="dxa"/>
            <w:shd w:val="clear" w:color="auto" w:fill="FFFF99"/>
            <w:vAlign w:val="center"/>
          </w:tcPr>
          <w:p w:rsidR="000B7D64" w:rsidRPr="00683A30" w:rsidRDefault="00683A30" w:rsidP="000B7D64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 w:rsidRP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23830</w:t>
            </w:r>
          </w:p>
        </w:tc>
        <w:tc>
          <w:tcPr>
            <w:tcW w:w="674" w:type="dxa"/>
            <w:vAlign w:val="center"/>
          </w:tcPr>
          <w:p w:rsidR="000B7D64" w:rsidRPr="00C907BB" w:rsidRDefault="00980158" w:rsidP="00683A30">
            <w:pPr>
              <w:jc w:val="right"/>
              <w:rPr>
                <w:rFonts w:ascii="標楷體" w:eastAsia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2</w:t>
            </w:r>
            <w:r w:rsidR="00683A30">
              <w:rPr>
                <w:rFonts w:ascii="標楷體" w:eastAsia="標楷體" w:hint="eastAsia"/>
                <w:color w:val="000000"/>
                <w:sz w:val="20"/>
                <w:szCs w:val="20"/>
              </w:rPr>
              <w:t>28</w:t>
            </w:r>
            <w:r>
              <w:rPr>
                <w:rFonts w:ascii="標楷體" w:eastAsia="標楷體" w:hint="eastAsia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608" w:type="dxa"/>
            <w:vAlign w:val="center"/>
          </w:tcPr>
          <w:p w:rsidR="000B7D64" w:rsidRPr="00C907BB" w:rsidRDefault="000B7D64" w:rsidP="000B7D64">
            <w:pPr>
              <w:jc w:val="right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39" w:type="dxa"/>
            <w:vAlign w:val="center"/>
          </w:tcPr>
          <w:p w:rsidR="000B7D64" w:rsidRPr="00C907BB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:rsidR="000B7D64" w:rsidRPr="00D02100" w:rsidRDefault="000B7D64" w:rsidP="000B7D64">
            <w:pPr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</w:tr>
    </w:tbl>
    <w:p w:rsidR="00E56289" w:rsidRPr="00545E77" w:rsidRDefault="00E56289" w:rsidP="00E56289">
      <w:pPr>
        <w:rPr>
          <w:rFonts w:ascii="標楷體" w:eastAsia="標楷體" w:hAnsi="標楷體"/>
          <w:color w:val="000000"/>
          <w:sz w:val="32"/>
        </w:rPr>
      </w:pP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伍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計畫實施期程及經費需求預估</w:t>
      </w:r>
    </w:p>
    <w:p w:rsidR="00E56289" w:rsidRDefault="00E56289" w:rsidP="00E56289">
      <w:pPr>
        <w:rPr>
          <w:rFonts w:ascii="標楷體" w:eastAsia="標楷體"/>
          <w:color w:val="000080"/>
        </w:rPr>
      </w:pPr>
      <w:r>
        <w:rPr>
          <w:rFonts w:ascii="標楷體" w:eastAsia="標楷體" w:hint="eastAsia"/>
          <w:color w:val="000080"/>
        </w:rPr>
        <w:t>桃園市</w:t>
      </w:r>
      <w:r w:rsidRPr="00AF1F99">
        <w:rPr>
          <w:rFonts w:ascii="標楷體" w:eastAsia="標楷體" w:hint="eastAsia"/>
          <w:color w:val="000080"/>
        </w:rPr>
        <w:t>建德國民</w:t>
      </w:r>
      <w:r w:rsidRPr="003F2D0B">
        <w:rPr>
          <w:rFonts w:ascii="標楷體" w:eastAsia="標楷體" w:hint="eastAsia"/>
          <w:color w:val="000080"/>
        </w:rPr>
        <w:t>小</w:t>
      </w:r>
      <w:r w:rsidRPr="00AF1F99">
        <w:rPr>
          <w:rFonts w:ascii="標楷體" w:eastAsia="標楷體" w:hint="eastAsia"/>
          <w:color w:val="000080"/>
        </w:rPr>
        <w:t>學</w:t>
      </w:r>
      <w:r>
        <w:rPr>
          <w:rFonts w:ascii="標楷體" w:eastAsia="標楷體" w:hint="eastAsia"/>
          <w:color w:val="000080"/>
        </w:rPr>
        <w:t>10</w:t>
      </w:r>
      <w:r w:rsidR="007C32DA">
        <w:rPr>
          <w:rFonts w:ascii="標楷體" w:eastAsia="標楷體" w:hint="eastAsia"/>
          <w:color w:val="000080"/>
        </w:rPr>
        <w:t>9</w:t>
      </w:r>
      <w:r w:rsidRPr="00AF1F99">
        <w:rPr>
          <w:rFonts w:ascii="標楷體" w:eastAsia="標楷體" w:hint="eastAsia"/>
          <w:color w:val="000080"/>
        </w:rPr>
        <w:t>~</w:t>
      </w:r>
      <w:proofErr w:type="gramStart"/>
      <w:r>
        <w:rPr>
          <w:rFonts w:ascii="標楷體" w:eastAsia="標楷體" w:hint="eastAsia"/>
          <w:color w:val="000080"/>
        </w:rPr>
        <w:t>1</w:t>
      </w:r>
      <w:r w:rsidR="007C32DA">
        <w:rPr>
          <w:rFonts w:ascii="標楷體" w:eastAsia="標楷體" w:hint="eastAsia"/>
          <w:color w:val="000080"/>
        </w:rPr>
        <w:t>12</w:t>
      </w:r>
      <w:proofErr w:type="gramEnd"/>
      <w:r w:rsidRPr="00AF1F99">
        <w:rPr>
          <w:rFonts w:ascii="標楷體" w:eastAsia="標楷體" w:hint="eastAsia"/>
          <w:color w:val="000080"/>
        </w:rPr>
        <w:t>年度中長程教育發展計畫</w:t>
      </w:r>
      <w:r w:rsidRPr="00BD0CA3">
        <w:rPr>
          <w:rFonts w:ascii="標楷體" w:eastAsia="標楷體" w:hint="eastAsia"/>
          <w:b/>
          <w:color w:val="000080"/>
          <w:u w:val="single"/>
        </w:rPr>
        <w:t>資本門</w:t>
      </w:r>
      <w:r w:rsidRPr="00AF1F99">
        <w:rPr>
          <w:rFonts w:ascii="標楷體" w:eastAsia="標楷體" w:hint="eastAsia"/>
          <w:color w:val="000080"/>
        </w:rPr>
        <w:t>經費需求預估表(單位：元)</w:t>
      </w:r>
    </w:p>
    <w:p w:rsidR="00E56289" w:rsidRDefault="00E56289" w:rsidP="00E56289">
      <w:pPr>
        <w:rPr>
          <w:rFonts w:ascii="標楷體" w:eastAsia="標楷體" w:hAnsi="Arial Unicode MS" w:cs="Arial Unicode MS"/>
          <w:color w:val="000080"/>
        </w:rPr>
      </w:pPr>
    </w:p>
    <w:tbl>
      <w:tblPr>
        <w:tblW w:w="96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1838"/>
        <w:gridCol w:w="1134"/>
        <w:gridCol w:w="567"/>
        <w:gridCol w:w="1134"/>
        <w:gridCol w:w="567"/>
        <w:gridCol w:w="1134"/>
        <w:gridCol w:w="567"/>
        <w:gridCol w:w="1134"/>
        <w:gridCol w:w="567"/>
        <w:gridCol w:w="692"/>
      </w:tblGrid>
      <w:tr w:rsidR="00E56289" w:rsidRPr="00D02100" w:rsidTr="00C36DBC">
        <w:trPr>
          <w:trHeight w:val="811"/>
        </w:trPr>
        <w:tc>
          <w:tcPr>
            <w:tcW w:w="2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bookmarkStart w:id="3" w:name="OLE_LINK11"/>
            <w:r w:rsidRPr="00D02100">
              <w:rPr>
                <w:rFonts w:ascii="標楷體" w:eastAsia="標楷體" w:hint="eastAsia"/>
                <w:sz w:val="20"/>
                <w:szCs w:val="28"/>
              </w:rPr>
              <w:t>編號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計劃名稱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10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9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0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11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7C32DA" w:rsidRDefault="00E56289" w:rsidP="007C32DA">
            <w:pPr>
              <w:jc w:val="center"/>
              <w:rPr>
                <w:rFonts w:ascii="標楷體" w:eastAsia="標楷體"/>
                <w:b/>
                <w:sz w:val="20"/>
                <w:szCs w:val="28"/>
              </w:rPr>
            </w:pPr>
            <w:proofErr w:type="gramStart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1</w:t>
            </w:r>
            <w:r w:rsidR="007C32DA" w:rsidRPr="007C32DA">
              <w:rPr>
                <w:rFonts w:ascii="標楷體" w:eastAsia="標楷體" w:hint="eastAsia"/>
                <w:b/>
                <w:sz w:val="20"/>
                <w:szCs w:val="28"/>
              </w:rPr>
              <w:t>12</w:t>
            </w:r>
            <w:proofErr w:type="gramEnd"/>
            <w:r w:rsidRPr="007C32DA">
              <w:rPr>
                <w:rFonts w:ascii="標楷體" w:eastAsia="標楷體" w:hint="eastAsia"/>
                <w:b/>
                <w:sz w:val="20"/>
                <w:szCs w:val="28"/>
              </w:rPr>
              <w:t>年度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備註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bookmarkStart w:id="4" w:name="_Hlk306375746"/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活動中心興建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80,000,000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電源改善(A、B棟)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8,000,000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冷氣安裝工程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4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安全設施(A、B棟)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校舍整修(A、B棟)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1,000,000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692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圖書館設備與工程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6,000,000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校舍防水防漏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戶外教學設備與工程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數位環境設備與工程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視聽教室設備及工程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消防設備更新與修繕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  500,000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水塔暨飲用水設備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1,000,000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班級教室設備與工程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公播系統暨攝影棚整修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4,000,000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校園環境綠美化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遊戲區與運動場整建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17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體育設備與工程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18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無障礙校園環境改善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5,000,000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專科教室設備與工程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3,000,000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1E3261">
        <w:trPr>
          <w:trHeight w:val="567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20</w:t>
            </w:r>
          </w:p>
        </w:tc>
        <w:tc>
          <w:tcPr>
            <w:tcW w:w="1838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幼兒園教學設備與工程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  2,000,000 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D02100" w:rsidRDefault="00C36DBC" w:rsidP="00C36DBC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C36DBC" w:rsidRPr="00D02100" w:rsidTr="00C36DBC">
        <w:trPr>
          <w:trHeight w:val="680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  <w:r w:rsidRPr="00C36DBC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合計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>140,000,000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23,500,000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42,500,000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19,500,000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</w:p>
        </w:tc>
        <w:tc>
          <w:tcPr>
            <w:tcW w:w="6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DBC" w:rsidRPr="00C36DBC" w:rsidRDefault="00C36DBC" w:rsidP="00C36DB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36DBC">
              <w:rPr>
                <w:rFonts w:ascii="標楷體" w:eastAsia="標楷體" w:hAnsi="標楷體" w:hint="eastAsia"/>
                <w:sz w:val="20"/>
                <w:szCs w:val="20"/>
              </w:rPr>
              <w:t xml:space="preserve">　</w:t>
            </w:r>
          </w:p>
        </w:tc>
      </w:tr>
    </w:tbl>
    <w:bookmarkEnd w:id="3"/>
    <w:bookmarkEnd w:id="4"/>
    <w:p w:rsidR="00E56289" w:rsidRDefault="00E56289" w:rsidP="00E56289">
      <w:pPr>
        <w:rPr>
          <w:rFonts w:ascii="標楷體" w:eastAsia="標楷體"/>
          <w:szCs w:val="28"/>
        </w:rPr>
      </w:pPr>
      <w:r>
        <w:rPr>
          <w:rFonts w:ascii="標楷體" w:eastAsia="標楷體" w:hint="eastAsia"/>
          <w:szCs w:val="28"/>
        </w:rPr>
        <w:t>※優先順序依同一會計年度排序</w:t>
      </w:r>
    </w:p>
    <w:p w:rsidR="00E56289" w:rsidRDefault="00E56289" w:rsidP="00E56289">
      <w:pPr>
        <w:rPr>
          <w:rFonts w:ascii="標楷體" w:eastAsia="標楷體"/>
          <w:szCs w:val="28"/>
        </w:rPr>
      </w:pPr>
    </w:p>
    <w:p w:rsidR="001E1D17" w:rsidRDefault="001E1D17">
      <w:pPr>
        <w:widowControl/>
        <w:rPr>
          <w:rFonts w:ascii="標楷體" w:eastAsia="標楷體"/>
          <w:szCs w:val="28"/>
        </w:rPr>
      </w:pPr>
      <w:r>
        <w:rPr>
          <w:rFonts w:ascii="標楷體" w:eastAsia="標楷體"/>
          <w:szCs w:val="28"/>
        </w:rPr>
        <w:br w:type="page"/>
      </w:r>
    </w:p>
    <w:p w:rsidR="00E56289" w:rsidRDefault="00E56289" w:rsidP="00E56289">
      <w:pPr>
        <w:rPr>
          <w:rFonts w:ascii="標楷體" w:eastAsia="標楷體"/>
          <w:szCs w:val="28"/>
        </w:rPr>
      </w:pPr>
    </w:p>
    <w:p w:rsidR="00E56289" w:rsidRPr="003F2D0B" w:rsidRDefault="00E56289" w:rsidP="00E56289">
      <w:pPr>
        <w:rPr>
          <w:rFonts w:ascii="標楷體" w:eastAsia="標楷體" w:hAnsi="Arial Unicode MS" w:cs="Arial Unicode MS"/>
          <w:color w:val="000080"/>
        </w:rPr>
      </w:pPr>
      <w:r>
        <w:rPr>
          <w:rFonts w:ascii="標楷體" w:eastAsia="標楷體" w:hint="eastAsia"/>
          <w:color w:val="000080"/>
        </w:rPr>
        <w:t>桃園市</w:t>
      </w:r>
      <w:r w:rsidRPr="003F2D0B">
        <w:rPr>
          <w:rFonts w:ascii="標楷體" w:eastAsia="標楷體" w:hint="eastAsia"/>
          <w:color w:val="000080"/>
        </w:rPr>
        <w:t>建德國民小學</w:t>
      </w:r>
      <w:r>
        <w:rPr>
          <w:rFonts w:ascii="標楷體" w:eastAsia="標楷體" w:hint="eastAsia"/>
          <w:color w:val="000080"/>
        </w:rPr>
        <w:t>10</w:t>
      </w:r>
      <w:r w:rsidR="0015692E">
        <w:rPr>
          <w:rFonts w:ascii="標楷體" w:eastAsia="標楷體" w:hint="eastAsia"/>
          <w:color w:val="000080"/>
        </w:rPr>
        <w:t>9</w:t>
      </w:r>
      <w:r>
        <w:rPr>
          <w:rFonts w:ascii="標楷體" w:eastAsia="標楷體" w:hint="eastAsia"/>
          <w:color w:val="000080"/>
        </w:rPr>
        <w:t>~</w:t>
      </w:r>
      <w:proofErr w:type="gramStart"/>
      <w:r>
        <w:rPr>
          <w:rFonts w:ascii="標楷體" w:eastAsia="標楷體" w:hint="eastAsia"/>
          <w:color w:val="000080"/>
        </w:rPr>
        <w:t>1</w:t>
      </w:r>
      <w:r w:rsidR="0015692E">
        <w:rPr>
          <w:rFonts w:ascii="標楷體" w:eastAsia="標楷體" w:hint="eastAsia"/>
          <w:color w:val="000080"/>
        </w:rPr>
        <w:t>12</w:t>
      </w:r>
      <w:proofErr w:type="gramEnd"/>
      <w:r w:rsidRPr="003F2D0B">
        <w:rPr>
          <w:rFonts w:ascii="標楷體" w:eastAsia="標楷體" w:hint="eastAsia"/>
          <w:color w:val="000080"/>
        </w:rPr>
        <w:t>年度中長程教育發展計畫</w:t>
      </w:r>
      <w:r w:rsidRPr="00BD0CA3">
        <w:rPr>
          <w:rFonts w:ascii="標楷體" w:eastAsia="標楷體" w:hint="eastAsia"/>
          <w:b/>
          <w:color w:val="000080"/>
          <w:u w:val="single"/>
        </w:rPr>
        <w:t>經常門</w:t>
      </w:r>
      <w:r w:rsidRPr="003F2D0B">
        <w:rPr>
          <w:rFonts w:ascii="標楷體" w:eastAsia="標楷體" w:hint="eastAsia"/>
          <w:color w:val="000080"/>
        </w:rPr>
        <w:t>經費需求預估表(單位：元)</w:t>
      </w:r>
    </w:p>
    <w:tbl>
      <w:tblPr>
        <w:tblW w:w="96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"/>
        <w:gridCol w:w="1316"/>
        <w:gridCol w:w="890"/>
        <w:gridCol w:w="891"/>
        <w:gridCol w:w="891"/>
        <w:gridCol w:w="891"/>
        <w:gridCol w:w="891"/>
        <w:gridCol w:w="891"/>
        <w:gridCol w:w="891"/>
        <w:gridCol w:w="891"/>
        <w:gridCol w:w="891"/>
      </w:tblGrid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編號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計劃名稱</w:t>
            </w:r>
          </w:p>
        </w:tc>
        <w:tc>
          <w:tcPr>
            <w:tcW w:w="8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10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9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10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11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4E1EE2" w:rsidRDefault="00E56289" w:rsidP="006854FB">
            <w:pPr>
              <w:jc w:val="center"/>
              <w:rPr>
                <w:rFonts w:ascii="標楷體" w:eastAsia="標楷體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優先</w:t>
            </w:r>
          </w:p>
          <w:p w:rsidR="00E56289" w:rsidRPr="004E1EE2" w:rsidRDefault="00E56289" w:rsidP="006854FB">
            <w:pPr>
              <w:jc w:val="center"/>
              <w:rPr>
                <w:rFonts w:ascii="標楷體" w:eastAsia="標楷體" w:hAnsi="Arial Unicode MS" w:cs="Arial Unicode MS"/>
                <w:color w:val="0000FF"/>
                <w:sz w:val="20"/>
                <w:szCs w:val="28"/>
              </w:rPr>
            </w:pPr>
            <w:r w:rsidRPr="004E1EE2">
              <w:rPr>
                <w:rFonts w:ascii="標楷體" w:eastAsia="標楷體" w:hint="eastAsia"/>
                <w:color w:val="0000FF"/>
                <w:sz w:val="20"/>
                <w:szCs w:val="28"/>
              </w:rPr>
              <w:t>順序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15692E">
            <w:pPr>
              <w:jc w:val="center"/>
              <w:rPr>
                <w:rFonts w:ascii="標楷體" w:eastAsia="標楷體"/>
                <w:b/>
                <w:color w:val="0000FF"/>
                <w:sz w:val="20"/>
                <w:szCs w:val="28"/>
              </w:rPr>
            </w:pPr>
            <w:proofErr w:type="gramStart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</w:t>
            </w:r>
            <w:r w:rsidR="0015692E"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12</w:t>
            </w:r>
            <w:proofErr w:type="gramEnd"/>
            <w:r w:rsidRPr="0015692E">
              <w:rPr>
                <w:rFonts w:ascii="標楷體" w:eastAsia="標楷體" w:hint="eastAsia"/>
                <w:b/>
                <w:color w:val="0000FF"/>
                <w:sz w:val="20"/>
                <w:szCs w:val="28"/>
              </w:rPr>
              <w:t>年度</w:t>
            </w:r>
          </w:p>
        </w:tc>
        <w:tc>
          <w:tcPr>
            <w:tcW w:w="89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優先</w:t>
            </w:r>
          </w:p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順序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int="eastAsia"/>
                <w:sz w:val="20"/>
                <w:szCs w:val="28"/>
              </w:rPr>
              <w:t>備註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bookmarkStart w:id="5" w:name="_Hlk306621892"/>
            <w:r w:rsidRPr="00D02100">
              <w:rPr>
                <w:rFonts w:ascii="標楷體" w:eastAsia="標楷體"/>
                <w:sz w:val="20"/>
                <w:szCs w:val="28"/>
              </w:rPr>
              <w:t>1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充實資源班計劃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2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幼稚園設備充實計劃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3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推動學校本位課程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1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160000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4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色課程研發與推展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2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30000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發展各項閱讀教育活動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3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1</w:t>
            </w: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  <w:r w:rsidRPr="0015692E">
              <w:rPr>
                <w:rFonts w:ascii="標楷體" w:eastAsia="標楷體" w:hAnsi="Arial Unicode MS" w:cs="Arial Unicode MS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15692E">
              <w:rPr>
                <w:rFonts w:ascii="標楷體" w:eastAsia="標楷體" w:hint="eastAsia"/>
                <w:spacing w:val="-10"/>
                <w:sz w:val="20"/>
              </w:rPr>
              <w:t>推展國際化英語教學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90000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15692E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15692E">
              <w:rPr>
                <w:rFonts w:ascii="標楷體" w:eastAsia="標楷體" w:hAnsi="Arial Unicode MS" w:cs="Arial Unicode MS" w:hint="eastAsia"/>
                <w:sz w:val="20"/>
                <w:szCs w:val="28"/>
              </w:rPr>
              <w:t>教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7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推展學生體適能運動、發展國民體育實施計劃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5</w:t>
            </w: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學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8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推動學生</w:t>
            </w:r>
            <w:r>
              <w:rPr>
                <w:rFonts w:ascii="標楷體" w:eastAsia="標楷體" w:hint="eastAsia"/>
                <w:sz w:val="20"/>
                <w:szCs w:val="20"/>
              </w:rPr>
              <w:t>品格、</w:t>
            </w:r>
            <w:r w:rsidRPr="00D02100">
              <w:rPr>
                <w:rFonts w:ascii="標楷體" w:eastAsia="標楷體" w:hint="eastAsia"/>
                <w:sz w:val="20"/>
                <w:szCs w:val="20"/>
              </w:rPr>
              <w:t>法治</w:t>
            </w:r>
            <w:r>
              <w:rPr>
                <w:rFonts w:ascii="標楷體" w:eastAsia="標楷體" w:hint="eastAsia"/>
                <w:sz w:val="20"/>
                <w:szCs w:val="20"/>
              </w:rPr>
              <w:t>交通安全、環境</w:t>
            </w:r>
            <w:r w:rsidRPr="00D02100">
              <w:rPr>
                <w:rFonts w:ascii="標楷體" w:eastAsia="標楷體" w:hint="eastAsia"/>
                <w:sz w:val="20"/>
                <w:szCs w:val="20"/>
              </w:rPr>
              <w:t>教育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DF1365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學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9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教師專業知能成長計劃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70000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9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/>
                <w:sz w:val="20"/>
                <w:szCs w:val="28"/>
              </w:rPr>
              <w:t>10</w:t>
            </w: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  <w:szCs w:val="20"/>
              </w:rPr>
            </w:pPr>
            <w:r w:rsidRPr="00D02100">
              <w:rPr>
                <w:rFonts w:ascii="標楷體" w:eastAsia="標楷體" w:hint="eastAsia"/>
                <w:sz w:val="20"/>
                <w:szCs w:val="20"/>
              </w:rPr>
              <w:t>推動「親職教育」及「性別平等及生命教育」「身心障礙」宣導活動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80000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>
              <w:rPr>
                <w:rFonts w:ascii="標楷體" w:eastAsia="標楷體" w:hAnsi="Arial Unicode MS" w:cs="Arial Unicode MS" w:hint="eastAsia"/>
                <w:sz w:val="20"/>
                <w:szCs w:val="28"/>
              </w:rPr>
              <w:t>10</w:t>
            </w: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  <w:r w:rsidRPr="00D02100">
              <w:rPr>
                <w:rFonts w:ascii="標楷體" w:eastAsia="標楷體" w:hAnsi="Arial Unicode MS" w:cs="Arial Unicode MS" w:hint="eastAsia"/>
                <w:sz w:val="20"/>
                <w:szCs w:val="28"/>
              </w:rPr>
              <w:t>輔</w:t>
            </w:r>
          </w:p>
        </w:tc>
      </w:tr>
      <w:tr w:rsidR="00E56289" w:rsidRPr="00D02100" w:rsidTr="006854FB">
        <w:trPr>
          <w:trHeight w:val="810"/>
        </w:trPr>
        <w:tc>
          <w:tcPr>
            <w:tcW w:w="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1316" w:type="dxa"/>
            <w:tcBorders>
              <w:top w:val="single" w:sz="6" w:space="0" w:color="auto"/>
              <w:bottom w:val="single" w:sz="6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both"/>
              <w:rPr>
                <w:rFonts w:ascii="標楷體" w:eastAsia="標楷體"/>
                <w:spacing w:val="-10"/>
                <w:sz w:val="20"/>
              </w:rPr>
            </w:pPr>
          </w:p>
        </w:tc>
        <w:tc>
          <w:tcPr>
            <w:tcW w:w="890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</w:tr>
      <w:tr w:rsidR="00E56289" w:rsidRPr="00D02100" w:rsidTr="006854FB">
        <w:trPr>
          <w:cantSplit/>
          <w:trHeight w:val="946"/>
        </w:trPr>
        <w:tc>
          <w:tcPr>
            <w:tcW w:w="15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FEBAB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snapToGrid w:val="0"/>
              <w:spacing w:line="216" w:lineRule="auto"/>
              <w:jc w:val="center"/>
              <w:rPr>
                <w:rFonts w:ascii="標楷體" w:eastAsia="標楷體"/>
                <w:spacing w:val="-10"/>
                <w:sz w:val="20"/>
              </w:rPr>
            </w:pPr>
            <w:r w:rsidRPr="00D02100">
              <w:rPr>
                <w:rFonts w:ascii="標楷體" w:eastAsia="標楷體" w:hint="eastAsia"/>
                <w:spacing w:val="-10"/>
                <w:sz w:val="20"/>
              </w:rPr>
              <w:t>合  計</w:t>
            </w:r>
          </w:p>
        </w:tc>
        <w:tc>
          <w:tcPr>
            <w:tcW w:w="890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A36EC7" w:rsidRDefault="00E56289" w:rsidP="006854FB">
            <w:pPr>
              <w:widowControl/>
              <w:jc w:val="right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7</w:t>
            </w:r>
            <w:r w:rsidRPr="00A36EC7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05000</w:t>
            </w:r>
          </w:p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 w:hAnsi="Arial Unicode MS" w:cs="Arial Unicode MS"/>
                <w:sz w:val="20"/>
              </w:rPr>
            </w:pPr>
            <w:r>
              <w:rPr>
                <w:rFonts w:ascii="標楷體" w:eastAsia="標楷體" w:hAnsi="Arial Unicode MS" w:cs="Arial Unicode MS" w:hint="eastAsia"/>
                <w:sz w:val="20"/>
              </w:rPr>
              <w:t>2005000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805000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 w:hAnsi="Arial Unicode MS" w:cs="Arial Unicode MS"/>
                <w:sz w:val="20"/>
                <w:szCs w:val="28"/>
              </w:rPr>
            </w:pP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CC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  <w:r>
              <w:rPr>
                <w:rFonts w:ascii="標楷體" w:eastAsia="標楷體" w:hint="eastAsia"/>
                <w:sz w:val="20"/>
                <w:szCs w:val="28"/>
              </w:rPr>
              <w:t>805000</w:t>
            </w:r>
          </w:p>
        </w:tc>
        <w:tc>
          <w:tcPr>
            <w:tcW w:w="891" w:type="dxa"/>
            <w:tcBorders>
              <w:top w:val="single" w:sz="6" w:space="0" w:color="auto"/>
              <w:bottom w:val="single" w:sz="12" w:space="0" w:color="auto"/>
            </w:tcBorders>
            <w:shd w:val="clear" w:color="auto" w:fill="FFFF9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center"/>
              <w:rPr>
                <w:rFonts w:ascii="標楷體" w:eastAsia="標楷體"/>
                <w:sz w:val="20"/>
                <w:szCs w:val="28"/>
              </w:rPr>
            </w:pPr>
          </w:p>
        </w:tc>
        <w:tc>
          <w:tcPr>
            <w:tcW w:w="89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56289" w:rsidRPr="00D02100" w:rsidRDefault="00E56289" w:rsidP="006854FB">
            <w:pPr>
              <w:jc w:val="right"/>
              <w:rPr>
                <w:rFonts w:ascii="標楷體" w:eastAsia="標楷體"/>
                <w:sz w:val="20"/>
                <w:szCs w:val="28"/>
              </w:rPr>
            </w:pPr>
          </w:p>
        </w:tc>
      </w:tr>
    </w:tbl>
    <w:bookmarkEnd w:id="5"/>
    <w:p w:rsidR="00E56289" w:rsidRDefault="00E56289" w:rsidP="00E56289">
      <w:pPr>
        <w:rPr>
          <w:rFonts w:ascii="標楷體" w:eastAsia="標楷體" w:hAnsi="Arial Unicode MS" w:cs="Arial Unicode MS"/>
          <w:szCs w:val="28"/>
        </w:rPr>
      </w:pPr>
      <w:r>
        <w:rPr>
          <w:rFonts w:ascii="標楷體" w:eastAsia="標楷體" w:hint="eastAsia"/>
          <w:szCs w:val="28"/>
        </w:rPr>
        <w:t>※優先順序依同一會計年度排序</w:t>
      </w:r>
    </w:p>
    <w:p w:rsidR="00E56289" w:rsidRDefault="00E56289" w:rsidP="00E56289">
      <w:pPr>
        <w:rPr>
          <w:rFonts w:ascii="中國龍毛楷體" w:eastAsia="中國龍毛楷體"/>
          <w:sz w:val="32"/>
        </w:rPr>
      </w:pPr>
      <w:r>
        <w:br w:type="page"/>
      </w:r>
      <w:r w:rsidRPr="00545E77">
        <w:rPr>
          <w:rFonts w:ascii="標楷體" w:eastAsia="標楷體" w:hAnsi="標楷體" w:hint="eastAsia"/>
          <w:color w:val="000000"/>
          <w:sz w:val="32"/>
        </w:rPr>
        <w:lastRenderedPageBreak/>
        <w:t>陸</w:t>
      </w:r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預期效益</w:t>
      </w: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一般行政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從中長程發展計劃中，落實逐項檢核工作，以符整體規劃之效益。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建立高倡導、高關懷之領導風格，透過分層負責提昇行政效率。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充實資源班設備，落實補救教學，照顧低成就兒童。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辦理附設幼稚園，讓教職員工上班安心，工作更打拼。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規劃學習型組織成長環境，使本校工作團隊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在 鈞府補助範圍內依所編列預算執行，各處室每學期期末提出檢討，以作為修正本計劃之參考數據。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結合社會資源，共同籌措經費，以補縣府補助額度之不足。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教學與活動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以九年一貫課程之推展為經；以學校本位課程為緯，共創快樂學習新境界。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教學設計能與本校豐富的設備相結合，使學生做最有效率的學習。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兼顧生活與科技、藝術與人文、體能與秩序之相關活動，促使學生發揮最大潛能。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加強圖書媒體中心之使用率，藉由電腦化之條碼(</w:t>
      </w:r>
      <w:r>
        <w:rPr>
          <w:rFonts w:eastAsia="標楷體"/>
        </w:rPr>
        <w:t>Barcode</w:t>
      </w:r>
      <w:r>
        <w:rPr>
          <w:rFonts w:ascii="標楷體" w:eastAsia="標楷體" w:hint="eastAsia"/>
        </w:rPr>
        <w:t>)管理，使學生能在圖書館上網、查資料、影印，建立自主性學習之機制。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編印「建德育才」校刊，讓師生及家長有共同發表品的園地。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0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考核評鑑</w:t>
      </w:r>
    </w:p>
    <w:p w:rsidR="00E56289" w:rsidRDefault="00E56289" w:rsidP="00E56289">
      <w:pPr>
        <w:rPr>
          <w:rFonts w:ascii="標楷體" w:eastAsia="標楷體"/>
        </w:rPr>
      </w:pP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建立高倡導、高關懷之領導風格，透過分層負責提昇行政效率。</w:t>
      </w:r>
    </w:p>
    <w:p w:rsidR="00E56289" w:rsidRDefault="00E56289" w:rsidP="00E56289">
      <w:pPr>
        <w:numPr>
          <w:ilvl w:val="1"/>
          <w:numId w:val="3"/>
        </w:numPr>
        <w:rPr>
          <w:rFonts w:ascii="標楷體" w:eastAsia="標楷體"/>
        </w:rPr>
      </w:pPr>
      <w:r>
        <w:rPr>
          <w:rFonts w:ascii="標楷體" w:eastAsia="標楷體" w:hint="eastAsia"/>
        </w:rPr>
        <w:t>在 鈞府補助範圍內依所編列預算執行，各處室每學期期末提出檢討，以作為核評鑑小組修正本計劃之參考數據。</w:t>
      </w:r>
    </w:p>
    <w:p w:rsidR="00E56289" w:rsidRDefault="00E56289" w:rsidP="00E56289">
      <w:pPr>
        <w:rPr>
          <w:rFonts w:ascii="標楷體" w:eastAsia="標楷體"/>
        </w:rPr>
      </w:pPr>
    </w:p>
    <w:p w:rsidR="00E56289" w:rsidRPr="00545E77" w:rsidRDefault="00E56289" w:rsidP="00545E77">
      <w:pPr>
        <w:rPr>
          <w:rFonts w:ascii="標楷體" w:eastAsia="標楷體" w:hAnsi="標楷體"/>
          <w:color w:val="000000"/>
          <w:sz w:val="32"/>
        </w:rPr>
      </w:pPr>
      <w:proofErr w:type="gramStart"/>
      <w:r w:rsidRPr="00545E77">
        <w:rPr>
          <w:rFonts w:ascii="標楷體" w:eastAsia="標楷體" w:hAnsi="標楷體" w:hint="eastAsia"/>
          <w:color w:val="000000"/>
          <w:sz w:val="32"/>
        </w:rPr>
        <w:t>柒</w:t>
      </w:r>
      <w:proofErr w:type="gramEnd"/>
      <w:r w:rsidR="00545E77">
        <w:rPr>
          <w:rFonts w:ascii="標楷體" w:eastAsia="標楷體" w:hAnsi="標楷體" w:hint="eastAsia"/>
          <w:color w:val="000000"/>
          <w:sz w:val="32"/>
        </w:rPr>
        <w:t>、</w:t>
      </w:r>
      <w:r w:rsidRPr="00545E77">
        <w:rPr>
          <w:rFonts w:ascii="標楷體" w:eastAsia="標楷體" w:hAnsi="標楷體" w:hint="eastAsia"/>
          <w:color w:val="000000"/>
          <w:sz w:val="32"/>
        </w:rPr>
        <w:t>本計劃經主管會議討論，校務會議通過，送</w:t>
      </w:r>
      <w:r w:rsidR="007A2C2C">
        <w:rPr>
          <w:rFonts w:ascii="標楷體" w:eastAsia="標楷體" w:hAnsi="標楷體" w:hint="eastAsia"/>
          <w:color w:val="000000"/>
          <w:sz w:val="32"/>
        </w:rPr>
        <w:t>教育局</w:t>
      </w:r>
      <w:r w:rsidRPr="00545E77">
        <w:rPr>
          <w:rFonts w:ascii="標楷體" w:eastAsia="標楷體" w:hAnsi="標楷體" w:hint="eastAsia"/>
          <w:color w:val="000000"/>
          <w:sz w:val="32"/>
        </w:rPr>
        <w:t>核定後實施。</w:t>
      </w:r>
    </w:p>
    <w:p w:rsidR="00E56289" w:rsidRDefault="00E56289" w:rsidP="00E56289"/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>承辦人：                  處室主任                           校長：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教務主任：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</w:t>
      </w:r>
      <w:r w:rsidR="00BD5C9F" w:rsidRPr="0015692E">
        <w:rPr>
          <w:rFonts w:ascii="標楷體" w:eastAsia="標楷體" w:hAnsi="標楷體" w:hint="eastAsia"/>
        </w:rPr>
        <w:t>學</w:t>
      </w:r>
      <w:proofErr w:type="gramStart"/>
      <w:r w:rsidR="00BD5C9F" w:rsidRPr="0015692E">
        <w:rPr>
          <w:rFonts w:ascii="標楷體" w:eastAsia="標楷體" w:hAnsi="標楷體" w:hint="eastAsia"/>
        </w:rPr>
        <w:t>務</w:t>
      </w:r>
      <w:proofErr w:type="gramEnd"/>
      <w:r w:rsidRPr="0015692E">
        <w:rPr>
          <w:rFonts w:ascii="標楷體" w:eastAsia="標楷體" w:hAnsi="標楷體" w:hint="eastAsia"/>
        </w:rPr>
        <w:t>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輔導主任：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總務主任：</w:t>
      </w:r>
    </w:p>
    <w:p w:rsidR="00E56289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人事主任：</w:t>
      </w:r>
    </w:p>
    <w:p w:rsidR="00994E48" w:rsidRPr="0015692E" w:rsidRDefault="00E56289" w:rsidP="00E56289">
      <w:pPr>
        <w:spacing w:line="300" w:lineRule="auto"/>
        <w:rPr>
          <w:rFonts w:ascii="標楷體" w:eastAsia="標楷體" w:hAnsi="標楷體"/>
        </w:rPr>
      </w:pPr>
      <w:r w:rsidRPr="0015692E">
        <w:rPr>
          <w:rFonts w:ascii="標楷體" w:eastAsia="標楷體" w:hAnsi="標楷體" w:hint="eastAsia"/>
        </w:rPr>
        <w:t xml:space="preserve">                          主計主任：</w:t>
      </w:r>
    </w:p>
    <w:sectPr w:rsidR="00994E48" w:rsidRPr="0015692E" w:rsidSect="006854FB">
      <w:footerReference w:type="even" r:id="rId15"/>
      <w:footerReference w:type="default" r:id="rId16"/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7E8" w:rsidRDefault="005617E8">
      <w:r>
        <w:separator/>
      </w:r>
    </w:p>
  </w:endnote>
  <w:endnote w:type="continuationSeparator" w:id="0">
    <w:p w:rsidR="005617E8" w:rsidRDefault="0056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中國龍毛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79C" w:rsidRDefault="0082579C" w:rsidP="006854F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2579C" w:rsidRDefault="0082579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79C" w:rsidRDefault="0082579C" w:rsidP="006854F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157F">
      <w:rPr>
        <w:rStyle w:val="ac"/>
        <w:noProof/>
      </w:rPr>
      <w:t>18</w:t>
    </w:r>
    <w:r>
      <w:rPr>
        <w:rStyle w:val="ac"/>
      </w:rPr>
      <w:fldChar w:fldCharType="end"/>
    </w:r>
  </w:p>
  <w:p w:rsidR="0082579C" w:rsidRDefault="0082579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7E8" w:rsidRDefault="005617E8">
      <w:r>
        <w:separator/>
      </w:r>
    </w:p>
  </w:footnote>
  <w:footnote w:type="continuationSeparator" w:id="0">
    <w:p w:rsidR="005617E8" w:rsidRDefault="005617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22A9"/>
    <w:multiLevelType w:val="hybridMultilevel"/>
    <w:tmpl w:val="C4DCD0D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3222F02"/>
    <w:multiLevelType w:val="hybridMultilevel"/>
    <w:tmpl w:val="E9E21FF6"/>
    <w:lvl w:ilvl="0" w:tplc="784A251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77684D9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BF9A2E9E">
      <w:start w:val="1"/>
      <w:numFmt w:val="decimalFullWidth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7C345C8"/>
    <w:multiLevelType w:val="hybridMultilevel"/>
    <w:tmpl w:val="C0F64C12"/>
    <w:lvl w:ilvl="0" w:tplc="3F3408CC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4D2379"/>
    <w:multiLevelType w:val="hybridMultilevel"/>
    <w:tmpl w:val="00229ACC"/>
    <w:lvl w:ilvl="0" w:tplc="E93AF5F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87FC32D6">
      <w:start w:val="1"/>
      <w:numFmt w:val="decimalFullWidth"/>
      <w:lvlText w:val="%2．"/>
      <w:lvlJc w:val="left"/>
      <w:pPr>
        <w:tabs>
          <w:tab w:val="num" w:pos="1005"/>
        </w:tabs>
        <w:ind w:left="1005" w:hanging="525"/>
      </w:pPr>
      <w:rPr>
        <w:rFonts w:ascii="中國龍毛楷體" w:eastAsia="中國龍毛楷體" w:hint="eastAsia"/>
        <w:sz w:val="28"/>
      </w:rPr>
    </w:lvl>
    <w:lvl w:ilvl="2" w:tplc="DDAA7B0C">
      <w:start w:val="1"/>
      <w:numFmt w:val="decimalFullWidth"/>
      <w:lvlText w:val="%3、"/>
      <w:lvlJc w:val="left"/>
      <w:pPr>
        <w:tabs>
          <w:tab w:val="num" w:pos="1530"/>
        </w:tabs>
        <w:ind w:left="1530" w:hanging="570"/>
      </w:pPr>
      <w:rPr>
        <w:rFonts w:ascii="標楷體" w:eastAsia="標楷體" w:hint="eastAsia"/>
        <w:sz w:val="28"/>
      </w:rPr>
    </w:lvl>
    <w:lvl w:ilvl="3" w:tplc="1BD66B1E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54C10A8"/>
    <w:multiLevelType w:val="hybridMultilevel"/>
    <w:tmpl w:val="AA4C9B14"/>
    <w:lvl w:ilvl="0" w:tplc="B69AE8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F0A9E98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5D632B6"/>
    <w:multiLevelType w:val="hybridMultilevel"/>
    <w:tmpl w:val="40F8F292"/>
    <w:lvl w:ilvl="0" w:tplc="04090001">
      <w:start w:val="1"/>
      <w:numFmt w:val="bullet"/>
      <w:lvlText w:val=""/>
      <w:lvlJc w:val="left"/>
      <w:pPr>
        <w:tabs>
          <w:tab w:val="num" w:pos="981"/>
        </w:tabs>
        <w:ind w:left="98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1"/>
        </w:tabs>
        <w:ind w:left="14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41"/>
        </w:tabs>
        <w:ind w:left="19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21"/>
        </w:tabs>
        <w:ind w:left="24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01"/>
        </w:tabs>
        <w:ind w:left="29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81"/>
        </w:tabs>
        <w:ind w:left="33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61"/>
        </w:tabs>
        <w:ind w:left="38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41"/>
        </w:tabs>
        <w:ind w:left="43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21"/>
        </w:tabs>
        <w:ind w:left="4821" w:hanging="480"/>
      </w:pPr>
      <w:rPr>
        <w:rFonts w:ascii="Wingdings" w:hAnsi="Wingdings" w:hint="default"/>
      </w:rPr>
    </w:lvl>
  </w:abstractNum>
  <w:abstractNum w:abstractNumId="6" w15:restartNumberingAfterBreak="0">
    <w:nsid w:val="284D5A61"/>
    <w:multiLevelType w:val="hybridMultilevel"/>
    <w:tmpl w:val="358A5C1A"/>
    <w:lvl w:ilvl="0" w:tplc="30D85250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7" w15:restartNumberingAfterBreak="0">
    <w:nsid w:val="2AD26D26"/>
    <w:multiLevelType w:val="hybridMultilevel"/>
    <w:tmpl w:val="820A226A"/>
    <w:lvl w:ilvl="0" w:tplc="A9D8507E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8" w15:restartNumberingAfterBreak="0">
    <w:nsid w:val="3096338F"/>
    <w:multiLevelType w:val="hybridMultilevel"/>
    <w:tmpl w:val="5732A5DA"/>
    <w:lvl w:ilvl="0" w:tplc="27461544">
      <w:start w:val="1"/>
      <w:numFmt w:val="taiwaneseCountingThousand"/>
      <w:lvlText w:val="%1、"/>
      <w:lvlJc w:val="left"/>
      <w:pPr>
        <w:tabs>
          <w:tab w:val="num" w:pos="540"/>
        </w:tabs>
        <w:ind w:left="540" w:hanging="360"/>
      </w:pPr>
      <w:rPr>
        <w:rFonts w:ascii="中國龍毛楷體" w:eastAsia="中國龍毛楷體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9" w15:restartNumberingAfterBreak="0">
    <w:nsid w:val="41522B58"/>
    <w:multiLevelType w:val="hybridMultilevel"/>
    <w:tmpl w:val="EF0896D4"/>
    <w:lvl w:ilvl="0" w:tplc="48DC8B14">
      <w:start w:val="1"/>
      <w:numFmt w:val="decimal"/>
      <w:lvlText w:val="%1、"/>
      <w:lvlJc w:val="left"/>
      <w:pPr>
        <w:ind w:left="528" w:hanging="528"/>
      </w:pPr>
      <w:rPr>
        <w:rFonts w:ascii="微軟正黑體" w:eastAsia="微軟正黑體" w:hAnsi="微軟正黑體" w:hint="default"/>
        <w:color w:val="28858C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28F2D20"/>
    <w:multiLevelType w:val="hybridMultilevel"/>
    <w:tmpl w:val="B608E42E"/>
    <w:lvl w:ilvl="0" w:tplc="E400934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6A1458D"/>
    <w:multiLevelType w:val="hybridMultilevel"/>
    <w:tmpl w:val="D77409E8"/>
    <w:lvl w:ilvl="0" w:tplc="BCAC9D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B4812FE"/>
    <w:multiLevelType w:val="hybridMultilevel"/>
    <w:tmpl w:val="A94AEBD0"/>
    <w:lvl w:ilvl="0" w:tplc="D87A6AEE">
      <w:start w:val="1"/>
      <w:numFmt w:val="taiwaneseCountingThousand"/>
      <w:lvlText w:val="（%1）"/>
      <w:lvlJc w:val="left"/>
      <w:pPr>
        <w:tabs>
          <w:tab w:val="num" w:pos="1275"/>
        </w:tabs>
        <w:ind w:left="1275" w:hanging="7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70"/>
        </w:tabs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10"/>
        </w:tabs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90"/>
        </w:tabs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70"/>
        </w:tabs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50"/>
        </w:tabs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80"/>
      </w:pPr>
    </w:lvl>
  </w:abstractNum>
  <w:abstractNum w:abstractNumId="13" w15:restartNumberingAfterBreak="0">
    <w:nsid w:val="5BCE3FA3"/>
    <w:multiLevelType w:val="hybridMultilevel"/>
    <w:tmpl w:val="A7CA727C"/>
    <w:lvl w:ilvl="0" w:tplc="B47C8194">
      <w:start w:val="1"/>
      <w:numFmt w:val="taiwaneseCountingThousand"/>
      <w:lvlText w:val="(%1)"/>
      <w:lvlJc w:val="left"/>
      <w:pPr>
        <w:tabs>
          <w:tab w:val="num" w:pos="1520"/>
        </w:tabs>
        <w:ind w:left="15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60"/>
        </w:tabs>
        <w:ind w:left="1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0"/>
        </w:tabs>
        <w:ind w:left="2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00"/>
        </w:tabs>
        <w:ind w:left="3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80"/>
        </w:tabs>
        <w:ind w:left="3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60"/>
        </w:tabs>
        <w:ind w:left="4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40"/>
        </w:tabs>
        <w:ind w:left="4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20"/>
        </w:tabs>
        <w:ind w:left="5120" w:hanging="480"/>
      </w:pPr>
    </w:lvl>
  </w:abstractNum>
  <w:abstractNum w:abstractNumId="14" w15:restartNumberingAfterBreak="0">
    <w:nsid w:val="5BD844FA"/>
    <w:multiLevelType w:val="hybridMultilevel"/>
    <w:tmpl w:val="1974C622"/>
    <w:lvl w:ilvl="0" w:tplc="4F7A61BA">
      <w:start w:val="1"/>
      <w:numFmt w:val="taiwaneseCountingThousand"/>
      <w:lvlText w:val="%1、"/>
      <w:lvlJc w:val="left"/>
      <w:pPr>
        <w:tabs>
          <w:tab w:val="num" w:pos="1138"/>
        </w:tabs>
        <w:ind w:left="113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18"/>
        </w:tabs>
        <w:ind w:left="1618" w:hanging="480"/>
      </w:pPr>
    </w:lvl>
    <w:lvl w:ilvl="2" w:tplc="9C725BCE">
      <w:start w:val="1"/>
      <w:numFmt w:val="decimal"/>
      <w:lvlText w:val="%3、"/>
      <w:lvlJc w:val="left"/>
      <w:pPr>
        <w:tabs>
          <w:tab w:val="num" w:pos="1978"/>
        </w:tabs>
        <w:ind w:left="1978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78"/>
        </w:tabs>
        <w:ind w:left="25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58"/>
        </w:tabs>
        <w:ind w:left="30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38"/>
        </w:tabs>
        <w:ind w:left="35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18"/>
        </w:tabs>
        <w:ind w:left="40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98"/>
        </w:tabs>
        <w:ind w:left="44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78"/>
        </w:tabs>
        <w:ind w:left="4978" w:hanging="480"/>
      </w:pPr>
    </w:lvl>
  </w:abstractNum>
  <w:abstractNum w:abstractNumId="15" w15:restartNumberingAfterBreak="0">
    <w:nsid w:val="6907108C"/>
    <w:multiLevelType w:val="hybridMultilevel"/>
    <w:tmpl w:val="B80A06FA"/>
    <w:lvl w:ilvl="0" w:tplc="409E6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CEB3C28"/>
    <w:multiLevelType w:val="hybridMultilevel"/>
    <w:tmpl w:val="73A03FC4"/>
    <w:lvl w:ilvl="0" w:tplc="DEF63AB4">
      <w:start w:val="5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10"/>
  </w:num>
  <w:num w:numId="5">
    <w:abstractNumId w:val="5"/>
  </w:num>
  <w:num w:numId="6">
    <w:abstractNumId w:val="8"/>
  </w:num>
  <w:num w:numId="7">
    <w:abstractNumId w:val="7"/>
  </w:num>
  <w:num w:numId="8">
    <w:abstractNumId w:val="12"/>
  </w:num>
  <w:num w:numId="9">
    <w:abstractNumId w:val="6"/>
  </w:num>
  <w:num w:numId="10">
    <w:abstractNumId w:val="15"/>
  </w:num>
  <w:num w:numId="11">
    <w:abstractNumId w:val="0"/>
  </w:num>
  <w:num w:numId="12">
    <w:abstractNumId w:val="13"/>
  </w:num>
  <w:num w:numId="13">
    <w:abstractNumId w:val="2"/>
  </w:num>
  <w:num w:numId="14">
    <w:abstractNumId w:val="14"/>
  </w:num>
  <w:num w:numId="15">
    <w:abstractNumId w:val="16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289"/>
    <w:rsid w:val="0000714B"/>
    <w:rsid w:val="0004136E"/>
    <w:rsid w:val="00043D0A"/>
    <w:rsid w:val="00061A96"/>
    <w:rsid w:val="0008452E"/>
    <w:rsid w:val="000A0493"/>
    <w:rsid w:val="000B01F8"/>
    <w:rsid w:val="000B7D64"/>
    <w:rsid w:val="000C24E5"/>
    <w:rsid w:val="000F4D83"/>
    <w:rsid w:val="00136384"/>
    <w:rsid w:val="0015692E"/>
    <w:rsid w:val="00157033"/>
    <w:rsid w:val="001604C0"/>
    <w:rsid w:val="0016202E"/>
    <w:rsid w:val="00175E89"/>
    <w:rsid w:val="001931D1"/>
    <w:rsid w:val="001D0E4D"/>
    <w:rsid w:val="001D1EBA"/>
    <w:rsid w:val="001E1D17"/>
    <w:rsid w:val="001E3261"/>
    <w:rsid w:val="002269D9"/>
    <w:rsid w:val="002300CF"/>
    <w:rsid w:val="0025438C"/>
    <w:rsid w:val="002A3B20"/>
    <w:rsid w:val="002C4B72"/>
    <w:rsid w:val="002D058E"/>
    <w:rsid w:val="002D0AE1"/>
    <w:rsid w:val="00385517"/>
    <w:rsid w:val="003862B6"/>
    <w:rsid w:val="00392FC3"/>
    <w:rsid w:val="003E4FA1"/>
    <w:rsid w:val="00402518"/>
    <w:rsid w:val="004510E5"/>
    <w:rsid w:val="004777C4"/>
    <w:rsid w:val="00480673"/>
    <w:rsid w:val="004837CB"/>
    <w:rsid w:val="00483F40"/>
    <w:rsid w:val="00485171"/>
    <w:rsid w:val="004A0893"/>
    <w:rsid w:val="004A14EC"/>
    <w:rsid w:val="004C7B00"/>
    <w:rsid w:val="004D2F95"/>
    <w:rsid w:val="004F2333"/>
    <w:rsid w:val="005355BD"/>
    <w:rsid w:val="00545E77"/>
    <w:rsid w:val="005617E8"/>
    <w:rsid w:val="00572983"/>
    <w:rsid w:val="00644A1C"/>
    <w:rsid w:val="00655970"/>
    <w:rsid w:val="00683A30"/>
    <w:rsid w:val="006854FB"/>
    <w:rsid w:val="0069157F"/>
    <w:rsid w:val="006D1066"/>
    <w:rsid w:val="007103DD"/>
    <w:rsid w:val="007531C8"/>
    <w:rsid w:val="00777D5B"/>
    <w:rsid w:val="007866C1"/>
    <w:rsid w:val="007A2C2C"/>
    <w:rsid w:val="007A3D20"/>
    <w:rsid w:val="007B7F9B"/>
    <w:rsid w:val="007C32DA"/>
    <w:rsid w:val="007D26B6"/>
    <w:rsid w:val="0082579C"/>
    <w:rsid w:val="0086714B"/>
    <w:rsid w:val="00875875"/>
    <w:rsid w:val="008D7881"/>
    <w:rsid w:val="00915B2F"/>
    <w:rsid w:val="009355AC"/>
    <w:rsid w:val="00951E66"/>
    <w:rsid w:val="00964424"/>
    <w:rsid w:val="00966586"/>
    <w:rsid w:val="009751A5"/>
    <w:rsid w:val="00980158"/>
    <w:rsid w:val="00982ED8"/>
    <w:rsid w:val="00994E48"/>
    <w:rsid w:val="009A464D"/>
    <w:rsid w:val="009A68E1"/>
    <w:rsid w:val="009B624D"/>
    <w:rsid w:val="00A40395"/>
    <w:rsid w:val="00A50609"/>
    <w:rsid w:val="00A93B1D"/>
    <w:rsid w:val="00AE4830"/>
    <w:rsid w:val="00B728A0"/>
    <w:rsid w:val="00B7715C"/>
    <w:rsid w:val="00BD0CA3"/>
    <w:rsid w:val="00BD54E7"/>
    <w:rsid w:val="00BD5C9F"/>
    <w:rsid w:val="00BE5D46"/>
    <w:rsid w:val="00C13C44"/>
    <w:rsid w:val="00C36DBC"/>
    <w:rsid w:val="00C82E36"/>
    <w:rsid w:val="00C82EEA"/>
    <w:rsid w:val="00C903C5"/>
    <w:rsid w:val="00C907BB"/>
    <w:rsid w:val="00D314F1"/>
    <w:rsid w:val="00D35DBD"/>
    <w:rsid w:val="00D630C5"/>
    <w:rsid w:val="00D86306"/>
    <w:rsid w:val="00DA3A4D"/>
    <w:rsid w:val="00DC2842"/>
    <w:rsid w:val="00DF1365"/>
    <w:rsid w:val="00E476A7"/>
    <w:rsid w:val="00E56289"/>
    <w:rsid w:val="00E56E37"/>
    <w:rsid w:val="00E63684"/>
    <w:rsid w:val="00EA6FFC"/>
    <w:rsid w:val="00EB4092"/>
    <w:rsid w:val="00ED47A1"/>
    <w:rsid w:val="00ED7C99"/>
    <w:rsid w:val="00EE1403"/>
    <w:rsid w:val="00EE1944"/>
    <w:rsid w:val="00F21C0F"/>
    <w:rsid w:val="00F242CC"/>
    <w:rsid w:val="00F2535B"/>
    <w:rsid w:val="00F27A2F"/>
    <w:rsid w:val="00F64289"/>
    <w:rsid w:val="00F8236F"/>
    <w:rsid w:val="00F83D4F"/>
    <w:rsid w:val="00FA7EEA"/>
    <w:rsid w:val="00FC1027"/>
    <w:rsid w:val="00FC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9E457F-F1B7-4D15-B8E3-F0D0011C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28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link w:val="20"/>
    <w:qFormat/>
    <w:rsid w:val="00E56289"/>
    <w:pPr>
      <w:widowControl/>
      <w:spacing w:before="100" w:beforeAutospacing="1" w:after="100" w:afterAutospacing="1"/>
      <w:outlineLvl w:val="1"/>
    </w:pPr>
    <w:rPr>
      <w:rFonts w:ascii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qFormat/>
    <w:rsid w:val="00E56289"/>
    <w:pPr>
      <w:widowControl/>
      <w:spacing w:before="100" w:beforeAutospacing="1" w:after="100" w:afterAutospacing="1"/>
      <w:outlineLvl w:val="2"/>
    </w:pPr>
    <w:rPr>
      <w:rFonts w:ascii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rsid w:val="00E56289"/>
    <w:rPr>
      <w:rFonts w:ascii="新細明體" w:eastAsia="新細明體" w:hAnsi="Times New Roman" w:cs="Times New Roman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rsid w:val="00E56289"/>
    <w:rPr>
      <w:rFonts w:ascii="新細明體" w:eastAsia="新細明體" w:hAnsi="Times New Roman" w:cs="Times New Roman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rsid w:val="00E56289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styleId="a3">
    <w:name w:val="Strong"/>
    <w:uiPriority w:val="22"/>
    <w:qFormat/>
    <w:rsid w:val="00E56289"/>
    <w:rPr>
      <w:b/>
      <w:bCs/>
    </w:rPr>
  </w:style>
  <w:style w:type="paragraph" w:styleId="31">
    <w:name w:val="Body Text Indent 3"/>
    <w:basedOn w:val="a"/>
    <w:link w:val="32"/>
    <w:rsid w:val="00E56289"/>
    <w:pPr>
      <w:snapToGrid w:val="0"/>
      <w:spacing w:before="100" w:line="216" w:lineRule="auto"/>
      <w:ind w:leftChars="225" w:left="540" w:firstLineChars="179" w:firstLine="501"/>
    </w:pPr>
    <w:rPr>
      <w:rFonts w:ascii="標楷體" w:eastAsia="標楷體"/>
      <w:sz w:val="28"/>
    </w:rPr>
  </w:style>
  <w:style w:type="character" w:customStyle="1" w:styleId="32">
    <w:name w:val="本文縮排 3 字元"/>
    <w:basedOn w:val="a0"/>
    <w:link w:val="31"/>
    <w:rsid w:val="00E56289"/>
    <w:rPr>
      <w:rFonts w:ascii="標楷體" w:eastAsia="標楷體" w:hAnsi="Times New Roman" w:cs="Times New Roman"/>
      <w:sz w:val="28"/>
      <w:szCs w:val="24"/>
    </w:rPr>
  </w:style>
  <w:style w:type="paragraph" w:styleId="a4">
    <w:name w:val="Body Text Indent"/>
    <w:basedOn w:val="a"/>
    <w:link w:val="a5"/>
    <w:rsid w:val="00E56289"/>
    <w:pPr>
      <w:snapToGrid w:val="0"/>
      <w:spacing w:before="100" w:line="216" w:lineRule="auto"/>
      <w:ind w:leftChars="297" w:left="713" w:firstLineChars="194" w:firstLine="543"/>
    </w:pPr>
    <w:rPr>
      <w:rFonts w:ascii="標楷體" w:eastAsia="標楷體"/>
      <w:sz w:val="28"/>
    </w:rPr>
  </w:style>
  <w:style w:type="character" w:customStyle="1" w:styleId="a5">
    <w:name w:val="本文縮排 字元"/>
    <w:basedOn w:val="a0"/>
    <w:link w:val="a4"/>
    <w:rsid w:val="00E56289"/>
    <w:rPr>
      <w:rFonts w:ascii="標楷體" w:eastAsia="標楷體" w:hAnsi="Times New Roman" w:cs="Times New Roman"/>
      <w:sz w:val="28"/>
      <w:szCs w:val="24"/>
    </w:rPr>
  </w:style>
  <w:style w:type="paragraph" w:styleId="21">
    <w:name w:val="Body Text Indent 2"/>
    <w:basedOn w:val="a"/>
    <w:link w:val="22"/>
    <w:rsid w:val="00E56289"/>
    <w:pPr>
      <w:ind w:leftChars="274" w:left="658"/>
    </w:pPr>
    <w:rPr>
      <w:rFonts w:ascii="標楷體" w:eastAsia="標楷體"/>
    </w:rPr>
  </w:style>
  <w:style w:type="character" w:customStyle="1" w:styleId="22">
    <w:name w:val="本文縮排 2 字元"/>
    <w:basedOn w:val="a0"/>
    <w:link w:val="21"/>
    <w:rsid w:val="00E56289"/>
    <w:rPr>
      <w:rFonts w:ascii="標楷體" w:eastAsia="標楷體" w:hAnsi="Times New Roman" w:cs="Times New Roman"/>
      <w:szCs w:val="24"/>
    </w:rPr>
  </w:style>
  <w:style w:type="paragraph" w:styleId="a6">
    <w:name w:val="Note Heading"/>
    <w:basedOn w:val="a"/>
    <w:next w:val="a"/>
    <w:link w:val="a7"/>
    <w:rsid w:val="00E56289"/>
    <w:pPr>
      <w:jc w:val="center"/>
    </w:pPr>
    <w:rPr>
      <w:rFonts w:ascii="標楷體" w:eastAsia="標楷體"/>
    </w:rPr>
  </w:style>
  <w:style w:type="character" w:customStyle="1" w:styleId="a7">
    <w:name w:val="註釋標題 字元"/>
    <w:basedOn w:val="a0"/>
    <w:link w:val="a6"/>
    <w:rsid w:val="00E56289"/>
    <w:rPr>
      <w:rFonts w:ascii="標楷體" w:eastAsia="標楷體" w:hAnsi="Times New Roman" w:cs="Times New Roman"/>
      <w:szCs w:val="24"/>
    </w:rPr>
  </w:style>
  <w:style w:type="paragraph" w:styleId="a8">
    <w:name w:val="Closing"/>
    <w:basedOn w:val="a"/>
    <w:link w:val="a9"/>
    <w:rsid w:val="00E56289"/>
    <w:pPr>
      <w:ind w:leftChars="1800" w:left="100"/>
    </w:pPr>
    <w:rPr>
      <w:rFonts w:ascii="標楷體" w:eastAsia="標楷體"/>
    </w:rPr>
  </w:style>
  <w:style w:type="character" w:customStyle="1" w:styleId="a9">
    <w:name w:val="結語 字元"/>
    <w:basedOn w:val="a0"/>
    <w:link w:val="a8"/>
    <w:rsid w:val="00E56289"/>
    <w:rPr>
      <w:rFonts w:ascii="標楷體" w:eastAsia="標楷體" w:hAnsi="Times New Roman" w:cs="Times New Roman"/>
      <w:szCs w:val="24"/>
    </w:rPr>
  </w:style>
  <w:style w:type="paragraph" w:styleId="aa">
    <w:name w:val="footer"/>
    <w:basedOn w:val="a"/>
    <w:link w:val="ab"/>
    <w:rsid w:val="00E562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rsid w:val="00E56289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rsid w:val="00E56289"/>
  </w:style>
  <w:style w:type="paragraph" w:styleId="ad">
    <w:name w:val="header"/>
    <w:basedOn w:val="a"/>
    <w:link w:val="ae"/>
    <w:rsid w:val="00E562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rsid w:val="00E56289"/>
    <w:rPr>
      <w:rFonts w:ascii="Times New Roman" w:eastAsia="新細明體" w:hAnsi="Times New Roman" w:cs="Times New Roman"/>
      <w:sz w:val="20"/>
      <w:szCs w:val="20"/>
    </w:rPr>
  </w:style>
  <w:style w:type="paragraph" w:styleId="af">
    <w:name w:val="Body Text"/>
    <w:basedOn w:val="a"/>
    <w:link w:val="af0"/>
    <w:rsid w:val="00E56289"/>
    <w:pPr>
      <w:jc w:val="center"/>
    </w:pPr>
    <w:rPr>
      <w:rFonts w:ascii="標楷體" w:eastAsia="標楷體"/>
      <w:spacing w:val="-20"/>
      <w:sz w:val="20"/>
    </w:rPr>
  </w:style>
  <w:style w:type="character" w:customStyle="1" w:styleId="af0">
    <w:name w:val="本文 字元"/>
    <w:basedOn w:val="a0"/>
    <w:link w:val="af"/>
    <w:rsid w:val="00E56289"/>
    <w:rPr>
      <w:rFonts w:ascii="標楷體" w:eastAsia="標楷體" w:hAnsi="Times New Roman" w:cs="Times New Roman"/>
      <w:spacing w:val="-20"/>
      <w:sz w:val="20"/>
      <w:szCs w:val="24"/>
    </w:rPr>
  </w:style>
  <w:style w:type="paragraph" w:customStyle="1" w:styleId="font5">
    <w:name w:val="font5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b/>
      <w:bCs/>
      <w:kern w:val="0"/>
      <w:sz w:val="40"/>
      <w:szCs w:val="40"/>
      <w:u w:val="single"/>
    </w:rPr>
  </w:style>
  <w:style w:type="paragraph" w:customStyle="1" w:styleId="font6">
    <w:name w:val="font6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b/>
      <w:bCs/>
      <w:kern w:val="0"/>
      <w:sz w:val="40"/>
      <w:szCs w:val="40"/>
    </w:rPr>
  </w:style>
  <w:style w:type="paragraph" w:customStyle="1" w:styleId="font7">
    <w:name w:val="font7"/>
    <w:basedOn w:val="a"/>
    <w:rsid w:val="00E56289"/>
    <w:pPr>
      <w:widowControl/>
      <w:spacing w:before="100" w:beforeAutospacing="1" w:after="100" w:afterAutospacing="1"/>
    </w:pPr>
    <w:rPr>
      <w:rFonts w:eastAsia="Arial Unicode MS"/>
      <w:b/>
      <w:bCs/>
      <w:kern w:val="0"/>
      <w:sz w:val="40"/>
      <w:szCs w:val="40"/>
      <w:u w:val="single"/>
    </w:rPr>
  </w:style>
  <w:style w:type="paragraph" w:customStyle="1" w:styleId="font8">
    <w:name w:val="font8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kern w:val="0"/>
      <w:sz w:val="18"/>
      <w:szCs w:val="18"/>
    </w:rPr>
  </w:style>
  <w:style w:type="paragraph" w:customStyle="1" w:styleId="font9">
    <w:name w:val="font9"/>
    <w:basedOn w:val="a"/>
    <w:rsid w:val="00E56289"/>
    <w:pPr>
      <w:widowControl/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font10">
    <w:name w:val="font10"/>
    <w:basedOn w:val="a"/>
    <w:rsid w:val="00E56289"/>
    <w:pPr>
      <w:widowControl/>
      <w:spacing w:before="100" w:beforeAutospacing="1" w:after="100" w:afterAutospacing="1"/>
    </w:pPr>
    <w:rPr>
      <w:rFonts w:eastAsia="Arial Unicode MS"/>
      <w:kern w:val="0"/>
      <w:sz w:val="28"/>
      <w:szCs w:val="28"/>
    </w:rPr>
  </w:style>
  <w:style w:type="paragraph" w:customStyle="1" w:styleId="font11">
    <w:name w:val="font11"/>
    <w:basedOn w:val="a"/>
    <w:rsid w:val="00E56289"/>
    <w:pPr>
      <w:widowControl/>
      <w:spacing w:before="100" w:beforeAutospacing="1" w:after="100" w:afterAutospacing="1"/>
    </w:pPr>
    <w:rPr>
      <w:rFonts w:ascii="細明體" w:eastAsia="細明體" w:hAnsi="Arial Unicode MS" w:cs="Arial Unicode MS" w:hint="eastAsia"/>
      <w:kern w:val="0"/>
      <w:sz w:val="28"/>
      <w:szCs w:val="28"/>
    </w:rPr>
  </w:style>
  <w:style w:type="paragraph" w:customStyle="1" w:styleId="xl24">
    <w:name w:val="xl24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5">
    <w:name w:val="xl25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6">
    <w:name w:val="xl26"/>
    <w:basedOn w:val="a"/>
    <w:rsid w:val="00E56289"/>
    <w:pPr>
      <w:widowControl/>
      <w:spacing w:before="100" w:beforeAutospacing="1" w:after="100" w:afterAutospacing="1"/>
      <w:jc w:val="center"/>
    </w:pPr>
    <w:rPr>
      <w:rFonts w:ascii="新細明體" w:hAnsi="Arial Unicode MS" w:cs="Arial Unicode MS" w:hint="eastAsia"/>
      <w:b/>
      <w:bCs/>
      <w:kern w:val="0"/>
      <w:sz w:val="40"/>
      <w:szCs w:val="40"/>
    </w:rPr>
  </w:style>
  <w:style w:type="paragraph" w:customStyle="1" w:styleId="xl27">
    <w:name w:val="xl27"/>
    <w:basedOn w:val="a"/>
    <w:rsid w:val="00E56289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8">
    <w:name w:val="xl28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29">
    <w:name w:val="xl29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  <w:sz w:val="28"/>
      <w:szCs w:val="28"/>
    </w:rPr>
  </w:style>
  <w:style w:type="paragraph" w:customStyle="1" w:styleId="xl30">
    <w:name w:val="xl30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Arial Unicode MS" w:cs="Arial Unicode MS" w:hint="eastAsia"/>
      <w:kern w:val="0"/>
      <w:sz w:val="28"/>
      <w:szCs w:val="28"/>
    </w:rPr>
  </w:style>
  <w:style w:type="paragraph" w:customStyle="1" w:styleId="xl31">
    <w:name w:val="xl31"/>
    <w:basedOn w:val="a"/>
    <w:rsid w:val="00E562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kern w:val="0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E56289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E56289"/>
    <w:rPr>
      <w:rFonts w:ascii="Calibri Light" w:eastAsia="新細明體" w:hAnsi="Calibri Light" w:cs="Times New Roman"/>
      <w:sz w:val="18"/>
      <w:szCs w:val="18"/>
    </w:rPr>
  </w:style>
  <w:style w:type="table" w:styleId="af3">
    <w:name w:val="Table Grid"/>
    <w:basedOn w:val="a1"/>
    <w:uiPriority w:val="39"/>
    <w:rsid w:val="006854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1604C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http://163.25.56.132/BD14794_.GI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http://163.25.56.132/BD14794_.GI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163.25.56.132/BD14794_.GI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http://163.25.56.132/BD14794_.GIF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163.25.56.132/BD14794_.GIF" TargetMode="External"/><Relationship Id="rId14" Type="http://schemas.openxmlformats.org/officeDocument/2006/relationships/image" Target="http://163.25.56.132/BD14794_.GI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18</Pages>
  <Words>2285</Words>
  <Characters>13028</Characters>
  <Application>Microsoft Office Word</Application>
  <DocSecurity>0</DocSecurity>
  <Lines>108</Lines>
  <Paragraphs>30</Paragraphs>
  <ScaleCrop>false</ScaleCrop>
  <Company/>
  <LinksUpToDate>false</LinksUpToDate>
  <CharactersWithSpaces>15283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92</cp:revision>
  <cp:lastPrinted>2019-08-26T01:18:00Z</cp:lastPrinted>
  <dcterms:created xsi:type="dcterms:W3CDTF">2019-08-19T03:33:00Z</dcterms:created>
  <dcterms:modified xsi:type="dcterms:W3CDTF">2019-08-26T01:46:00Z</dcterms:modified>
</cp:coreProperties>
</file>