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BB9" w:rsidRPr="002F6BB9" w:rsidRDefault="002F6BB9" w:rsidP="008179D9">
      <w:pPr>
        <w:snapToGrid w:val="0"/>
        <w:spacing w:line="360" w:lineRule="auto"/>
        <w:jc w:val="center"/>
        <w:rPr>
          <w:rFonts w:ascii="Times New Roman" w:eastAsia="標楷體" w:hAnsi="Times New Roman" w:cs="Times New Roman"/>
          <w:b/>
          <w:color w:val="000000"/>
          <w:sz w:val="36"/>
          <w:szCs w:val="36"/>
        </w:rPr>
      </w:pPr>
      <w:bookmarkStart w:id="0" w:name="_GoBack"/>
      <w:r w:rsidRPr="002F6BB9"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「</w:t>
      </w:r>
      <w:r w:rsidRPr="002F6BB9">
        <w:rPr>
          <w:rFonts w:ascii="Times New Roman" w:eastAsia="標楷體" w:hAnsi="Times New Roman" w:cs="Times New Roman"/>
          <w:b/>
          <w:color w:val="000000"/>
          <w:sz w:val="36"/>
          <w:szCs w:val="36"/>
        </w:rPr>
        <w:t>性平觀測小熊闖關抽獎遊戲」</w:t>
      </w:r>
      <w:r w:rsidRPr="002F6BB9"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活動辦法</w:t>
      </w:r>
    </w:p>
    <w:bookmarkEnd w:id="0"/>
    <w:p w:rsidR="002F6BB9" w:rsidRPr="002F6BB9" w:rsidRDefault="002F6BB9" w:rsidP="002F6BB9">
      <w:pPr>
        <w:snapToGrid w:val="0"/>
        <w:spacing w:line="360" w:lineRule="auto"/>
        <w:jc w:val="center"/>
        <w:rPr>
          <w:rFonts w:ascii="Times New Roman" w:eastAsia="標楷體" w:hAnsi="Times New Roman" w:cs="Times New Roman"/>
          <w:color w:val="000000"/>
          <w:sz w:val="36"/>
          <w:szCs w:val="36"/>
        </w:rPr>
      </w:pPr>
    </w:p>
    <w:p w:rsidR="003618BD" w:rsidRDefault="00FE1642" w:rsidP="00F14E31">
      <w:pPr>
        <w:widowControl/>
        <w:numPr>
          <w:ilvl w:val="0"/>
          <w:numId w:val="4"/>
        </w:numPr>
        <w:tabs>
          <w:tab w:val="left" w:pos="426"/>
          <w:tab w:val="left" w:pos="1418"/>
        </w:tabs>
        <w:snapToGrid w:val="0"/>
        <w:spacing w:line="360" w:lineRule="auto"/>
        <w:ind w:left="426" w:hanging="710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2F6BB9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目的：</w:t>
      </w:r>
      <w:r w:rsidRPr="00FE1642">
        <w:rPr>
          <w:rFonts w:ascii="Times New Roman" w:eastAsia="標楷體" w:hAnsi="Times New Roman" w:cs="Times New Roman"/>
          <w:color w:val="000000"/>
          <w:sz w:val="32"/>
          <w:szCs w:val="32"/>
        </w:rPr>
        <w:t>為</w:t>
      </w:r>
      <w:r w:rsidR="003618BD" w:rsidRPr="00FE1642">
        <w:rPr>
          <w:rFonts w:ascii="Times New Roman" w:eastAsia="標楷體" w:hAnsi="Times New Roman" w:cs="Times New Roman"/>
          <w:color w:val="000000"/>
          <w:sz w:val="32"/>
          <w:szCs w:val="32"/>
        </w:rPr>
        <w:t>提升社會大眾性別平等意識</w:t>
      </w:r>
      <w:r w:rsidR="003618B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，透過</w:t>
      </w:r>
      <w:r w:rsidRPr="00FE1642">
        <w:rPr>
          <w:rFonts w:ascii="Times New Roman" w:eastAsia="標楷體" w:hAnsi="Times New Roman" w:cs="Times New Roman"/>
          <w:color w:val="000000"/>
          <w:sz w:val="32"/>
          <w:szCs w:val="32"/>
        </w:rPr>
        <w:t>推廣性別平等資料庫主題網站資訊服務，以線上</w:t>
      </w:r>
      <w:r w:rsidR="004E2111" w:rsidRPr="00FE1642">
        <w:rPr>
          <w:rFonts w:ascii="Times New Roman" w:eastAsia="標楷體" w:hAnsi="Times New Roman" w:cs="Times New Roman"/>
          <w:color w:val="000000"/>
          <w:sz w:val="32"/>
          <w:szCs w:val="32"/>
        </w:rPr>
        <w:t>有獎徵答</w:t>
      </w:r>
      <w:r w:rsidRPr="00FE1642">
        <w:rPr>
          <w:rFonts w:ascii="Times New Roman" w:eastAsia="標楷體" w:hAnsi="Times New Roman" w:cs="Times New Roman"/>
          <w:color w:val="000000"/>
          <w:sz w:val="32"/>
          <w:szCs w:val="32"/>
        </w:rPr>
        <w:t>闖關</w:t>
      </w:r>
      <w:r w:rsidR="004E211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遊戲</w:t>
      </w:r>
      <w:r w:rsidR="001727BE">
        <w:rPr>
          <w:rFonts w:ascii="Times New Roman" w:eastAsia="標楷體" w:hAnsi="Times New Roman" w:cs="Times New Roman"/>
          <w:color w:val="000000"/>
          <w:sz w:val="32"/>
          <w:szCs w:val="32"/>
        </w:rPr>
        <w:t>，讓</w:t>
      </w:r>
      <w:r w:rsidR="001727BE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民眾</w:t>
      </w:r>
      <w:r w:rsidRPr="00FE1642">
        <w:rPr>
          <w:rFonts w:ascii="Times New Roman" w:eastAsia="標楷體" w:hAnsi="Times New Roman" w:cs="Times New Roman"/>
          <w:color w:val="000000"/>
          <w:sz w:val="32"/>
          <w:szCs w:val="32"/>
        </w:rPr>
        <w:t>將性別平等資料庫主題網站服務與日常生活需求連結，對相關主題網站留下深刻印象</w:t>
      </w:r>
      <w:r w:rsidR="004C40D4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，</w:t>
      </w:r>
      <w:r w:rsidR="003618B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並</w:t>
      </w:r>
      <w:r w:rsidR="001727BE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鼓勵社會大眾</w:t>
      </w:r>
      <w:r w:rsidR="003618B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加入性別平等好站好讚臉書粉絲專頁，持續培養對性別議題的興趣。</w:t>
      </w:r>
    </w:p>
    <w:p w:rsidR="00F93BD2" w:rsidRDefault="00F93BD2" w:rsidP="00F14E31">
      <w:pPr>
        <w:widowControl/>
        <w:numPr>
          <w:ilvl w:val="0"/>
          <w:numId w:val="4"/>
        </w:numPr>
        <w:tabs>
          <w:tab w:val="left" w:pos="426"/>
          <w:tab w:val="left" w:pos="1418"/>
        </w:tabs>
        <w:snapToGrid w:val="0"/>
        <w:spacing w:line="360" w:lineRule="auto"/>
        <w:ind w:left="426" w:hanging="710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活動主辦單位</w:t>
      </w: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:</w:t>
      </w: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行政院性別平等處</w:t>
      </w:r>
    </w:p>
    <w:p w:rsidR="002E6722" w:rsidRDefault="002E6722" w:rsidP="00DD4CF4">
      <w:pPr>
        <w:widowControl/>
        <w:numPr>
          <w:ilvl w:val="0"/>
          <w:numId w:val="4"/>
        </w:numPr>
        <w:tabs>
          <w:tab w:val="left" w:pos="426"/>
          <w:tab w:val="left" w:pos="1418"/>
        </w:tabs>
        <w:snapToGrid w:val="0"/>
        <w:spacing w:line="360" w:lineRule="auto"/>
        <w:ind w:hanging="1004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2E672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活動期間：</w:t>
      </w:r>
      <w:r w:rsidR="00DD4CF4" w:rsidRPr="00DD4CF4">
        <w:rPr>
          <w:rFonts w:ascii="Times New Roman" w:eastAsia="標楷體" w:hAnsi="Times New Roman" w:cs="Times New Roman"/>
          <w:color w:val="000000"/>
          <w:sz w:val="32"/>
          <w:szCs w:val="32"/>
        </w:rPr>
        <w:t>自</w:t>
      </w:r>
      <w:r w:rsidR="00DD4CF4" w:rsidRPr="00DD4CF4">
        <w:rPr>
          <w:rFonts w:ascii="Times New Roman" w:eastAsia="標楷體" w:hAnsi="Times New Roman" w:cs="Times New Roman"/>
          <w:color w:val="000000"/>
          <w:sz w:val="32"/>
          <w:szCs w:val="32"/>
        </w:rPr>
        <w:t>106</w:t>
      </w:r>
      <w:r w:rsidR="00DD4CF4" w:rsidRPr="00DD4CF4">
        <w:rPr>
          <w:rFonts w:ascii="Times New Roman" w:eastAsia="標楷體" w:hAnsi="Times New Roman" w:cs="Times New Roman"/>
          <w:color w:val="000000"/>
          <w:sz w:val="32"/>
          <w:szCs w:val="32"/>
        </w:rPr>
        <w:t>年</w:t>
      </w:r>
      <w:r w:rsidR="00DD4CF4" w:rsidRPr="00DD4CF4">
        <w:rPr>
          <w:rFonts w:ascii="Times New Roman" w:eastAsia="標楷體" w:hAnsi="Times New Roman" w:cs="Times New Roman"/>
          <w:color w:val="000000"/>
          <w:sz w:val="32"/>
          <w:szCs w:val="32"/>
        </w:rPr>
        <w:t>1</w:t>
      </w:r>
      <w:r w:rsidR="00DD4CF4" w:rsidRPr="00DD4CF4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2</w:t>
      </w:r>
      <w:r w:rsidR="00DD4CF4" w:rsidRPr="00DD4CF4">
        <w:rPr>
          <w:rFonts w:ascii="Times New Roman" w:eastAsia="標楷體" w:hAnsi="Times New Roman" w:cs="Times New Roman"/>
          <w:color w:val="000000"/>
          <w:sz w:val="32"/>
          <w:szCs w:val="32"/>
        </w:rPr>
        <w:t>月</w:t>
      </w:r>
      <w:r w:rsidR="00DD4CF4" w:rsidRPr="00DD4CF4">
        <w:rPr>
          <w:rFonts w:ascii="Times New Roman" w:eastAsia="標楷體" w:hAnsi="Times New Roman" w:cs="Times New Roman"/>
          <w:color w:val="000000"/>
          <w:sz w:val="32"/>
          <w:szCs w:val="32"/>
        </w:rPr>
        <w:t>1</w:t>
      </w:r>
      <w:r w:rsidR="00DD4CF4" w:rsidRPr="00DD4CF4">
        <w:rPr>
          <w:rFonts w:ascii="Times New Roman" w:eastAsia="標楷體" w:hAnsi="Times New Roman" w:cs="Times New Roman"/>
          <w:color w:val="000000"/>
          <w:sz w:val="32"/>
          <w:szCs w:val="32"/>
        </w:rPr>
        <w:t>日</w:t>
      </w:r>
      <w:r w:rsidR="00DD4CF4" w:rsidRPr="00DD4CF4">
        <w:rPr>
          <w:rFonts w:ascii="Times New Roman" w:eastAsia="標楷體" w:hAnsi="Times New Roman" w:cs="Times New Roman"/>
          <w:color w:val="000000"/>
          <w:sz w:val="32"/>
          <w:szCs w:val="32"/>
        </w:rPr>
        <w:t>9</w:t>
      </w:r>
      <w:r w:rsidR="00DD4CF4" w:rsidRPr="00DD4CF4">
        <w:rPr>
          <w:rFonts w:ascii="Times New Roman" w:eastAsia="標楷體" w:hAnsi="Times New Roman" w:cs="Times New Roman"/>
          <w:color w:val="000000"/>
          <w:sz w:val="32"/>
          <w:szCs w:val="32"/>
        </w:rPr>
        <w:t>時至</w:t>
      </w:r>
      <w:r w:rsidR="00DD4CF4" w:rsidRPr="00DD4CF4">
        <w:rPr>
          <w:rFonts w:ascii="Times New Roman" w:eastAsia="標楷體" w:hAnsi="Times New Roman" w:cs="Times New Roman"/>
          <w:color w:val="000000"/>
          <w:sz w:val="32"/>
          <w:szCs w:val="32"/>
        </w:rPr>
        <w:t>12</w:t>
      </w:r>
      <w:r w:rsidR="00DD4CF4" w:rsidRPr="00DD4CF4">
        <w:rPr>
          <w:rFonts w:ascii="Times New Roman" w:eastAsia="標楷體" w:hAnsi="Times New Roman" w:cs="Times New Roman"/>
          <w:color w:val="000000"/>
          <w:sz w:val="32"/>
          <w:szCs w:val="32"/>
        </w:rPr>
        <w:t>月</w:t>
      </w:r>
      <w:r w:rsidR="00DD4CF4" w:rsidRPr="00DD4CF4">
        <w:rPr>
          <w:rFonts w:ascii="Times New Roman" w:eastAsia="標楷體" w:hAnsi="Times New Roman" w:cs="Times New Roman"/>
          <w:color w:val="000000"/>
          <w:sz w:val="32"/>
          <w:szCs w:val="32"/>
        </w:rPr>
        <w:t>20</w:t>
      </w:r>
      <w:r w:rsidR="00DD4CF4" w:rsidRPr="00DD4CF4">
        <w:rPr>
          <w:rFonts w:ascii="Times New Roman" w:eastAsia="標楷體" w:hAnsi="Times New Roman" w:cs="Times New Roman"/>
          <w:color w:val="000000"/>
          <w:sz w:val="32"/>
          <w:szCs w:val="32"/>
        </w:rPr>
        <w:t>日</w:t>
      </w:r>
      <w:r w:rsidR="00DD4CF4" w:rsidRPr="00DD4CF4">
        <w:rPr>
          <w:rFonts w:ascii="Times New Roman" w:eastAsia="標楷體" w:hAnsi="Times New Roman" w:cs="Times New Roman"/>
          <w:color w:val="000000"/>
          <w:sz w:val="32"/>
          <w:szCs w:val="32"/>
        </w:rPr>
        <w:t>24</w:t>
      </w:r>
      <w:r w:rsidR="00DD4CF4" w:rsidRPr="00DD4CF4">
        <w:rPr>
          <w:rFonts w:ascii="Times New Roman" w:eastAsia="標楷體" w:hAnsi="Times New Roman" w:cs="Times New Roman"/>
          <w:color w:val="000000"/>
          <w:sz w:val="32"/>
          <w:szCs w:val="32"/>
        </w:rPr>
        <w:t>時止</w:t>
      </w:r>
      <w:r w:rsidRPr="002E6722">
        <w:rPr>
          <w:rFonts w:ascii="Times New Roman" w:eastAsia="標楷體" w:hAnsi="Times New Roman" w:cs="Times New Roman"/>
          <w:color w:val="000000"/>
          <w:sz w:val="32"/>
          <w:szCs w:val="32"/>
        </w:rPr>
        <w:t>。</w:t>
      </w:r>
    </w:p>
    <w:p w:rsidR="005B22D0" w:rsidRPr="00BE35D5" w:rsidRDefault="005B22D0" w:rsidP="005B22D0">
      <w:pPr>
        <w:widowControl/>
        <w:numPr>
          <w:ilvl w:val="0"/>
          <w:numId w:val="4"/>
        </w:numPr>
        <w:tabs>
          <w:tab w:val="left" w:pos="426"/>
          <w:tab w:val="left" w:pos="1418"/>
        </w:tabs>
        <w:snapToGrid w:val="0"/>
        <w:spacing w:line="360" w:lineRule="auto"/>
        <w:ind w:left="2268" w:hanging="2552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5B22D0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活動網站：</w:t>
      </w:r>
      <w:r w:rsidRPr="00BE35D5">
        <w:rPr>
          <w:rFonts w:ascii="Times New Roman" w:eastAsia="標楷體" w:hAnsi="Times New Roman" w:cs="Times New Roman" w:hint="eastAsia"/>
          <w:sz w:val="32"/>
          <w:szCs w:val="32"/>
        </w:rPr>
        <w:t>「</w:t>
      </w:r>
      <w:r w:rsidRPr="00BE35D5">
        <w:rPr>
          <w:rFonts w:ascii="Times New Roman" w:eastAsia="標楷體" w:hAnsi="Times New Roman" w:cs="Times New Roman"/>
          <w:sz w:val="32"/>
          <w:szCs w:val="32"/>
        </w:rPr>
        <w:t>性平觀測小熊闖關抽獎遊戲」</w:t>
      </w:r>
      <w:r w:rsidRPr="00BE35D5">
        <w:rPr>
          <w:rFonts w:ascii="Times New Roman" w:eastAsia="標楷體" w:hAnsi="Times New Roman" w:cs="Times New Roman" w:hint="eastAsia"/>
          <w:sz w:val="32"/>
          <w:szCs w:val="32"/>
        </w:rPr>
        <w:t>（網址</w:t>
      </w:r>
      <w:r w:rsidR="00A317BC" w:rsidRPr="00BE35D5">
        <w:rPr>
          <w:rFonts w:ascii="Times New Roman" w:eastAsia="標楷體" w:hAnsi="Times New Roman" w:cs="Times New Roman" w:hint="eastAsia"/>
          <w:sz w:val="32"/>
          <w:szCs w:val="32"/>
        </w:rPr>
        <w:t>：</w:t>
      </w:r>
      <w:hyperlink r:id="rId9" w:history="1">
        <w:r w:rsidR="00A317BC" w:rsidRPr="00BE35D5">
          <w:rPr>
            <w:rStyle w:val="a7"/>
            <w:rFonts w:ascii="Times New Roman" w:eastAsia="標楷體" w:hAnsi="Times New Roman" w:cs="Times New Roman"/>
            <w:color w:val="auto"/>
            <w:sz w:val="32"/>
            <w:szCs w:val="32"/>
          </w:rPr>
          <w:t>https://goo.gl/forms/xdmSj9yiHe1PuoSB3</w:t>
        </w:r>
      </w:hyperlink>
      <w:r w:rsidRPr="00BE35D5">
        <w:rPr>
          <w:rFonts w:ascii="Times New Roman" w:eastAsia="標楷體" w:hAnsi="Times New Roman" w:cs="Times New Roman" w:hint="eastAsia"/>
          <w:sz w:val="32"/>
          <w:szCs w:val="32"/>
        </w:rPr>
        <w:t>）</w:t>
      </w:r>
    </w:p>
    <w:p w:rsidR="002E6722" w:rsidRPr="00BE35D5" w:rsidRDefault="002E6722" w:rsidP="002E6722">
      <w:pPr>
        <w:widowControl/>
        <w:numPr>
          <w:ilvl w:val="0"/>
          <w:numId w:val="4"/>
        </w:numPr>
        <w:tabs>
          <w:tab w:val="left" w:pos="426"/>
          <w:tab w:val="left" w:pos="1418"/>
        </w:tabs>
        <w:snapToGrid w:val="0"/>
        <w:spacing w:line="360" w:lineRule="auto"/>
        <w:ind w:left="1276" w:hanging="156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BE35D5">
        <w:rPr>
          <w:rFonts w:ascii="Times New Roman" w:eastAsia="標楷體" w:hAnsi="Times New Roman" w:cs="Times New Roman" w:hint="eastAsia"/>
          <w:sz w:val="32"/>
          <w:szCs w:val="32"/>
        </w:rPr>
        <w:t>活動方式：</w:t>
      </w:r>
    </w:p>
    <w:p w:rsidR="005B22D0" w:rsidRPr="00BE35D5" w:rsidRDefault="005B22D0" w:rsidP="005B22D0">
      <w:pPr>
        <w:pStyle w:val="a8"/>
        <w:widowControl/>
        <w:numPr>
          <w:ilvl w:val="1"/>
          <w:numId w:val="4"/>
        </w:numPr>
        <w:tabs>
          <w:tab w:val="left" w:pos="426"/>
          <w:tab w:val="left" w:pos="1418"/>
        </w:tabs>
        <w:snapToGrid w:val="0"/>
        <w:spacing w:line="360" w:lineRule="auto"/>
        <w:ind w:leftChars="0" w:left="709" w:hanging="709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BE35D5">
        <w:rPr>
          <w:rFonts w:ascii="Times New Roman" w:eastAsia="標楷體" w:hAnsi="Times New Roman" w:cs="Times New Roman" w:hint="eastAsia"/>
          <w:sz w:val="32"/>
          <w:szCs w:val="32"/>
        </w:rPr>
        <w:t>至活動網站完成答題</w:t>
      </w:r>
      <w:r w:rsidR="001A6C86" w:rsidRPr="00BE35D5">
        <w:rPr>
          <w:rFonts w:ascii="Times New Roman" w:eastAsia="標楷體" w:hAnsi="Times New Roman" w:cs="Times New Roman" w:hint="eastAsia"/>
          <w:sz w:val="32"/>
          <w:szCs w:val="32"/>
        </w:rPr>
        <w:t>測驗</w:t>
      </w:r>
      <w:r w:rsidR="00816A33">
        <w:rPr>
          <w:rFonts w:ascii="Times New Roman" w:eastAsia="標楷體" w:hAnsi="Times New Roman" w:cs="Times New Roman" w:hint="eastAsia"/>
          <w:sz w:val="32"/>
          <w:szCs w:val="32"/>
        </w:rPr>
        <w:t>（</w:t>
      </w:r>
      <w:r w:rsidR="00816A33" w:rsidRPr="00BE35D5">
        <w:rPr>
          <w:rFonts w:ascii="Times New Roman" w:eastAsia="標楷體" w:hAnsi="Times New Roman" w:cs="Times New Roman" w:hint="eastAsia"/>
          <w:sz w:val="32"/>
          <w:szCs w:val="32"/>
        </w:rPr>
        <w:t>測驗總分達</w:t>
      </w:r>
      <w:r w:rsidR="00816A33" w:rsidRPr="00BE35D5">
        <w:rPr>
          <w:rFonts w:ascii="Times New Roman" w:eastAsia="標楷體" w:hAnsi="Times New Roman" w:cs="Times New Roman" w:hint="eastAsia"/>
          <w:sz w:val="32"/>
          <w:szCs w:val="32"/>
        </w:rPr>
        <w:t>80</w:t>
      </w:r>
      <w:r w:rsidR="00816A33" w:rsidRPr="00BE35D5">
        <w:rPr>
          <w:rFonts w:ascii="Times New Roman" w:eastAsia="標楷體" w:hAnsi="Times New Roman" w:cs="Times New Roman" w:hint="eastAsia"/>
          <w:sz w:val="32"/>
          <w:szCs w:val="32"/>
        </w:rPr>
        <w:t>分以上</w:t>
      </w:r>
      <w:r w:rsidR="00816A33">
        <w:rPr>
          <w:rFonts w:ascii="Times New Roman" w:eastAsia="標楷體" w:hAnsi="Times New Roman" w:cs="Times New Roman" w:hint="eastAsia"/>
          <w:sz w:val="32"/>
          <w:szCs w:val="32"/>
        </w:rPr>
        <w:t>）</w:t>
      </w:r>
      <w:r w:rsidRPr="00BE35D5">
        <w:rPr>
          <w:rFonts w:ascii="Times New Roman" w:eastAsia="標楷體" w:hAnsi="Times New Roman" w:cs="Times New Roman" w:hint="eastAsia"/>
          <w:sz w:val="32"/>
          <w:szCs w:val="32"/>
        </w:rPr>
        <w:t>，留下臉書帳號、</w:t>
      </w:r>
      <w:r w:rsidR="00445FA3" w:rsidRPr="00BE35D5">
        <w:rPr>
          <w:rFonts w:ascii="Times New Roman" w:eastAsia="標楷體" w:hAnsi="Times New Roman" w:cs="Times New Roman" w:hint="eastAsia"/>
          <w:sz w:val="32"/>
          <w:szCs w:val="32"/>
        </w:rPr>
        <w:t>真實姓名</w:t>
      </w:r>
      <w:r w:rsidRPr="00BE35D5">
        <w:rPr>
          <w:rFonts w:ascii="Times New Roman" w:eastAsia="標楷體" w:hAnsi="Times New Roman" w:cs="Times New Roman" w:hint="eastAsia"/>
          <w:sz w:val="32"/>
          <w:szCs w:val="32"/>
        </w:rPr>
        <w:t>(</w:t>
      </w:r>
      <w:r w:rsidRPr="00BE35D5">
        <w:rPr>
          <w:rFonts w:ascii="Times New Roman" w:eastAsia="標楷體" w:hAnsi="Times New Roman" w:cs="Times New Roman" w:hint="eastAsia"/>
          <w:sz w:val="32"/>
          <w:szCs w:val="32"/>
        </w:rPr>
        <w:t>作為區別重覆帳號之用</w:t>
      </w:r>
      <w:r w:rsidRPr="00BE35D5">
        <w:rPr>
          <w:rFonts w:ascii="Times New Roman" w:eastAsia="標楷體" w:hAnsi="Times New Roman" w:cs="Times New Roman" w:hint="eastAsia"/>
          <w:sz w:val="32"/>
          <w:szCs w:val="32"/>
        </w:rPr>
        <w:t>)</w:t>
      </w:r>
      <w:r w:rsidR="00445FA3" w:rsidRPr="00BE35D5">
        <w:rPr>
          <w:rFonts w:ascii="Times New Roman" w:eastAsia="標楷體" w:hAnsi="Times New Roman" w:cs="Times New Roman" w:hint="eastAsia"/>
          <w:sz w:val="32"/>
          <w:szCs w:val="32"/>
        </w:rPr>
        <w:t>、手機號碼</w:t>
      </w:r>
      <w:r w:rsidRPr="00BE35D5">
        <w:rPr>
          <w:rFonts w:ascii="Times New Roman" w:eastAsia="標楷體" w:hAnsi="Times New Roman" w:cs="Times New Roman" w:hint="eastAsia"/>
          <w:sz w:val="32"/>
          <w:szCs w:val="32"/>
        </w:rPr>
        <w:t>及電子郵件信箱（聯絡</w:t>
      </w:r>
      <w:r w:rsidR="00923A5F" w:rsidRPr="00BE35D5">
        <w:rPr>
          <w:rFonts w:ascii="Times New Roman" w:eastAsia="標楷體" w:hAnsi="Times New Roman" w:cs="Times New Roman" w:hint="eastAsia"/>
          <w:sz w:val="32"/>
          <w:szCs w:val="32"/>
        </w:rPr>
        <w:t>通知得獎</w:t>
      </w:r>
      <w:r w:rsidRPr="00BE35D5">
        <w:rPr>
          <w:rFonts w:ascii="Times New Roman" w:eastAsia="標楷體" w:hAnsi="Times New Roman" w:cs="Times New Roman" w:hint="eastAsia"/>
          <w:sz w:val="32"/>
          <w:szCs w:val="32"/>
        </w:rPr>
        <w:t>之用）。</w:t>
      </w:r>
    </w:p>
    <w:p w:rsidR="00923A5F" w:rsidRPr="00BE35D5" w:rsidRDefault="00923A5F" w:rsidP="00923A5F">
      <w:pPr>
        <w:pStyle w:val="a8"/>
        <w:widowControl/>
        <w:numPr>
          <w:ilvl w:val="1"/>
          <w:numId w:val="4"/>
        </w:numPr>
        <w:tabs>
          <w:tab w:val="left" w:pos="426"/>
          <w:tab w:val="left" w:pos="1418"/>
        </w:tabs>
        <w:snapToGrid w:val="0"/>
        <w:spacing w:line="360" w:lineRule="auto"/>
        <w:ind w:leftChars="0" w:left="709" w:hanging="851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BE35D5">
        <w:rPr>
          <w:rFonts w:ascii="Times New Roman" w:eastAsia="標楷體" w:hAnsi="Times New Roman" w:cs="Times New Roman" w:hint="eastAsia"/>
          <w:sz w:val="32"/>
          <w:szCs w:val="32"/>
        </w:rPr>
        <w:t>至「性別平等好站好讚」臉書粉絲專頁，完成下列</w:t>
      </w:r>
      <w:r w:rsidRPr="00BE35D5">
        <w:rPr>
          <w:rFonts w:ascii="Times New Roman" w:eastAsia="標楷體" w:hAnsi="Times New Roman" w:cs="Times New Roman" w:hint="eastAsia"/>
          <w:sz w:val="32"/>
          <w:szCs w:val="32"/>
        </w:rPr>
        <w:t>2</w:t>
      </w:r>
      <w:r w:rsidRPr="00BE35D5">
        <w:rPr>
          <w:rFonts w:ascii="Times New Roman" w:eastAsia="標楷體" w:hAnsi="Times New Roman" w:cs="Times New Roman" w:hint="eastAsia"/>
          <w:sz w:val="32"/>
          <w:szCs w:val="32"/>
        </w:rPr>
        <w:t>步驟：</w:t>
      </w:r>
    </w:p>
    <w:p w:rsidR="00923A5F" w:rsidRPr="00BE35D5" w:rsidRDefault="00923A5F" w:rsidP="00923A5F">
      <w:pPr>
        <w:pStyle w:val="a8"/>
        <w:widowControl/>
        <w:tabs>
          <w:tab w:val="left" w:pos="426"/>
          <w:tab w:val="left" w:pos="1418"/>
        </w:tabs>
        <w:snapToGrid w:val="0"/>
        <w:spacing w:line="360" w:lineRule="auto"/>
        <w:ind w:leftChars="-1" w:left="-2" w:firstLine="1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BE35D5">
        <w:rPr>
          <w:rFonts w:ascii="Times New Roman" w:eastAsia="標楷體" w:hAnsi="Times New Roman" w:cs="Times New Roman" w:hint="eastAsia"/>
          <w:sz w:val="32"/>
          <w:szCs w:val="32"/>
        </w:rPr>
        <w:t>（一）對前揭臉書粉絲專頁按讚。</w:t>
      </w:r>
    </w:p>
    <w:p w:rsidR="005B22D0" w:rsidRPr="00BE35D5" w:rsidRDefault="00923A5F" w:rsidP="00923A5F">
      <w:pPr>
        <w:pStyle w:val="a8"/>
        <w:widowControl/>
        <w:tabs>
          <w:tab w:val="left" w:pos="426"/>
          <w:tab w:val="left" w:pos="1418"/>
        </w:tabs>
        <w:snapToGrid w:val="0"/>
        <w:spacing w:line="360" w:lineRule="auto"/>
        <w:ind w:leftChars="-1" w:left="992" w:hanging="994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BE35D5">
        <w:rPr>
          <w:rFonts w:ascii="Times New Roman" w:eastAsia="標楷體" w:hAnsi="Times New Roman" w:cs="Times New Roman" w:hint="eastAsia"/>
          <w:sz w:val="32"/>
          <w:szCs w:val="32"/>
        </w:rPr>
        <w:t>（二）將前揭粉絲專頁</w:t>
      </w:r>
      <w:r w:rsidR="005B22D0" w:rsidRPr="00BE35D5">
        <w:rPr>
          <w:rFonts w:ascii="Times New Roman" w:eastAsia="標楷體" w:hAnsi="Times New Roman" w:cs="Times New Roman" w:hint="eastAsia"/>
          <w:sz w:val="32"/>
          <w:szCs w:val="32"/>
        </w:rPr>
        <w:t>「性平觀測小熊闖關抽獎遊戲」活動</w:t>
      </w:r>
      <w:r w:rsidR="001A6C86" w:rsidRPr="00BE35D5">
        <w:rPr>
          <w:rFonts w:ascii="Times New Roman" w:eastAsia="標楷體" w:hAnsi="Times New Roman" w:cs="Times New Roman" w:hint="eastAsia"/>
          <w:sz w:val="32"/>
          <w:szCs w:val="32"/>
        </w:rPr>
        <w:t>訊息</w:t>
      </w:r>
      <w:r w:rsidRPr="00BE35D5">
        <w:rPr>
          <w:rFonts w:ascii="Times New Roman" w:eastAsia="標楷體" w:hAnsi="Times New Roman" w:cs="Times New Roman" w:hint="eastAsia"/>
          <w:sz w:val="32"/>
          <w:szCs w:val="32"/>
        </w:rPr>
        <w:t>分享至自己的臉書塗鴉牆</w:t>
      </w:r>
      <w:r w:rsidR="005B22D0" w:rsidRPr="00BE35D5">
        <w:rPr>
          <w:rFonts w:ascii="Times New Roman" w:eastAsia="標楷體" w:hAnsi="Times New Roman" w:cs="Times New Roman" w:hint="eastAsia"/>
          <w:sz w:val="32"/>
          <w:szCs w:val="32"/>
        </w:rPr>
        <w:t>，設定為</w:t>
      </w:r>
      <w:r w:rsidR="001466FF" w:rsidRPr="00BE35D5">
        <w:rPr>
          <w:rFonts w:ascii="Times New Roman" w:eastAsia="標楷體" w:hAnsi="Times New Roman" w:cs="Times New Roman" w:hint="eastAsia"/>
          <w:sz w:val="32"/>
          <w:szCs w:val="32"/>
        </w:rPr>
        <w:t>「</w:t>
      </w:r>
      <w:r w:rsidR="005B22D0" w:rsidRPr="00BE35D5">
        <w:rPr>
          <w:rFonts w:ascii="Times New Roman" w:eastAsia="標楷體" w:hAnsi="Times New Roman" w:cs="Times New Roman" w:hint="eastAsia"/>
          <w:sz w:val="32"/>
          <w:szCs w:val="32"/>
        </w:rPr>
        <w:t>公開</w:t>
      </w:r>
      <w:r w:rsidR="001466FF" w:rsidRPr="00BE35D5">
        <w:rPr>
          <w:rFonts w:ascii="Times New Roman" w:eastAsia="標楷體" w:hAnsi="Times New Roman" w:cs="Times New Roman" w:hint="eastAsia"/>
          <w:sz w:val="32"/>
          <w:szCs w:val="32"/>
        </w:rPr>
        <w:t>」</w:t>
      </w:r>
      <w:r w:rsidR="005B22D0" w:rsidRPr="00BE35D5">
        <w:rPr>
          <w:rFonts w:ascii="Times New Roman" w:eastAsia="標楷體" w:hAnsi="Times New Roman" w:cs="Times New Roman" w:hint="eastAsia"/>
          <w:sz w:val="32"/>
          <w:szCs w:val="32"/>
        </w:rPr>
        <w:t>。</w:t>
      </w:r>
    </w:p>
    <w:p w:rsidR="001466FF" w:rsidRPr="00BE35D5" w:rsidRDefault="001466FF" w:rsidP="008B3A57">
      <w:pPr>
        <w:pStyle w:val="a8"/>
        <w:widowControl/>
        <w:tabs>
          <w:tab w:val="left" w:pos="426"/>
          <w:tab w:val="left" w:pos="1418"/>
        </w:tabs>
        <w:snapToGrid w:val="0"/>
        <w:spacing w:line="360" w:lineRule="auto"/>
        <w:ind w:leftChars="0" w:left="569" w:hanging="569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BE35D5">
        <w:rPr>
          <w:rFonts w:ascii="Times New Roman" w:eastAsia="標楷體" w:hAnsi="Times New Roman" w:cs="Times New Roman" w:hint="eastAsia"/>
          <w:sz w:val="32"/>
          <w:szCs w:val="32"/>
        </w:rPr>
        <w:t>三、</w:t>
      </w:r>
      <w:r w:rsidR="001A6C86" w:rsidRPr="00BE35D5">
        <w:rPr>
          <w:rFonts w:ascii="Times New Roman" w:eastAsia="標楷體" w:hAnsi="Times New Roman" w:cs="Times New Roman" w:hint="eastAsia"/>
          <w:sz w:val="32"/>
          <w:szCs w:val="32"/>
        </w:rPr>
        <w:t>抽獎資格</w:t>
      </w:r>
      <w:r w:rsidR="001A6C86" w:rsidRPr="00BE35D5">
        <w:rPr>
          <w:rFonts w:ascii="Times New Roman" w:eastAsia="標楷體" w:hAnsi="Times New Roman" w:cs="Times New Roman" w:hint="eastAsia"/>
          <w:sz w:val="32"/>
          <w:szCs w:val="32"/>
        </w:rPr>
        <w:t>:</w:t>
      </w:r>
      <w:r w:rsidR="001A6C86" w:rsidRPr="00BE35D5">
        <w:rPr>
          <w:rFonts w:ascii="Times New Roman" w:eastAsia="標楷體" w:hAnsi="Times New Roman" w:cs="Times New Roman" w:hint="eastAsia"/>
          <w:sz w:val="32"/>
          <w:szCs w:val="32"/>
        </w:rPr>
        <w:t>完成</w:t>
      </w:r>
      <w:r w:rsidR="008B3A57" w:rsidRPr="00BE35D5">
        <w:rPr>
          <w:rFonts w:ascii="Times New Roman" w:eastAsia="標楷體" w:hAnsi="Times New Roman" w:cs="Times New Roman" w:hint="eastAsia"/>
          <w:sz w:val="32"/>
          <w:szCs w:val="32"/>
        </w:rPr>
        <w:t>前揭</w:t>
      </w:r>
      <w:r w:rsidR="001A6C86" w:rsidRPr="00BE35D5">
        <w:rPr>
          <w:rFonts w:ascii="Times New Roman" w:eastAsia="標楷體" w:hAnsi="Times New Roman" w:cs="Times New Roman" w:hint="eastAsia"/>
          <w:sz w:val="32"/>
          <w:szCs w:val="32"/>
        </w:rPr>
        <w:t>活動網站</w:t>
      </w:r>
      <w:r w:rsidR="008B3A57" w:rsidRPr="00BE35D5">
        <w:rPr>
          <w:rFonts w:ascii="Times New Roman" w:eastAsia="標楷體" w:hAnsi="Times New Roman" w:cs="Times New Roman" w:hint="eastAsia"/>
          <w:sz w:val="32"/>
          <w:szCs w:val="32"/>
        </w:rPr>
        <w:t>及「性別平等好站好讚」臉書粉絲專頁指定步驟。</w:t>
      </w:r>
    </w:p>
    <w:p w:rsidR="008B3A57" w:rsidRPr="008B3A57" w:rsidRDefault="008B3A57" w:rsidP="008B3A57">
      <w:pPr>
        <w:pStyle w:val="a8"/>
        <w:widowControl/>
        <w:tabs>
          <w:tab w:val="left" w:pos="426"/>
          <w:tab w:val="left" w:pos="1418"/>
        </w:tabs>
        <w:snapToGrid w:val="0"/>
        <w:spacing w:line="360" w:lineRule="auto"/>
        <w:ind w:leftChars="0" w:left="569" w:hanging="569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四、抽獎</w:t>
      </w:r>
      <w:r w:rsidR="00B32C5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方式</w:t>
      </w:r>
      <w:r w:rsidR="00F0578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、得獎名單公布及獎品寄送</w:t>
      </w:r>
    </w:p>
    <w:p w:rsidR="008B3A57" w:rsidRPr="00C077B4" w:rsidRDefault="001466FF" w:rsidP="00C077B4">
      <w:pPr>
        <w:pStyle w:val="a8"/>
        <w:widowControl/>
        <w:tabs>
          <w:tab w:val="left" w:pos="426"/>
          <w:tab w:val="left" w:pos="1418"/>
        </w:tabs>
        <w:snapToGrid w:val="0"/>
        <w:spacing w:line="360" w:lineRule="auto"/>
        <w:ind w:leftChars="-1" w:left="992" w:hanging="994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lastRenderedPageBreak/>
        <w:t>（一）</w:t>
      </w:r>
      <w:r w:rsidR="008B3A57" w:rsidRPr="008B3A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以電腦程式抽出得獎者</w:t>
      </w:r>
      <w:r w:rsidR="00C077B4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，</w:t>
      </w:r>
      <w:r w:rsidR="008B3A57" w:rsidRPr="00C077B4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得獎名單如發現重覆中獎者，經行政院性別平等處查證後，以發送</w:t>
      </w:r>
      <w:r w:rsidR="008B3A57" w:rsidRPr="00C077B4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1</w:t>
      </w:r>
      <w:r w:rsidR="008B3A57" w:rsidRPr="00C077B4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份禮物為原則。</w:t>
      </w:r>
    </w:p>
    <w:p w:rsidR="008B3A57" w:rsidRDefault="008B3A57" w:rsidP="008B3A57">
      <w:pPr>
        <w:pStyle w:val="a8"/>
        <w:widowControl/>
        <w:tabs>
          <w:tab w:val="left" w:pos="426"/>
          <w:tab w:val="left" w:pos="1418"/>
        </w:tabs>
        <w:snapToGrid w:val="0"/>
        <w:spacing w:line="360" w:lineRule="auto"/>
        <w:ind w:leftChars="-1" w:left="992" w:hanging="994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（</w:t>
      </w:r>
      <w:r w:rsidR="008B3AA3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二</w:t>
      </w: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）</w:t>
      </w:r>
      <w:r w:rsidRPr="008B3A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共計抽出</w:t>
      </w:r>
      <w:r w:rsidR="00443E57">
        <w:rPr>
          <w:rFonts w:ascii="Times New Roman" w:eastAsia="標楷體" w:hAnsi="Times New Roman" w:cs="Times New Roman"/>
          <w:color w:val="000000"/>
          <w:sz w:val="32"/>
          <w:szCs w:val="32"/>
        </w:rPr>
        <w:t>180</w:t>
      </w:r>
      <w:r w:rsidRPr="008B3A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名得獎者，贈送</w:t>
      </w:r>
      <w:r w:rsidR="007625E2" w:rsidRPr="007625E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7-ELEVEN</w:t>
      </w: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便利商店</w:t>
      </w:r>
      <w:r w:rsidR="00443E57">
        <w:rPr>
          <w:rFonts w:ascii="Times New Roman" w:eastAsia="標楷體" w:hAnsi="Times New Roman" w:cs="Times New Roman"/>
          <w:color w:val="000000"/>
          <w:sz w:val="32"/>
          <w:szCs w:val="32"/>
        </w:rPr>
        <w:t>100</w:t>
      </w:r>
      <w:r w:rsidR="00C57E9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元</w:t>
      </w:r>
      <w:r w:rsidR="00E960C4">
        <w:rPr>
          <w:rFonts w:ascii="Times New Roman" w:eastAsia="標楷體" w:hAnsi="Times New Roman" w:cs="Times New Roman" w:hint="eastAsia"/>
          <w:color w:val="000000"/>
          <w:sz w:val="32"/>
          <w:szCs w:val="32"/>
          <w:lang w:eastAsia="zh-HK"/>
        </w:rPr>
        <w:t>購物金</w:t>
      </w: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。</w:t>
      </w:r>
    </w:p>
    <w:p w:rsidR="008B3A57" w:rsidRPr="008B3A57" w:rsidRDefault="008B3A57" w:rsidP="008B3A57">
      <w:pPr>
        <w:pStyle w:val="a8"/>
        <w:widowControl/>
        <w:tabs>
          <w:tab w:val="left" w:pos="426"/>
          <w:tab w:val="left" w:pos="1418"/>
        </w:tabs>
        <w:snapToGrid w:val="0"/>
        <w:spacing w:line="360" w:lineRule="auto"/>
        <w:ind w:leftChars="-1" w:left="992" w:hanging="994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 xml:space="preserve"> (</w:t>
      </w:r>
      <w:r w:rsidR="008B3AA3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三</w:t>
      </w: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)</w:t>
      </w:r>
      <w:r w:rsidRPr="008B3A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 xml:space="preserve"> </w:t>
      </w:r>
      <w:r w:rsidRPr="008B3A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得獎名單公布日期：</w:t>
      </w:r>
      <w:r w:rsidRPr="008B3A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106</w:t>
      </w:r>
      <w:r w:rsidRPr="008B3A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年</w:t>
      </w: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12</w:t>
      </w: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月</w:t>
      </w:r>
      <w:r w:rsidR="00445FA3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26</w:t>
      </w:r>
      <w:r w:rsidR="00C077B4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日</w:t>
      </w:r>
      <w:r w:rsidRPr="008B3A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。</w:t>
      </w:r>
    </w:p>
    <w:p w:rsidR="00CF2661" w:rsidRDefault="008B3A57" w:rsidP="009E2DAB">
      <w:pPr>
        <w:pStyle w:val="a8"/>
        <w:tabs>
          <w:tab w:val="left" w:pos="426"/>
          <w:tab w:val="left" w:pos="709"/>
          <w:tab w:val="left" w:pos="1418"/>
        </w:tabs>
        <w:ind w:leftChars="0" w:left="851" w:hanging="852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 xml:space="preserve"> (</w:t>
      </w:r>
      <w:r w:rsidR="008B3AA3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四</w:t>
      </w: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)</w:t>
      </w:r>
      <w:r w:rsidRPr="008B3A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 xml:space="preserve"> </w:t>
      </w:r>
      <w:r w:rsidRPr="008B3A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得獎名單公布臉書帳號</w:t>
      </w:r>
      <w:r w:rsidR="00445FA3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、手機號碼</w:t>
      </w:r>
      <w:r w:rsidRPr="008B3A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電話後</w:t>
      </w:r>
      <w:r w:rsidRPr="008B3A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3</w:t>
      </w:r>
      <w:r w:rsidRPr="008B3A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碼於活動網站、性別平等好站好讚粉絲專頁，並以</w:t>
      </w:r>
      <w:r w:rsidR="00F0578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手機</w:t>
      </w: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簡訊、</w:t>
      </w:r>
      <w:r w:rsidRPr="008B3A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電子郵件通知得獎者，</w:t>
      </w:r>
      <w:r w:rsidR="00445FA3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獎品</w:t>
      </w:r>
      <w:r w:rsidR="00445FA3" w:rsidRPr="00445FA3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將委由「</w:t>
      </w:r>
      <w:r w:rsidR="00360108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新加坡商宜睿智慧</w:t>
      </w:r>
      <w:r w:rsidR="00445FA3" w:rsidRPr="00445FA3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股份有限公司</w:t>
      </w:r>
      <w:r w:rsidR="00360108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台灣分公司</w:t>
      </w:r>
      <w:r w:rsidR="00445FA3" w:rsidRPr="00445FA3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」以電子郵件於得獎通知信件內寄送。</w:t>
      </w:r>
      <w:r w:rsidR="00445FA3">
        <w:rPr>
          <w:rFonts w:ascii="Times New Roman" w:eastAsia="標楷體" w:hAnsi="Times New Roman" w:cs="Times New Roman"/>
          <w:color w:val="000000"/>
          <w:sz w:val="32"/>
          <w:szCs w:val="32"/>
        </w:rPr>
        <w:t xml:space="preserve"> </w:t>
      </w:r>
      <w:r w:rsidR="00CF2661" w:rsidRPr="00CF266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如</w:t>
      </w:r>
      <w:r w:rsidR="001D193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所提供</w:t>
      </w:r>
      <w:r w:rsidR="00CF2661" w:rsidRPr="00CF266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電子</w:t>
      </w:r>
      <w:r w:rsidR="001D193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郵件地址</w:t>
      </w:r>
      <w:r w:rsidR="00CF2661" w:rsidRPr="00CF266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有不正確的資訊</w:t>
      </w:r>
      <w:r w:rsidR="00841140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或</w:t>
      </w:r>
      <w:r w:rsidR="001D193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其他問題</w:t>
      </w:r>
      <w:r w:rsidR="00CF2661" w:rsidRPr="00CF266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導致</w:t>
      </w:r>
      <w:r w:rsidR="001D193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獎品</w:t>
      </w:r>
      <w:r w:rsidR="00CF2661" w:rsidRPr="00CF266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無法寄達，或虛偽情形，則不予發放獎品。</w:t>
      </w:r>
    </w:p>
    <w:p w:rsidR="00360108" w:rsidRDefault="00616F7B" w:rsidP="00841140">
      <w:pPr>
        <w:pStyle w:val="a8"/>
        <w:tabs>
          <w:tab w:val="left" w:pos="426"/>
          <w:tab w:val="left" w:pos="1418"/>
        </w:tabs>
        <w:ind w:leftChars="0" w:left="711" w:hanging="711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陸</w:t>
      </w:r>
      <w:r w:rsidR="00B32C5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、</w:t>
      </w:r>
      <w:r w:rsidR="008B3A57" w:rsidRPr="008B3A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注意事項</w:t>
      </w:r>
      <w:r w:rsidR="008B3A57" w:rsidRPr="008B3A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:</w:t>
      </w:r>
      <w:r w:rsidR="00B32C52" w:rsidRPr="00B32C5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 xml:space="preserve"> </w:t>
      </w:r>
    </w:p>
    <w:p w:rsidR="00360108" w:rsidRDefault="00360108" w:rsidP="00841140">
      <w:pPr>
        <w:pStyle w:val="a8"/>
        <w:tabs>
          <w:tab w:val="left" w:pos="426"/>
          <w:tab w:val="left" w:pos="1418"/>
        </w:tabs>
        <w:ind w:leftChars="0" w:left="711" w:hanging="711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一、</w:t>
      </w:r>
      <w:r w:rsidR="00443E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凡參加者即視</w:t>
      </w:r>
      <w:r w:rsidR="00841140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為</w:t>
      </w:r>
      <w:r w:rsidR="00B32C52" w:rsidRPr="00841140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同意遵守本活動辦法</w:t>
      </w: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。</w:t>
      </w:r>
    </w:p>
    <w:p w:rsidR="008B3A57" w:rsidRDefault="00360108" w:rsidP="00360108">
      <w:pPr>
        <w:pStyle w:val="a8"/>
        <w:tabs>
          <w:tab w:val="left" w:pos="426"/>
          <w:tab w:val="left" w:pos="1418"/>
        </w:tabs>
        <w:ind w:leftChars="0" w:left="711" w:hanging="711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二、</w:t>
      </w:r>
      <w:r w:rsidR="008B3A57" w:rsidRPr="008B3A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本活動蒐集</w:t>
      </w:r>
      <w:r w:rsidR="007B15FA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之</w:t>
      </w:r>
      <w:r w:rsidR="008B3A57" w:rsidRPr="008B3A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個人資料</w:t>
      </w:r>
      <w:r w:rsidR="00A42D4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(</w:t>
      </w:r>
      <w:r w:rsidR="00A42D4C" w:rsidRPr="00A42D4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臉書帳號、真實姓名、手機號碼</w:t>
      </w:r>
      <w:r w:rsidR="00A42D4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、電子郵件</w:t>
      </w:r>
      <w:r w:rsidR="00A42D4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)</w:t>
      </w:r>
      <w:r w:rsidR="008B3A57" w:rsidRPr="008B3A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僅提供行政院性別平等處辦理本次活動辨識參加者身分、</w:t>
      </w:r>
      <w:r w:rsidRPr="00360108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通知得獎、</w:t>
      </w:r>
      <w:r w:rsidR="008B3A57" w:rsidRPr="008B3A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寄送獎品及相關事項所使用，個人資料</w:t>
      </w: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之利</w:t>
      </w:r>
      <w:r w:rsidR="008B3A57" w:rsidRPr="008B3A5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用期間為參加活動至完成獎品發放作業，活動結束即刪除所蒐集個人資料。</w:t>
      </w:r>
    </w:p>
    <w:p w:rsidR="001E02AD" w:rsidRDefault="001E02AD" w:rsidP="001E02AD">
      <w:pPr>
        <w:autoSpaceDE w:val="0"/>
        <w:autoSpaceDN w:val="0"/>
        <w:adjustRightInd w:val="0"/>
        <w:snapToGrid w:val="0"/>
        <w:spacing w:line="560" w:lineRule="exact"/>
        <w:ind w:left="349" w:rightChars="17" w:right="41" w:hangingChars="109" w:hanging="349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 xml:space="preserve">　</w:t>
      </w:r>
      <w:r w:rsidR="00360108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三</w:t>
      </w: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、</w:t>
      </w:r>
      <w:r w:rsidRPr="001E02A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如參加者請求主辦單位停止蒐集、處理、利用或刪除個</w:t>
      </w:r>
    </w:p>
    <w:p w:rsidR="001E02AD" w:rsidRDefault="001E02AD" w:rsidP="00CF2661">
      <w:pPr>
        <w:autoSpaceDE w:val="0"/>
        <w:autoSpaceDN w:val="0"/>
        <w:adjustRightInd w:val="0"/>
        <w:snapToGrid w:val="0"/>
        <w:spacing w:line="560" w:lineRule="exact"/>
        <w:ind w:left="992" w:rightChars="17" w:right="41" w:hangingChars="310" w:hanging="992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 xml:space="preserve">      </w:t>
      </w:r>
      <w:r w:rsidRPr="001E02A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人資料，致影響辨識身分時，視為放棄參加。</w:t>
      </w:r>
    </w:p>
    <w:p w:rsidR="001E02AD" w:rsidRPr="001E02AD" w:rsidRDefault="00360108" w:rsidP="00652735">
      <w:pPr>
        <w:autoSpaceDE w:val="0"/>
        <w:autoSpaceDN w:val="0"/>
        <w:adjustRightInd w:val="0"/>
        <w:snapToGrid w:val="0"/>
        <w:spacing w:line="540" w:lineRule="exact"/>
        <w:ind w:leftChars="119" w:left="990" w:rightChars="76" w:right="182" w:hangingChars="220" w:hanging="704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lastRenderedPageBreak/>
        <w:t>四</w:t>
      </w:r>
      <w:r w:rsidR="001E02A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、</w:t>
      </w:r>
      <w:r w:rsidR="001E02AD" w:rsidRPr="001E02A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依據個</w:t>
      </w: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人</w:t>
      </w:r>
      <w:r w:rsidR="001E02AD" w:rsidRPr="001E02A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資</w:t>
      </w: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料保護</w:t>
      </w:r>
      <w:r w:rsidR="001E02AD" w:rsidRPr="001E02A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法第</w:t>
      </w:r>
      <w:r w:rsidR="001E02AD" w:rsidRPr="001E02AD">
        <w:rPr>
          <w:rFonts w:ascii="Times New Roman" w:eastAsia="標楷體" w:hAnsi="Times New Roman" w:cs="Times New Roman"/>
          <w:color w:val="000000"/>
          <w:sz w:val="32"/>
          <w:szCs w:val="32"/>
        </w:rPr>
        <w:t>3</w:t>
      </w:r>
      <w:r w:rsidR="001E02AD" w:rsidRPr="001E02AD">
        <w:rPr>
          <w:rFonts w:ascii="Times New Roman" w:eastAsia="標楷體" w:hAnsi="Times New Roman" w:cs="Times New Roman"/>
          <w:color w:val="000000"/>
          <w:sz w:val="32"/>
          <w:szCs w:val="32"/>
        </w:rPr>
        <w:t>條</w:t>
      </w:r>
      <w:r w:rsidR="001E02AD" w:rsidRPr="001E02A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規定，參加者就其個人資料得依該法規定行使下列權利，並得以書面方式向行政院申請：</w:t>
      </w:r>
    </w:p>
    <w:p w:rsidR="001E02AD" w:rsidRPr="001E02AD" w:rsidRDefault="00616F7B" w:rsidP="00652735">
      <w:pPr>
        <w:autoSpaceDE w:val="0"/>
        <w:autoSpaceDN w:val="0"/>
        <w:adjustRightInd w:val="0"/>
        <w:snapToGrid w:val="0"/>
        <w:spacing w:line="540" w:lineRule="exact"/>
        <w:ind w:firstLineChars="133" w:firstLine="426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（一）</w:t>
      </w:r>
      <w:r w:rsidR="001E02AD" w:rsidRPr="001E02AD">
        <w:rPr>
          <w:rFonts w:ascii="Times New Roman" w:eastAsia="標楷體" w:hAnsi="Times New Roman" w:cs="Times New Roman"/>
          <w:color w:val="000000"/>
          <w:sz w:val="32"/>
          <w:szCs w:val="32"/>
        </w:rPr>
        <w:t>查詢或請求閱覽。</w:t>
      </w:r>
    </w:p>
    <w:p w:rsidR="001E02AD" w:rsidRPr="001E02AD" w:rsidRDefault="00616F7B" w:rsidP="00652735">
      <w:pPr>
        <w:autoSpaceDE w:val="0"/>
        <w:autoSpaceDN w:val="0"/>
        <w:adjustRightInd w:val="0"/>
        <w:snapToGrid w:val="0"/>
        <w:spacing w:line="540" w:lineRule="exact"/>
        <w:ind w:firstLineChars="133" w:firstLine="426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（二）</w:t>
      </w:r>
      <w:r w:rsidR="001E02AD" w:rsidRPr="001E02AD">
        <w:rPr>
          <w:rFonts w:ascii="Times New Roman" w:eastAsia="標楷體" w:hAnsi="Times New Roman" w:cs="Times New Roman"/>
          <w:color w:val="000000"/>
          <w:sz w:val="32"/>
          <w:szCs w:val="32"/>
        </w:rPr>
        <w:t>請求製給複製本。</w:t>
      </w:r>
    </w:p>
    <w:p w:rsidR="001E02AD" w:rsidRPr="001E02AD" w:rsidRDefault="00616F7B" w:rsidP="00652735">
      <w:pPr>
        <w:autoSpaceDE w:val="0"/>
        <w:autoSpaceDN w:val="0"/>
        <w:adjustRightInd w:val="0"/>
        <w:snapToGrid w:val="0"/>
        <w:spacing w:line="540" w:lineRule="exact"/>
        <w:ind w:firstLineChars="133" w:firstLine="426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（三）</w:t>
      </w:r>
      <w:r w:rsidR="001E02AD" w:rsidRPr="001E02AD">
        <w:rPr>
          <w:rFonts w:ascii="Times New Roman" w:eastAsia="標楷體" w:hAnsi="Times New Roman" w:cs="Times New Roman"/>
          <w:color w:val="000000"/>
          <w:sz w:val="32"/>
          <w:szCs w:val="32"/>
        </w:rPr>
        <w:t>請求補充或更正。</w:t>
      </w:r>
    </w:p>
    <w:p w:rsidR="001E02AD" w:rsidRPr="001E02AD" w:rsidRDefault="00616F7B" w:rsidP="00652735">
      <w:pPr>
        <w:autoSpaceDE w:val="0"/>
        <w:autoSpaceDN w:val="0"/>
        <w:adjustRightInd w:val="0"/>
        <w:snapToGrid w:val="0"/>
        <w:spacing w:line="540" w:lineRule="exact"/>
        <w:ind w:firstLineChars="133" w:firstLine="426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（四）</w:t>
      </w:r>
      <w:r w:rsidR="001E02AD" w:rsidRPr="001E02AD">
        <w:rPr>
          <w:rFonts w:ascii="Times New Roman" w:eastAsia="標楷體" w:hAnsi="Times New Roman" w:cs="Times New Roman"/>
          <w:color w:val="000000"/>
          <w:sz w:val="32"/>
          <w:szCs w:val="32"/>
        </w:rPr>
        <w:t>請求停止蒐集、處理或利用。</w:t>
      </w:r>
    </w:p>
    <w:p w:rsidR="001E02AD" w:rsidRPr="001E02AD" w:rsidRDefault="00616F7B" w:rsidP="00652735">
      <w:pPr>
        <w:autoSpaceDE w:val="0"/>
        <w:autoSpaceDN w:val="0"/>
        <w:adjustRightInd w:val="0"/>
        <w:snapToGrid w:val="0"/>
        <w:spacing w:line="540" w:lineRule="exact"/>
        <w:ind w:firstLineChars="133" w:firstLine="426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（五）</w:t>
      </w:r>
      <w:r w:rsidR="001E02AD" w:rsidRPr="001E02AD">
        <w:rPr>
          <w:rFonts w:ascii="Times New Roman" w:eastAsia="標楷體" w:hAnsi="Times New Roman" w:cs="Times New Roman"/>
          <w:color w:val="000000"/>
          <w:sz w:val="32"/>
          <w:szCs w:val="32"/>
        </w:rPr>
        <w:t>請求刪除。</w:t>
      </w:r>
    </w:p>
    <w:p w:rsidR="008B3A57" w:rsidRPr="001E02AD" w:rsidRDefault="00616F7B" w:rsidP="001E02AD">
      <w:pPr>
        <w:tabs>
          <w:tab w:val="left" w:pos="426"/>
          <w:tab w:val="left" w:pos="1418"/>
        </w:tabs>
        <w:ind w:leftChars="-118" w:left="-1" w:hangingChars="88" w:hanging="282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柒</w:t>
      </w:r>
      <w:r w:rsidR="00B32C52" w:rsidRPr="001E02A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、</w:t>
      </w:r>
      <w:r w:rsidR="008B3A57" w:rsidRPr="001E02A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本活動</w:t>
      </w:r>
      <w:r w:rsidR="00B32C52" w:rsidRPr="001E02A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辦法</w:t>
      </w:r>
      <w:r w:rsidR="008B3A57" w:rsidRPr="001E02A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如有未盡事宜，由主辦單位隨時公布補充之。</w:t>
      </w:r>
    </w:p>
    <w:p w:rsidR="00B10EA0" w:rsidRPr="009C7DBD" w:rsidRDefault="00B10EA0">
      <w:pPr>
        <w:rPr>
          <w:rFonts w:ascii="標楷體" w:eastAsia="標楷體" w:hAnsi="標楷體"/>
          <w:sz w:val="28"/>
          <w:szCs w:val="28"/>
        </w:rPr>
      </w:pPr>
    </w:p>
    <w:sectPr w:rsidR="00B10EA0" w:rsidRPr="009C7DBD" w:rsidSect="00FE1642">
      <w:pgSz w:w="11906" w:h="16838"/>
      <w:pgMar w:top="1440" w:right="1133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700" w:rsidRDefault="00845700" w:rsidP="005B22D0">
      <w:r>
        <w:separator/>
      </w:r>
    </w:p>
  </w:endnote>
  <w:endnote w:type="continuationSeparator" w:id="0">
    <w:p w:rsidR="00845700" w:rsidRDefault="00845700" w:rsidP="005B2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700" w:rsidRDefault="00845700" w:rsidP="005B22D0">
      <w:r>
        <w:separator/>
      </w:r>
    </w:p>
  </w:footnote>
  <w:footnote w:type="continuationSeparator" w:id="0">
    <w:p w:rsidR="00845700" w:rsidRDefault="00845700" w:rsidP="005B22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908F0"/>
    <w:multiLevelType w:val="hybridMultilevel"/>
    <w:tmpl w:val="FB768486"/>
    <w:lvl w:ilvl="0" w:tplc="89D0743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782707A"/>
    <w:multiLevelType w:val="hybridMultilevel"/>
    <w:tmpl w:val="E3E2F63C"/>
    <w:lvl w:ilvl="0" w:tplc="2B8610DE">
      <w:start w:val="1"/>
      <w:numFmt w:val="taiwaneseCountingThousand"/>
      <w:lvlText w:val="%1、"/>
      <w:lvlJc w:val="left"/>
      <w:pPr>
        <w:ind w:left="1020" w:hanging="720"/>
      </w:pPr>
      <w:rPr>
        <w:rFonts w:hint="default"/>
        <w:lang w:val="en-US"/>
      </w:rPr>
    </w:lvl>
    <w:lvl w:ilvl="1" w:tplc="CB98096C">
      <w:start w:val="1"/>
      <w:numFmt w:val="taiwaneseCountingThousand"/>
      <w:lvlText w:val="(%2)"/>
      <w:lvlJc w:val="left"/>
      <w:pPr>
        <w:ind w:left="1260" w:hanging="480"/>
      </w:pPr>
      <w:rPr>
        <w:rFonts w:cs="Times New Roman" w:hint="default"/>
      </w:rPr>
    </w:lvl>
    <w:lvl w:ilvl="2" w:tplc="FD182FF2">
      <w:start w:val="1"/>
      <w:numFmt w:val="taiwaneseCountingThousand"/>
      <w:lvlText w:val="（%3）"/>
      <w:lvlJc w:val="left"/>
      <w:pPr>
        <w:ind w:left="2340" w:hanging="10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2">
    <w:nsid w:val="4A236D7E"/>
    <w:multiLevelType w:val="hybridMultilevel"/>
    <w:tmpl w:val="AF7A73D6"/>
    <w:lvl w:ilvl="0" w:tplc="2078203E">
      <w:start w:val="1"/>
      <w:numFmt w:val="taiwaneseCountingThousand"/>
      <w:lvlText w:val="%1、"/>
      <w:lvlJc w:val="left"/>
      <w:pPr>
        <w:ind w:left="1020" w:hanging="720"/>
      </w:pPr>
      <w:rPr>
        <w:rFonts w:hint="default"/>
      </w:rPr>
    </w:lvl>
    <w:lvl w:ilvl="1" w:tplc="CB98096C">
      <w:start w:val="1"/>
      <w:numFmt w:val="taiwaneseCountingThousand"/>
      <w:lvlText w:val="(%2)"/>
      <w:lvlJc w:val="left"/>
      <w:pPr>
        <w:ind w:left="1260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3">
    <w:nsid w:val="5FD77FEC"/>
    <w:multiLevelType w:val="hybridMultilevel"/>
    <w:tmpl w:val="027E0B12"/>
    <w:lvl w:ilvl="0" w:tplc="C90421A0">
      <w:start w:val="1"/>
      <w:numFmt w:val="taiwaneseCountingThousand"/>
      <w:lvlText w:val="（%1）"/>
      <w:lvlJc w:val="left"/>
      <w:pPr>
        <w:ind w:left="86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9121CBB"/>
    <w:multiLevelType w:val="hybridMultilevel"/>
    <w:tmpl w:val="A9F49BFC"/>
    <w:lvl w:ilvl="0" w:tplc="084CA4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46F1DBC"/>
    <w:multiLevelType w:val="hybridMultilevel"/>
    <w:tmpl w:val="EABAA038"/>
    <w:lvl w:ilvl="0" w:tplc="7D8A8DB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61A04CC"/>
    <w:multiLevelType w:val="hybridMultilevel"/>
    <w:tmpl w:val="C3EA818C"/>
    <w:lvl w:ilvl="0" w:tplc="EF96E4B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348"/>
    <w:rsid w:val="00085FF7"/>
    <w:rsid w:val="000E752F"/>
    <w:rsid w:val="001466FF"/>
    <w:rsid w:val="001727BE"/>
    <w:rsid w:val="001A6C86"/>
    <w:rsid w:val="001C21E5"/>
    <w:rsid w:val="001C6348"/>
    <w:rsid w:val="001D193C"/>
    <w:rsid w:val="001E02AD"/>
    <w:rsid w:val="001E7961"/>
    <w:rsid w:val="001F7129"/>
    <w:rsid w:val="00227B2B"/>
    <w:rsid w:val="0023752C"/>
    <w:rsid w:val="00252E9E"/>
    <w:rsid w:val="002D5B30"/>
    <w:rsid w:val="002E6722"/>
    <w:rsid w:val="002F6BB9"/>
    <w:rsid w:val="00360108"/>
    <w:rsid w:val="003618BD"/>
    <w:rsid w:val="003A7CA5"/>
    <w:rsid w:val="003B3F1A"/>
    <w:rsid w:val="00443E57"/>
    <w:rsid w:val="00445FA3"/>
    <w:rsid w:val="004C40D4"/>
    <w:rsid w:val="004C47C2"/>
    <w:rsid w:val="004C7641"/>
    <w:rsid w:val="004E2111"/>
    <w:rsid w:val="00574554"/>
    <w:rsid w:val="005A7EFF"/>
    <w:rsid w:val="005B22D0"/>
    <w:rsid w:val="005D0765"/>
    <w:rsid w:val="006107BB"/>
    <w:rsid w:val="00616F7B"/>
    <w:rsid w:val="00652735"/>
    <w:rsid w:val="00666B17"/>
    <w:rsid w:val="006B70B5"/>
    <w:rsid w:val="006D66BE"/>
    <w:rsid w:val="00752A02"/>
    <w:rsid w:val="007625E2"/>
    <w:rsid w:val="007A14B2"/>
    <w:rsid w:val="007B15FA"/>
    <w:rsid w:val="007C0E60"/>
    <w:rsid w:val="00814FCA"/>
    <w:rsid w:val="00816A33"/>
    <w:rsid w:val="008179D9"/>
    <w:rsid w:val="00841140"/>
    <w:rsid w:val="00845700"/>
    <w:rsid w:val="008B3A57"/>
    <w:rsid w:val="008B3AA3"/>
    <w:rsid w:val="008C3BC4"/>
    <w:rsid w:val="008D71E7"/>
    <w:rsid w:val="00923A5F"/>
    <w:rsid w:val="0096309B"/>
    <w:rsid w:val="009C7DBD"/>
    <w:rsid w:val="009D0677"/>
    <w:rsid w:val="009E2DAB"/>
    <w:rsid w:val="00A115B6"/>
    <w:rsid w:val="00A317BC"/>
    <w:rsid w:val="00A368F6"/>
    <w:rsid w:val="00A42D4C"/>
    <w:rsid w:val="00A51B9E"/>
    <w:rsid w:val="00A67DAD"/>
    <w:rsid w:val="00A67FDF"/>
    <w:rsid w:val="00A90647"/>
    <w:rsid w:val="00AD3109"/>
    <w:rsid w:val="00B049FF"/>
    <w:rsid w:val="00B10EA0"/>
    <w:rsid w:val="00B32C52"/>
    <w:rsid w:val="00B978ED"/>
    <w:rsid w:val="00BE35D5"/>
    <w:rsid w:val="00C077B4"/>
    <w:rsid w:val="00C57E9D"/>
    <w:rsid w:val="00C92C3B"/>
    <w:rsid w:val="00CB7F6F"/>
    <w:rsid w:val="00CF2661"/>
    <w:rsid w:val="00D066D9"/>
    <w:rsid w:val="00D65796"/>
    <w:rsid w:val="00DB2470"/>
    <w:rsid w:val="00DD4CF4"/>
    <w:rsid w:val="00E960C4"/>
    <w:rsid w:val="00EB6EDE"/>
    <w:rsid w:val="00F0578D"/>
    <w:rsid w:val="00F05B90"/>
    <w:rsid w:val="00F14E31"/>
    <w:rsid w:val="00F17F00"/>
    <w:rsid w:val="00F426C2"/>
    <w:rsid w:val="00F93BD2"/>
    <w:rsid w:val="00FA6927"/>
    <w:rsid w:val="00FE1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2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B22D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B2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B22D0"/>
    <w:rPr>
      <w:sz w:val="20"/>
      <w:szCs w:val="20"/>
    </w:rPr>
  </w:style>
  <w:style w:type="character" w:styleId="a7">
    <w:name w:val="Hyperlink"/>
    <w:basedOn w:val="a0"/>
    <w:uiPriority w:val="99"/>
    <w:unhideWhenUsed/>
    <w:rsid w:val="005B22D0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5B22D0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A67F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67FDF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1E02A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2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B22D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B2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B22D0"/>
    <w:rPr>
      <w:sz w:val="20"/>
      <w:szCs w:val="20"/>
    </w:rPr>
  </w:style>
  <w:style w:type="character" w:styleId="a7">
    <w:name w:val="Hyperlink"/>
    <w:basedOn w:val="a0"/>
    <w:uiPriority w:val="99"/>
    <w:unhideWhenUsed/>
    <w:rsid w:val="005B22D0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5B22D0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A67F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67FDF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1E02A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goo.gl/forms/xdmSj9yiHe1PuoSB3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718407-D91E-4D0B-AD23-A68311490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尚靜琦</dc:creator>
  <cp:lastModifiedBy>user</cp:lastModifiedBy>
  <cp:revision>2</cp:revision>
  <cp:lastPrinted>2017-11-30T02:21:00Z</cp:lastPrinted>
  <dcterms:created xsi:type="dcterms:W3CDTF">2017-12-15T02:53:00Z</dcterms:created>
  <dcterms:modified xsi:type="dcterms:W3CDTF">2017-12-15T02:53:00Z</dcterms:modified>
</cp:coreProperties>
</file>