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0E4" w:rsidRPr="008270E4" w:rsidRDefault="008270E4" w:rsidP="008270E4">
      <w:pPr>
        <w:spacing w:line="240" w:lineRule="atLeast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_GoBack"/>
      <w:r w:rsidRPr="008270E4">
        <w:rPr>
          <w:rFonts w:ascii="標楷體" w:eastAsia="標楷體" w:hAnsi="標楷體" w:cs="標楷體" w:hint="eastAsia"/>
          <w:b/>
          <w:bCs/>
          <w:sz w:val="32"/>
          <w:szCs w:val="32"/>
        </w:rPr>
        <w:t>開南大學商學院高階管理在職專班</w:t>
      </w:r>
      <w:r w:rsidRPr="008270E4">
        <w:rPr>
          <w:rFonts w:ascii="標楷體" w:eastAsia="標楷體" w:hAnsi="標楷體" w:cs="標楷體"/>
          <w:b/>
          <w:bCs/>
          <w:sz w:val="32"/>
          <w:szCs w:val="32"/>
        </w:rPr>
        <w:t>-</w:t>
      </w:r>
      <w:r w:rsidRPr="008270E4">
        <w:rPr>
          <w:rFonts w:ascii="標楷體" w:eastAsia="標楷體" w:hAnsi="標楷體" w:cs="標楷體" w:hint="eastAsia"/>
          <w:b/>
          <w:bCs/>
          <w:sz w:val="32"/>
          <w:szCs w:val="32"/>
        </w:rPr>
        <w:t>「經營管理實務研討」</w:t>
      </w:r>
    </w:p>
    <w:bookmarkEnd w:id="0"/>
    <w:p w:rsidR="008270E4" w:rsidRPr="008270E4" w:rsidRDefault="008270E4" w:rsidP="008270E4">
      <w:pPr>
        <w:spacing w:line="240" w:lineRule="atLeas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8270E4">
        <w:rPr>
          <w:rFonts w:ascii="標楷體" w:eastAsia="標楷體" w:hAnsi="標楷體" w:cs="標楷體" w:hint="eastAsia"/>
          <w:b/>
          <w:bCs/>
          <w:sz w:val="32"/>
          <w:szCs w:val="32"/>
        </w:rPr>
        <w:t>授課計劃及大綱</w:t>
      </w:r>
    </w:p>
    <w:p w:rsidR="008270E4" w:rsidRPr="008270E4" w:rsidRDefault="008270E4" w:rsidP="008270E4">
      <w:pPr>
        <w:tabs>
          <w:tab w:val="left" w:pos="4920"/>
        </w:tabs>
        <w:snapToGrid w:val="0"/>
        <w:rPr>
          <w:rFonts w:ascii="標楷體" w:eastAsia="標楷體" w:hAnsi="標楷體" w:cs="Times New Roman"/>
          <w:sz w:val="28"/>
          <w:szCs w:val="28"/>
        </w:rPr>
      </w:pPr>
      <w:r w:rsidRPr="008270E4">
        <w:rPr>
          <w:rFonts w:ascii="標楷體" w:eastAsia="標楷體" w:hAnsi="標楷體" w:cs="標楷體" w:hint="eastAsia"/>
          <w:b/>
          <w:bCs/>
          <w:sz w:val="28"/>
          <w:szCs w:val="28"/>
        </w:rPr>
        <w:t>一、課程主旨</w:t>
      </w:r>
    </w:p>
    <w:p w:rsidR="008270E4" w:rsidRPr="008270E4" w:rsidRDefault="008270E4" w:rsidP="008270E4">
      <w:pPr>
        <w:snapToGrid w:val="0"/>
        <w:ind w:firstLineChars="200" w:firstLine="560"/>
        <w:jc w:val="both"/>
        <w:rPr>
          <w:rFonts w:ascii="標楷體" w:eastAsia="標楷體" w:hAnsi="標楷體" w:cs="Times New Roman"/>
          <w:kern w:val="0"/>
          <w:sz w:val="28"/>
          <w:szCs w:val="28"/>
          <w:lang w:val="x-none"/>
        </w:rPr>
      </w:pP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本課程為能提昇高階管理在職專班學員生，對國家整體經濟建設之認知。故本課程特聘請在各領域中具有豐富經驗的高階管理者，作為本課程的講座師資陣容，藉由具有實務經驗之高階管理者親自</w:t>
      </w:r>
      <w:r w:rsidRPr="00FF1CE7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教授、分享經驗與心得交流，讓學員了解經濟建設重要之處，以提</w:t>
      </w: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高自我的管理視界。本課程</w:t>
      </w:r>
      <w:r w:rsidR="00EA03FF"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師資邀聘</w:t>
      </w: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「業界榮譽講座教授」</w:t>
      </w:r>
      <w:r w:rsidR="00EA03FF">
        <w:rPr>
          <w:rFonts w:ascii="標楷體" w:eastAsia="標楷體" w:hAnsi="標楷體" w:cs="標楷體" w:hint="eastAsia"/>
          <w:kern w:val="0"/>
          <w:sz w:val="28"/>
          <w:szCs w:val="28"/>
          <w:lang w:val="x-none"/>
        </w:rPr>
        <w:t>如下：</w:t>
      </w:r>
    </w:p>
    <w:p w:rsidR="008270E4" w:rsidRPr="008270E4" w:rsidRDefault="008270E4" w:rsidP="008270E4">
      <w:pPr>
        <w:spacing w:line="240" w:lineRule="atLeast"/>
        <w:rPr>
          <w:rFonts w:ascii="標楷體" w:eastAsia="標楷體" w:hAnsi="標楷體" w:cs="Times New Roman"/>
          <w:szCs w:val="24"/>
        </w:rPr>
      </w:pPr>
    </w:p>
    <w:p w:rsidR="00817CD9" w:rsidRPr="004D0097" w:rsidRDefault="00817CD9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bCs/>
          <w:kern w:val="0"/>
          <w:sz w:val="28"/>
          <w:szCs w:val="28"/>
          <w:lang w:val="x-none"/>
        </w:rPr>
      </w:pPr>
      <w:r w:rsidRPr="004D0097">
        <w:rPr>
          <w:rFonts w:ascii="標楷體" w:eastAsia="標楷體" w:hAnsi="標楷體" w:cs="Times New Roman" w:hint="eastAsia"/>
          <w:b/>
          <w:sz w:val="28"/>
          <w:szCs w:val="28"/>
        </w:rPr>
        <w:t>虞孝成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Times New Roman" w:hint="eastAsia"/>
          <w:b/>
          <w:sz w:val="28"/>
          <w:szCs w:val="28"/>
        </w:rPr>
        <w:t>國家通訊傳播委員會NCC副主任委員</w:t>
      </w:r>
    </w:p>
    <w:p w:rsidR="00817CD9" w:rsidRPr="004D0097" w:rsidRDefault="00817CD9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 w:eastAsia="x-none"/>
        </w:rPr>
        <w:t>林聖忠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/>
        </w:rPr>
        <w:t>中油公司前董事長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bCs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 w:eastAsia="x-none"/>
        </w:rPr>
        <w:t>歐嘉瑞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 w:eastAsia="x-none"/>
        </w:rPr>
        <w:t>經濟部能源</w:t>
      </w: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/>
        </w:rPr>
        <w:t>前</w:t>
      </w: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 w:eastAsia="x-none"/>
        </w:rPr>
        <w:t>局</w:t>
      </w: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/>
        </w:rPr>
        <w:t>長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bCs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 w:eastAsia="x-none"/>
        </w:rPr>
        <w:t>張盛和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/>
        </w:rPr>
        <w:t>財政部前部長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/>
        </w:rPr>
      </w:pPr>
      <w:r w:rsidRPr="004D0097">
        <w:rPr>
          <w:rFonts w:ascii="標楷體" w:eastAsia="標楷體" w:hAnsi="標楷體" w:cs="標楷體" w:hint="eastAsia"/>
          <w:b/>
          <w:kern w:val="0"/>
          <w:sz w:val="28"/>
          <w:szCs w:val="28"/>
          <w:lang w:val="x-none" w:eastAsia="x-none"/>
        </w:rPr>
        <w:t>胡鎮埔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標楷體" w:hint="eastAsia"/>
          <w:b/>
          <w:kern w:val="0"/>
          <w:sz w:val="28"/>
          <w:szCs w:val="28"/>
          <w:lang w:val="x-none"/>
        </w:rPr>
        <w:t>退輔會前主委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/>
        </w:rPr>
      </w:pP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 w:eastAsia="x-none"/>
        </w:rPr>
        <w:t>吳清基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/>
        </w:rPr>
        <w:t>教育部前部長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/>
        </w:rPr>
        <w:t>羅麗芬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/>
        </w:rPr>
        <w:t>羅麗芬集團總裁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 w:eastAsia="x-none"/>
        </w:rPr>
        <w:t>何煖軒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 w:eastAsia="x-none"/>
        </w:rPr>
        <w:t>中華航空公司</w:t>
      </w:r>
      <w:r w:rsidRPr="004D0097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x-none"/>
        </w:rPr>
        <w:t>董事長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Times New Roman" w:hint="eastAsia"/>
          <w:b/>
          <w:sz w:val="28"/>
          <w:szCs w:val="28"/>
        </w:rPr>
        <w:t>柯世峰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Times New Roman" w:hint="eastAsia"/>
          <w:b/>
          <w:sz w:val="28"/>
          <w:szCs w:val="28"/>
        </w:rPr>
        <w:t>日盛投信總經理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/>
        </w:rPr>
        <w:t>陳維海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hint="eastAsia"/>
          <w:b/>
          <w:color w:val="424242"/>
          <w:sz w:val="28"/>
          <w:szCs w:val="28"/>
        </w:rPr>
        <w:t>駐台北越南經濟文化辦事處</w:t>
      </w: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/>
        </w:rPr>
        <w:t>代表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/>
        </w:rPr>
        <w:t>田弘茂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/>
        </w:rPr>
        <w:t>外交部前部長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 w:eastAsia="x-none"/>
        </w:rPr>
        <w:t>李述德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 w:eastAsia="x-none"/>
        </w:rPr>
        <w:t>財政部前部長</w:t>
      </w:r>
    </w:p>
    <w:p w:rsidR="00FF1CE7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 w:eastAsia="x-none"/>
        </w:rPr>
        <w:t>游建華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Times New Roman" w:hint="eastAsia"/>
          <w:b/>
          <w:kern w:val="0"/>
          <w:sz w:val="28"/>
          <w:szCs w:val="28"/>
          <w:lang w:val="x-none" w:eastAsia="x-none"/>
        </w:rPr>
        <w:t>桃園市政府副市長</w:t>
      </w:r>
    </w:p>
    <w:p w:rsidR="008270E4" w:rsidRPr="004D0097" w:rsidRDefault="00FF1CE7" w:rsidP="008270E4">
      <w:pPr>
        <w:numPr>
          <w:ilvl w:val="0"/>
          <w:numId w:val="1"/>
        </w:numPr>
        <w:snapToGrid w:val="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  <w:r w:rsidRPr="004D0097">
        <w:rPr>
          <w:rFonts w:ascii="標楷體" w:eastAsia="標楷體" w:hAnsi="標楷體" w:cs="Times New Roman" w:hint="eastAsia"/>
          <w:b/>
          <w:sz w:val="28"/>
          <w:szCs w:val="28"/>
        </w:rPr>
        <w:t>李宗耀</w:t>
      </w:r>
      <w:r w:rsidRPr="004D0097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4D0097">
        <w:rPr>
          <w:rFonts w:ascii="標楷體" w:eastAsia="標楷體" w:hAnsi="標楷體" w:cs="Times New Roman" w:hint="eastAsia"/>
          <w:b/>
          <w:sz w:val="28"/>
          <w:szCs w:val="28"/>
        </w:rPr>
        <w:t>開南大學進修及推廣教育處處長</w:t>
      </w:r>
    </w:p>
    <w:p w:rsidR="00FF1CE7" w:rsidRDefault="00FF1CE7" w:rsidP="00FF1CE7">
      <w:pPr>
        <w:snapToGrid w:val="0"/>
        <w:ind w:left="360"/>
        <w:jc w:val="both"/>
        <w:rPr>
          <w:rFonts w:ascii="標楷體" w:eastAsia="標楷體" w:hAnsi="標楷體" w:cs="Times New Roman"/>
          <w:b/>
          <w:kern w:val="0"/>
          <w:sz w:val="28"/>
          <w:szCs w:val="28"/>
          <w:lang w:val="x-none" w:eastAsia="x-none"/>
        </w:rPr>
      </w:pPr>
    </w:p>
    <w:p w:rsidR="00EA03FF" w:rsidRDefault="008270E4" w:rsidP="00EA03FF">
      <w:pPr>
        <w:snapToGrid w:val="0"/>
        <w:jc w:val="both"/>
        <w:rPr>
          <w:rFonts w:ascii="標楷體" w:eastAsia="標楷體" w:hAnsi="標楷體" w:cs="標楷體"/>
          <w:kern w:val="0"/>
          <w:sz w:val="28"/>
          <w:szCs w:val="28"/>
          <w:lang w:val="x-none"/>
        </w:rPr>
      </w:pP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/>
        </w:rPr>
        <w:t xml:space="preserve">    </w:t>
      </w: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藉由整合產、官、學、研四方面之師資，以學術理論為基礎，配合國家政策、經濟建設、產業發展作為本課程的主軸。並以實務案例、經驗為教學內容範例，將學術知識與實務應用進行整合教授</w:t>
      </w:r>
    </w:p>
    <w:p w:rsidR="008270E4" w:rsidRPr="008270E4" w:rsidRDefault="008270E4" w:rsidP="00EA03FF">
      <w:pPr>
        <w:snapToGrid w:val="0"/>
        <w:jc w:val="both"/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</w:pP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，藉此讓學員具有長期眼光、整體規劃、理論與實務結合及有效管理的能力，進而提升個人在職場競爭力。</w:t>
      </w:r>
    </w:p>
    <w:p w:rsidR="008270E4" w:rsidRPr="008270E4" w:rsidRDefault="008270E4" w:rsidP="008270E4">
      <w:pPr>
        <w:tabs>
          <w:tab w:val="left" w:pos="4920"/>
        </w:tabs>
        <w:snapToGrid w:val="0"/>
        <w:jc w:val="both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8270E4" w:rsidRPr="008270E4" w:rsidRDefault="008270E4" w:rsidP="008270E4">
      <w:pPr>
        <w:tabs>
          <w:tab w:val="left" w:pos="4920"/>
        </w:tabs>
        <w:snapToGrid w:val="0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8270E4">
        <w:rPr>
          <w:rFonts w:ascii="標楷體" w:eastAsia="標楷體" w:hAnsi="標楷體" w:cs="標楷體" w:hint="eastAsia"/>
          <w:b/>
          <w:bCs/>
          <w:sz w:val="28"/>
          <w:szCs w:val="28"/>
        </w:rPr>
        <w:t>二、教學方式</w:t>
      </w:r>
    </w:p>
    <w:p w:rsidR="008270E4" w:rsidRPr="008270E4" w:rsidRDefault="008270E4" w:rsidP="008270E4">
      <w:pPr>
        <w:snapToGrid w:val="0"/>
        <w:ind w:left="36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8270E4">
        <w:rPr>
          <w:rFonts w:ascii="標楷體" w:eastAsia="標楷體" w:hAnsi="標楷體" w:cs="標楷體" w:hint="eastAsia"/>
          <w:kern w:val="0"/>
          <w:sz w:val="28"/>
          <w:szCs w:val="28"/>
        </w:rPr>
        <w:t>上</w:t>
      </w: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學期</w:t>
      </w:r>
      <w:r w:rsidRPr="008270E4"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  <w:t>1</w:t>
      </w:r>
      <w:r w:rsidR="00B919D4">
        <w:rPr>
          <w:rFonts w:ascii="標楷體" w:eastAsia="標楷體" w:hAnsi="標楷體" w:cs="Times New Roman" w:hint="eastAsia"/>
          <w:kern w:val="0"/>
          <w:sz w:val="28"/>
          <w:szCs w:val="28"/>
          <w:lang w:val="x-none"/>
        </w:rPr>
        <w:t>4</w:t>
      </w: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位特邀講座教授，針對</w:t>
      </w:r>
      <w:r w:rsidRPr="008270E4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>各自專業領域</w:t>
      </w: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議題分別教授</w:t>
      </w:r>
      <w:r w:rsidRPr="008270E4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>，期盼拓展本校EMBA學員更加廣闊的視野與專業</w:t>
      </w: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。</w:t>
      </w:r>
    </w:p>
    <w:p w:rsidR="008270E4" w:rsidRPr="008270E4" w:rsidRDefault="008270E4" w:rsidP="008270E4">
      <w:pPr>
        <w:tabs>
          <w:tab w:val="left" w:pos="4920"/>
        </w:tabs>
        <w:snapToGrid w:val="0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8270E4">
        <w:rPr>
          <w:rFonts w:ascii="標楷體" w:eastAsia="標楷體" w:hAnsi="標楷體" w:cs="標楷體" w:hint="eastAsia"/>
          <w:b/>
          <w:bCs/>
          <w:sz w:val="28"/>
          <w:szCs w:val="28"/>
        </w:rPr>
        <w:t>三、指定教材</w:t>
      </w:r>
    </w:p>
    <w:p w:rsidR="008270E4" w:rsidRPr="008270E4" w:rsidRDefault="008270E4" w:rsidP="008270E4">
      <w:pPr>
        <w:snapToGrid w:val="0"/>
        <w:ind w:firstLineChars="200" w:firstLine="560"/>
        <w:jc w:val="both"/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</w:pPr>
      <w:r w:rsidRPr="008270E4">
        <w:rPr>
          <w:rFonts w:ascii="標楷體" w:eastAsia="標楷體" w:hAnsi="標楷體" w:cs="標楷體" w:hint="eastAsia"/>
          <w:kern w:val="0"/>
          <w:sz w:val="28"/>
          <w:szCs w:val="28"/>
          <w:lang w:val="x-none" w:eastAsia="x-none"/>
        </w:rPr>
        <w:t>主要教材：授課教授準備講義。</w:t>
      </w:r>
    </w:p>
    <w:p w:rsidR="00EA03FF" w:rsidRDefault="00EA03FF" w:rsidP="008270E4">
      <w:pPr>
        <w:spacing w:line="240" w:lineRule="atLeast"/>
        <w:rPr>
          <w:rFonts w:ascii="標楷體" w:eastAsia="標楷體" w:hAnsi="標楷體" w:cs="標楷體"/>
          <w:bCs/>
          <w:sz w:val="28"/>
          <w:szCs w:val="28"/>
        </w:rPr>
      </w:pPr>
    </w:p>
    <w:p w:rsidR="00EA03FF" w:rsidRDefault="00EA03FF" w:rsidP="008270E4">
      <w:pPr>
        <w:spacing w:line="240" w:lineRule="atLeast"/>
        <w:rPr>
          <w:rFonts w:ascii="標楷體" w:eastAsia="標楷體" w:hAnsi="標楷體" w:cs="標楷體"/>
          <w:bCs/>
          <w:sz w:val="28"/>
          <w:szCs w:val="28"/>
        </w:rPr>
      </w:pPr>
    </w:p>
    <w:p w:rsidR="00EA03FF" w:rsidRDefault="00EA03FF" w:rsidP="00EA03FF">
      <w:pPr>
        <w:spacing w:line="400" w:lineRule="exact"/>
        <w:rPr>
          <w:rFonts w:ascii="標楷體" w:eastAsia="標楷體" w:hAnsi="標楷體" w:cs="標楷體"/>
          <w:b/>
          <w:bCs/>
          <w:spacing w:val="-4"/>
          <w:sz w:val="28"/>
          <w:szCs w:val="28"/>
        </w:rPr>
      </w:pPr>
      <w:r w:rsidRPr="00EA03FF">
        <w:rPr>
          <w:rFonts w:ascii="標楷體" w:eastAsia="標楷體" w:hAnsi="標楷體" w:cs="標楷體" w:hint="eastAsia"/>
          <w:bCs/>
          <w:sz w:val="28"/>
          <w:szCs w:val="28"/>
        </w:rPr>
        <w:lastRenderedPageBreak/>
        <w:t>四</w:t>
      </w:r>
      <w:r w:rsidR="008270E4" w:rsidRPr="00EA03FF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="008270E4" w:rsidRPr="00EA03FF">
        <w:rPr>
          <w:rFonts w:ascii="標楷體" w:eastAsia="標楷體" w:hAnsi="標楷體" w:cs="標楷體" w:hint="eastAsia"/>
          <w:b/>
          <w:bCs/>
          <w:spacing w:val="-4"/>
          <w:sz w:val="28"/>
          <w:szCs w:val="28"/>
        </w:rPr>
        <w:t>教學大綱及進度</w:t>
      </w:r>
    </w:p>
    <w:p w:rsidR="00EA03FF" w:rsidRPr="00024DC5" w:rsidRDefault="006130F2" w:rsidP="00EA03FF">
      <w:pPr>
        <w:spacing w:line="400" w:lineRule="exact"/>
        <w:rPr>
          <w:rFonts w:ascii="標楷體" w:eastAsia="標楷體" w:hAnsi="標楷體" w:cs="標楷體"/>
          <w:bCs/>
          <w:spacing w:val="-4"/>
          <w:sz w:val="28"/>
          <w:szCs w:val="28"/>
        </w:rPr>
      </w:pPr>
      <w:r w:rsidRPr="00024DC5">
        <w:rPr>
          <w:rFonts w:ascii="標楷體" w:eastAsia="標楷體" w:hAnsi="標楷體" w:cs="標楷體" w:hint="eastAsia"/>
          <w:b/>
          <w:bCs/>
          <w:spacing w:val="-4"/>
          <w:sz w:val="28"/>
          <w:szCs w:val="28"/>
        </w:rPr>
        <w:t xml:space="preserve"> </w:t>
      </w:r>
      <w:r w:rsidRPr="00024DC5">
        <w:rPr>
          <w:rFonts w:ascii="標楷體" w:eastAsia="標楷體" w:hAnsi="標楷體" w:cs="標楷體" w:hint="eastAsia"/>
          <w:bCs/>
          <w:spacing w:val="-4"/>
          <w:sz w:val="28"/>
          <w:szCs w:val="28"/>
        </w:rPr>
        <w:t>授課時程：</w:t>
      </w:r>
    </w:p>
    <w:p w:rsidR="008270E4" w:rsidRPr="00024DC5" w:rsidRDefault="00EA03FF" w:rsidP="00EA03FF">
      <w:pPr>
        <w:spacing w:line="400" w:lineRule="exact"/>
        <w:rPr>
          <w:rFonts w:ascii="標楷體" w:eastAsia="標楷體" w:hAnsi="標楷體" w:cs="Times New Roman"/>
          <w:bCs/>
          <w:spacing w:val="-4"/>
          <w:sz w:val="28"/>
          <w:szCs w:val="28"/>
        </w:rPr>
      </w:pPr>
      <w:r w:rsidRPr="00024DC5">
        <w:rPr>
          <w:rFonts w:ascii="標楷體" w:eastAsia="標楷體" w:hAnsi="標楷體" w:cs="標楷體" w:hint="eastAsia"/>
          <w:bCs/>
          <w:spacing w:val="-4"/>
          <w:sz w:val="28"/>
          <w:szCs w:val="28"/>
        </w:rPr>
        <w:t xml:space="preserve"> </w:t>
      </w:r>
      <w:r w:rsidR="008270E4" w:rsidRPr="00024DC5">
        <w:rPr>
          <w:rFonts w:ascii="標楷體" w:eastAsia="標楷體" w:hAnsi="標楷體" w:cs="標楷體" w:hint="eastAsia"/>
          <w:bCs/>
          <w:spacing w:val="-4"/>
          <w:sz w:val="28"/>
          <w:szCs w:val="28"/>
        </w:rPr>
        <w:t>自</w:t>
      </w:r>
      <w:r w:rsidR="008270E4" w:rsidRPr="00024DC5">
        <w:rPr>
          <w:rFonts w:ascii="標楷體" w:eastAsia="標楷體" w:hAnsi="標楷體" w:cs="Times New Roman"/>
          <w:bCs/>
          <w:spacing w:val="-4"/>
          <w:sz w:val="28"/>
          <w:szCs w:val="28"/>
        </w:rPr>
        <w:t>10</w:t>
      </w:r>
      <w:r w:rsidR="008270E4" w:rsidRPr="00024DC5">
        <w:rPr>
          <w:rFonts w:ascii="標楷體" w:eastAsia="標楷體" w:hAnsi="標楷體" w:cs="Times New Roman" w:hint="eastAsia"/>
          <w:bCs/>
          <w:spacing w:val="-4"/>
          <w:sz w:val="28"/>
          <w:szCs w:val="28"/>
        </w:rPr>
        <w:t>5</w:t>
      </w:r>
      <w:r w:rsidR="008270E4" w:rsidRPr="00024DC5">
        <w:rPr>
          <w:rFonts w:ascii="標楷體" w:eastAsia="標楷體" w:hAnsi="標楷體" w:cs="標楷體" w:hint="eastAsia"/>
          <w:bCs/>
          <w:spacing w:val="-4"/>
          <w:sz w:val="28"/>
          <w:szCs w:val="28"/>
        </w:rPr>
        <w:t>年09月09日至</w:t>
      </w:r>
      <w:r w:rsidR="008270E4" w:rsidRPr="00024DC5">
        <w:rPr>
          <w:rFonts w:ascii="標楷體" w:eastAsia="標楷體" w:hAnsi="標楷體" w:cs="Times New Roman"/>
          <w:bCs/>
          <w:spacing w:val="-4"/>
          <w:sz w:val="28"/>
          <w:szCs w:val="28"/>
        </w:rPr>
        <w:t>10</w:t>
      </w:r>
      <w:r w:rsidR="008270E4" w:rsidRPr="00024DC5">
        <w:rPr>
          <w:rFonts w:ascii="標楷體" w:eastAsia="標楷體" w:hAnsi="標楷體" w:cs="Times New Roman" w:hint="eastAsia"/>
          <w:bCs/>
          <w:spacing w:val="-4"/>
          <w:sz w:val="28"/>
          <w:szCs w:val="28"/>
        </w:rPr>
        <w:t>6</w:t>
      </w:r>
      <w:r w:rsidR="008270E4" w:rsidRPr="00024DC5">
        <w:rPr>
          <w:rFonts w:ascii="標楷體" w:eastAsia="標楷體" w:hAnsi="標楷體" w:cs="標楷體" w:hint="eastAsia"/>
          <w:bCs/>
          <w:spacing w:val="-4"/>
          <w:sz w:val="28"/>
          <w:szCs w:val="28"/>
        </w:rPr>
        <w:t>年</w:t>
      </w:r>
      <w:r w:rsidR="008270E4" w:rsidRPr="00024DC5">
        <w:rPr>
          <w:rFonts w:ascii="標楷體" w:eastAsia="標楷體" w:hAnsi="標楷體" w:cs="Times New Roman" w:hint="eastAsia"/>
          <w:bCs/>
          <w:spacing w:val="-4"/>
          <w:sz w:val="28"/>
          <w:szCs w:val="28"/>
        </w:rPr>
        <w:t>01</w:t>
      </w:r>
      <w:r w:rsidR="008270E4" w:rsidRPr="00024DC5">
        <w:rPr>
          <w:rFonts w:ascii="標楷體" w:eastAsia="標楷體" w:hAnsi="標楷體" w:cs="標楷體" w:hint="eastAsia"/>
          <w:bCs/>
          <w:spacing w:val="-4"/>
          <w:sz w:val="28"/>
          <w:szCs w:val="28"/>
        </w:rPr>
        <w:t>月</w:t>
      </w:r>
      <w:r w:rsidR="008270E4" w:rsidRPr="00024DC5">
        <w:rPr>
          <w:rFonts w:ascii="標楷體" w:eastAsia="標楷體" w:hAnsi="標楷體" w:cs="Times New Roman" w:hint="eastAsia"/>
          <w:bCs/>
          <w:spacing w:val="-4"/>
          <w:sz w:val="28"/>
          <w:szCs w:val="28"/>
        </w:rPr>
        <w:t>06</w:t>
      </w:r>
      <w:r w:rsidR="008270E4" w:rsidRPr="00024DC5">
        <w:rPr>
          <w:rFonts w:ascii="標楷體" w:eastAsia="標楷體" w:hAnsi="標楷體" w:cs="標楷體" w:hint="eastAsia"/>
          <w:bCs/>
          <w:spacing w:val="-4"/>
          <w:sz w:val="28"/>
          <w:szCs w:val="28"/>
        </w:rPr>
        <w:t>日每星期五</w:t>
      </w:r>
      <w:r w:rsidR="008270E4" w:rsidRPr="00024DC5">
        <w:rPr>
          <w:rFonts w:ascii="標楷體" w:eastAsia="標楷體" w:hAnsi="標楷體" w:cs="Times New Roman"/>
          <w:bCs/>
          <w:spacing w:val="-4"/>
          <w:sz w:val="28"/>
          <w:szCs w:val="28"/>
        </w:rPr>
        <w:t>18</w:t>
      </w:r>
      <w:r w:rsidR="00817CD9" w:rsidRPr="00024DC5">
        <w:rPr>
          <w:rFonts w:ascii="標楷體" w:eastAsia="標楷體" w:hAnsi="標楷體" w:cs="Times New Roman" w:hint="eastAsia"/>
          <w:bCs/>
          <w:spacing w:val="-4"/>
          <w:sz w:val="28"/>
          <w:szCs w:val="28"/>
        </w:rPr>
        <w:t>:</w:t>
      </w:r>
      <w:r w:rsidR="008270E4" w:rsidRPr="00024DC5">
        <w:rPr>
          <w:rFonts w:ascii="標楷體" w:eastAsia="標楷體" w:hAnsi="標楷體" w:cs="Times New Roman"/>
          <w:bCs/>
          <w:spacing w:val="-4"/>
          <w:sz w:val="28"/>
          <w:szCs w:val="28"/>
        </w:rPr>
        <w:t>30-21</w:t>
      </w:r>
      <w:r w:rsidR="00817CD9" w:rsidRPr="00024DC5">
        <w:rPr>
          <w:rFonts w:ascii="標楷體" w:eastAsia="標楷體" w:hAnsi="標楷體" w:cs="Times New Roman" w:hint="eastAsia"/>
          <w:bCs/>
          <w:spacing w:val="-4"/>
          <w:sz w:val="28"/>
          <w:szCs w:val="28"/>
        </w:rPr>
        <w:t>:</w:t>
      </w:r>
      <w:r w:rsidR="008270E4" w:rsidRPr="00024DC5">
        <w:rPr>
          <w:rFonts w:ascii="標楷體" w:eastAsia="標楷體" w:hAnsi="標楷體" w:cs="Times New Roman"/>
          <w:bCs/>
          <w:spacing w:val="-4"/>
          <w:sz w:val="28"/>
          <w:szCs w:val="28"/>
        </w:rPr>
        <w:t>30</w:t>
      </w:r>
    </w:p>
    <w:p w:rsidR="008270E4" w:rsidRPr="00024DC5" w:rsidRDefault="008270E4" w:rsidP="008270E4">
      <w:pPr>
        <w:spacing w:line="240" w:lineRule="atLeast"/>
        <w:rPr>
          <w:rFonts w:ascii="標楷體" w:eastAsia="標楷體" w:hAnsi="標楷體" w:cs="Times New Roman"/>
          <w:bCs/>
          <w:spacing w:val="-4"/>
          <w:szCs w:val="24"/>
        </w:rPr>
      </w:pPr>
    </w:p>
    <w:tbl>
      <w:tblPr>
        <w:tblW w:w="765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4962"/>
      </w:tblGrid>
      <w:tr w:rsidR="006130F2" w:rsidRPr="00024DC5" w:rsidTr="0028402D">
        <w:trPr>
          <w:trHeight w:val="393"/>
        </w:trPr>
        <w:tc>
          <w:tcPr>
            <w:tcW w:w="2693" w:type="dxa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週別</w:t>
            </w:r>
            <w:r w:rsidRPr="00024DC5">
              <w:rPr>
                <w:rFonts w:ascii="標楷體" w:eastAsia="標楷體" w:hAnsi="標楷體" w:cs="Times New Roman"/>
                <w:bCs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日期</w:t>
            </w:r>
            <w:r w:rsidRPr="00024DC5">
              <w:rPr>
                <w:rFonts w:ascii="標楷體" w:eastAsia="標楷體" w:hAnsi="標楷體" w:cs="Times New Roman"/>
                <w:bCs/>
                <w:sz w:val="28"/>
                <w:szCs w:val="28"/>
              </w:rPr>
              <w:t>)</w:t>
            </w:r>
          </w:p>
        </w:tc>
        <w:tc>
          <w:tcPr>
            <w:tcW w:w="4962" w:type="dxa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授課教授</w:t>
            </w:r>
          </w:p>
        </w:tc>
      </w:tr>
      <w:tr w:rsidR="006130F2" w:rsidRPr="00024DC5" w:rsidTr="006130F2">
        <w:trPr>
          <w:trHeight w:val="355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09/09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vAlign w:val="center"/>
          </w:tcPr>
          <w:p w:rsidR="006130F2" w:rsidRPr="00024DC5" w:rsidRDefault="0028402D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李宗耀</w:t>
            </w:r>
            <w:r w:rsidR="006130F2"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處長</w:t>
            </w:r>
          </w:p>
        </w:tc>
      </w:tr>
      <w:tr w:rsidR="006130F2" w:rsidRPr="00024DC5" w:rsidTr="006130F2">
        <w:trPr>
          <w:trHeight w:val="354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3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09/23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虞孝成</w:t>
            </w:r>
            <w:r w:rsidR="00FF1CE7"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博士</w:t>
            </w:r>
          </w:p>
        </w:tc>
      </w:tr>
      <w:tr w:rsidR="006130F2" w:rsidRPr="00024DC5" w:rsidTr="006130F2">
        <w:trPr>
          <w:trHeight w:val="369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4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09/30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柯世峰總經理</w:t>
            </w:r>
          </w:p>
        </w:tc>
      </w:tr>
      <w:tr w:rsidR="006130F2" w:rsidRPr="00024DC5" w:rsidTr="006130F2">
        <w:trPr>
          <w:trHeight w:val="369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5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10/07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</w:tcPr>
          <w:p w:rsidR="006130F2" w:rsidRPr="00024DC5" w:rsidRDefault="006130F2" w:rsidP="00EA03FF">
            <w:pPr>
              <w:snapToGrid w:val="0"/>
              <w:spacing w:line="60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  <w:lang w:val="x-none"/>
              </w:rPr>
            </w:pPr>
            <w:r w:rsidRPr="00024DC5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  <w:lang w:val="x-none" w:eastAsia="x-none"/>
              </w:rPr>
              <w:t>何煖軒</w:t>
            </w:r>
            <w:r w:rsidRPr="00024DC5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  <w:lang w:val="x-none"/>
              </w:rPr>
              <w:t>董事長</w:t>
            </w:r>
          </w:p>
        </w:tc>
      </w:tr>
      <w:tr w:rsidR="006130F2" w:rsidRPr="00024DC5" w:rsidTr="006130F2">
        <w:trPr>
          <w:trHeight w:val="363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6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10/14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870B6B"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</w:tcPr>
          <w:p w:rsidR="006130F2" w:rsidRPr="00024DC5" w:rsidRDefault="006130F2" w:rsidP="00EA03FF">
            <w:pPr>
              <w:snapToGrid w:val="0"/>
              <w:spacing w:line="60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  <w:lang w:val="x-none"/>
              </w:rPr>
            </w:pPr>
            <w:r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/>
              </w:rPr>
              <w:t>羅麗芬總裁</w:t>
            </w:r>
          </w:p>
        </w:tc>
      </w:tr>
      <w:tr w:rsidR="006130F2" w:rsidRPr="00024DC5" w:rsidTr="006130F2">
        <w:trPr>
          <w:trHeight w:val="51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7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10/21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  <w:lang w:val="x-none" w:eastAsia="x-none"/>
              </w:rPr>
              <w:t>張盛和</w:t>
            </w:r>
            <w:r w:rsidRPr="00024DC5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  <w:lang w:val="x-none"/>
              </w:rPr>
              <w:t>部長</w:t>
            </w:r>
          </w:p>
        </w:tc>
      </w:tr>
      <w:tr w:rsidR="006130F2" w:rsidRPr="00024DC5" w:rsidTr="006130F2">
        <w:trPr>
          <w:trHeight w:val="369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8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10/28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 w:eastAsia="x-none"/>
              </w:rPr>
              <w:t>吳清基</w:t>
            </w:r>
            <w:r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/>
              </w:rPr>
              <w:t>部長</w:t>
            </w:r>
          </w:p>
        </w:tc>
      </w:tr>
      <w:tr w:rsidR="006130F2" w:rsidRPr="00024DC5" w:rsidTr="006130F2">
        <w:trPr>
          <w:trHeight w:val="354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9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11/04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kern w:val="0"/>
                <w:sz w:val="28"/>
                <w:szCs w:val="28"/>
                <w:lang w:val="x-none" w:eastAsia="x-none"/>
              </w:rPr>
              <w:t>胡鎮埔</w:t>
            </w:r>
            <w:r w:rsidRPr="00024DC5">
              <w:rPr>
                <w:rFonts w:ascii="標楷體" w:eastAsia="標楷體" w:hAnsi="標楷體" w:cs="標楷體" w:hint="eastAsia"/>
                <w:kern w:val="0"/>
                <w:sz w:val="28"/>
                <w:szCs w:val="28"/>
                <w:lang w:val="x-none"/>
              </w:rPr>
              <w:t>主委</w:t>
            </w:r>
          </w:p>
        </w:tc>
      </w:tr>
      <w:tr w:rsidR="006130F2" w:rsidRPr="00024DC5" w:rsidTr="006130F2">
        <w:trPr>
          <w:trHeight w:val="369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10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11/11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6130F2" w:rsidRPr="00024DC5" w:rsidRDefault="006130F2" w:rsidP="00EA03FF">
            <w:pPr>
              <w:snapToGrid w:val="0"/>
              <w:spacing w:line="60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  <w:lang w:val="x-none" w:eastAsia="x-none"/>
              </w:rPr>
            </w:pPr>
            <w:r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 w:eastAsia="x-none"/>
              </w:rPr>
              <w:t>林聖忠</w:t>
            </w:r>
            <w:r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/>
              </w:rPr>
              <w:t>董事長</w:t>
            </w:r>
          </w:p>
        </w:tc>
      </w:tr>
      <w:tr w:rsidR="006130F2" w:rsidRPr="00024DC5" w:rsidTr="006130F2">
        <w:trPr>
          <w:trHeight w:val="369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11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11/18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/>
              </w:rPr>
              <w:t>陳維海代表</w:t>
            </w:r>
          </w:p>
        </w:tc>
      </w:tr>
      <w:tr w:rsidR="006130F2" w:rsidRPr="00024DC5" w:rsidTr="006130F2">
        <w:trPr>
          <w:trHeight w:val="354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12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11/25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/>
              </w:rPr>
              <w:t>田弘茂部長</w:t>
            </w:r>
          </w:p>
        </w:tc>
      </w:tr>
      <w:tr w:rsidR="00001075" w:rsidRPr="00024DC5" w:rsidTr="006130F2">
        <w:trPr>
          <w:trHeight w:val="369"/>
        </w:trPr>
        <w:tc>
          <w:tcPr>
            <w:tcW w:w="2693" w:type="dxa"/>
            <w:vAlign w:val="center"/>
          </w:tcPr>
          <w:p w:rsidR="00001075" w:rsidRPr="00024DC5" w:rsidRDefault="00001075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13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12/02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</w:tcPr>
          <w:p w:rsidR="00001075" w:rsidRPr="00024DC5" w:rsidRDefault="00001075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校外參訪</w:t>
            </w:r>
          </w:p>
        </w:tc>
      </w:tr>
      <w:tr w:rsidR="006130F2" w:rsidRPr="00024DC5" w:rsidTr="006130F2">
        <w:trPr>
          <w:trHeight w:val="369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14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12/09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</w:tcPr>
          <w:p w:rsidR="006130F2" w:rsidRPr="00024DC5" w:rsidRDefault="006130F2" w:rsidP="00EA03FF">
            <w:pPr>
              <w:snapToGrid w:val="0"/>
              <w:spacing w:line="600" w:lineRule="exact"/>
              <w:ind w:leftChars="-76" w:left="31" w:hangingChars="76" w:hanging="213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  <w:lang w:val="x-none"/>
              </w:rPr>
            </w:pPr>
            <w:r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 w:eastAsia="x-none"/>
              </w:rPr>
              <w:t>游建華</w:t>
            </w:r>
            <w:r w:rsidR="0028402D"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 w:eastAsia="x-none"/>
              </w:rPr>
              <w:t>副市長</w:t>
            </w:r>
          </w:p>
        </w:tc>
      </w:tr>
      <w:tr w:rsidR="006130F2" w:rsidRPr="00024DC5" w:rsidTr="006130F2">
        <w:trPr>
          <w:trHeight w:val="354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15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12/16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 w:eastAsia="x-none"/>
              </w:rPr>
              <w:t>李述德</w:t>
            </w:r>
            <w:r w:rsidR="0028402D" w:rsidRPr="00024DC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val="x-none" w:eastAsia="x-none"/>
              </w:rPr>
              <w:t>部長</w:t>
            </w:r>
          </w:p>
        </w:tc>
      </w:tr>
      <w:tr w:rsidR="00193829" w:rsidRPr="00024DC5" w:rsidTr="006130F2">
        <w:trPr>
          <w:trHeight w:val="407"/>
        </w:trPr>
        <w:tc>
          <w:tcPr>
            <w:tcW w:w="2693" w:type="dxa"/>
            <w:vAlign w:val="center"/>
          </w:tcPr>
          <w:p w:rsidR="00193829" w:rsidRPr="00024DC5" w:rsidRDefault="00193829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16</w:t>
            </w: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週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12/23</w:t>
            </w:r>
            <w:r w:rsidRPr="00024DC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193829" w:rsidRPr="00024DC5" w:rsidRDefault="00B919D4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校外參訪</w:t>
            </w:r>
          </w:p>
        </w:tc>
      </w:tr>
      <w:tr w:rsidR="006130F2" w:rsidRPr="00024DC5" w:rsidTr="006130F2">
        <w:trPr>
          <w:trHeight w:val="407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第17週(12/30)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  <w:lang w:val="x-none" w:eastAsia="x-none"/>
              </w:rPr>
              <w:t>歐嘉瑞</w:t>
            </w:r>
            <w:r w:rsidR="0028402D" w:rsidRPr="00024DC5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  <w:lang w:val="x-none" w:eastAsia="x-none"/>
              </w:rPr>
              <w:t>局</w:t>
            </w:r>
            <w:r w:rsidR="0028402D" w:rsidRPr="00024DC5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  <w:lang w:val="x-none"/>
              </w:rPr>
              <w:t>長</w:t>
            </w:r>
          </w:p>
        </w:tc>
      </w:tr>
      <w:tr w:rsidR="006130F2" w:rsidRPr="00024DC5" w:rsidTr="006130F2">
        <w:trPr>
          <w:trHeight w:val="407"/>
        </w:trPr>
        <w:tc>
          <w:tcPr>
            <w:tcW w:w="2693" w:type="dxa"/>
            <w:vAlign w:val="center"/>
          </w:tcPr>
          <w:p w:rsidR="006130F2" w:rsidRPr="00024DC5" w:rsidRDefault="006130F2" w:rsidP="00EA03FF">
            <w:pPr>
              <w:spacing w:line="6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24DC5">
              <w:rPr>
                <w:rFonts w:ascii="標楷體" w:eastAsia="標楷體" w:hAnsi="標楷體" w:cs="標楷體" w:hint="eastAsia"/>
                <w:sz w:val="28"/>
                <w:szCs w:val="28"/>
              </w:rPr>
              <w:t>第18週(01/06)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6130F2" w:rsidRPr="00024DC5" w:rsidRDefault="00870B6B" w:rsidP="00EA03FF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24DC5">
              <w:rPr>
                <w:rFonts w:ascii="標楷體" w:eastAsia="標楷體" w:hAnsi="標楷體" w:cs="Times New Roman" w:hint="eastAsia"/>
                <w:sz w:val="28"/>
                <w:szCs w:val="28"/>
              </w:rPr>
              <w:t>李宗耀處長</w:t>
            </w:r>
          </w:p>
        </w:tc>
      </w:tr>
    </w:tbl>
    <w:p w:rsidR="008270E4" w:rsidRPr="00024DC5" w:rsidRDefault="008270E4" w:rsidP="00EA03FF">
      <w:pPr>
        <w:spacing w:line="600" w:lineRule="exact"/>
        <w:rPr>
          <w:rFonts w:ascii="標楷體" w:eastAsia="標楷體" w:hAnsi="標楷體" w:cs="Times New Roman"/>
          <w:bCs/>
          <w:color w:val="FF0000"/>
          <w:sz w:val="28"/>
          <w:szCs w:val="28"/>
        </w:rPr>
      </w:pPr>
      <w:r w:rsidRPr="00024DC5">
        <w:rPr>
          <w:rFonts w:ascii="標楷體" w:eastAsia="標楷體" w:hAnsi="標楷體" w:cs="Times New Roman" w:hint="eastAsia"/>
          <w:bCs/>
          <w:color w:val="FF0000"/>
          <w:spacing w:val="-4"/>
          <w:sz w:val="28"/>
          <w:szCs w:val="28"/>
        </w:rPr>
        <w:t xml:space="preserve">                 </w:t>
      </w:r>
      <w:r w:rsidR="009F0E0E" w:rsidRPr="00024DC5">
        <w:rPr>
          <w:rFonts w:ascii="標楷體" w:eastAsia="標楷體" w:hAnsi="標楷體" w:cs="Times New Roman" w:hint="eastAsia"/>
          <w:bCs/>
          <w:color w:val="FF0000"/>
          <w:spacing w:val="-4"/>
          <w:sz w:val="28"/>
          <w:szCs w:val="28"/>
        </w:rPr>
        <w:t xml:space="preserve">               </w:t>
      </w:r>
      <w:r w:rsidRPr="00024DC5">
        <w:rPr>
          <w:rFonts w:ascii="標楷體" w:eastAsia="標楷體" w:hAnsi="標楷體" w:cs="Times New Roman" w:hint="eastAsia"/>
          <w:bCs/>
          <w:color w:val="FF0000"/>
          <w:spacing w:val="-4"/>
          <w:sz w:val="28"/>
          <w:szCs w:val="28"/>
        </w:rPr>
        <w:t>*第二週9/16</w:t>
      </w:r>
      <w:r w:rsidR="009F0E0E" w:rsidRPr="00024DC5">
        <w:rPr>
          <w:rFonts w:ascii="標楷體" w:eastAsia="標楷體" w:hAnsi="標楷體" w:cs="Times New Roman" w:hint="eastAsia"/>
          <w:bCs/>
          <w:color w:val="FF0000"/>
          <w:spacing w:val="-4"/>
          <w:sz w:val="28"/>
          <w:szCs w:val="28"/>
        </w:rPr>
        <w:t>中秋節調整放</w:t>
      </w:r>
      <w:r w:rsidRPr="00024DC5">
        <w:rPr>
          <w:rFonts w:ascii="標楷體" w:eastAsia="標楷體" w:hAnsi="標楷體" w:cs="Times New Roman" w:hint="eastAsia"/>
          <w:bCs/>
          <w:color w:val="FF0000"/>
          <w:spacing w:val="-4"/>
          <w:sz w:val="28"/>
          <w:szCs w:val="28"/>
        </w:rPr>
        <w:t>假</w:t>
      </w:r>
    </w:p>
    <w:sectPr w:rsidR="008270E4" w:rsidRPr="00024DC5" w:rsidSect="00EA03FF">
      <w:pgSz w:w="11906" w:h="16838"/>
      <w:pgMar w:top="1276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DD8" w:rsidRDefault="00555DD8" w:rsidP="009F0E0E">
      <w:r>
        <w:separator/>
      </w:r>
    </w:p>
  </w:endnote>
  <w:endnote w:type="continuationSeparator" w:id="0">
    <w:p w:rsidR="00555DD8" w:rsidRDefault="00555DD8" w:rsidP="009F0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DD8" w:rsidRDefault="00555DD8" w:rsidP="009F0E0E">
      <w:r>
        <w:separator/>
      </w:r>
    </w:p>
  </w:footnote>
  <w:footnote w:type="continuationSeparator" w:id="0">
    <w:p w:rsidR="00555DD8" w:rsidRDefault="00555DD8" w:rsidP="009F0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B1D74"/>
    <w:multiLevelType w:val="hybridMultilevel"/>
    <w:tmpl w:val="D1508F24"/>
    <w:lvl w:ilvl="0" w:tplc="AC0CB91A">
      <w:start w:val="1"/>
      <w:numFmt w:val="decimal"/>
      <w:lvlText w:val="%1."/>
      <w:lvlJc w:val="left"/>
      <w:pPr>
        <w:ind w:left="360" w:hanging="360"/>
      </w:pPr>
      <w:rPr>
        <w:rFonts w:eastAsia="標楷體" w:hAnsi="Times New Roman" w:hint="default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0E4"/>
    <w:rsid w:val="00001075"/>
    <w:rsid w:val="00024DC5"/>
    <w:rsid w:val="000312D1"/>
    <w:rsid w:val="000654BB"/>
    <w:rsid w:val="0006693C"/>
    <w:rsid w:val="0007117C"/>
    <w:rsid w:val="001456CE"/>
    <w:rsid w:val="0017682A"/>
    <w:rsid w:val="00180D78"/>
    <w:rsid w:val="00193829"/>
    <w:rsid w:val="001A14FE"/>
    <w:rsid w:val="001F4570"/>
    <w:rsid w:val="0028402D"/>
    <w:rsid w:val="002F7CA9"/>
    <w:rsid w:val="00320918"/>
    <w:rsid w:val="0046550F"/>
    <w:rsid w:val="004D0097"/>
    <w:rsid w:val="00555DD8"/>
    <w:rsid w:val="005678FC"/>
    <w:rsid w:val="006130F2"/>
    <w:rsid w:val="00660D01"/>
    <w:rsid w:val="0068061C"/>
    <w:rsid w:val="007432C7"/>
    <w:rsid w:val="0081777D"/>
    <w:rsid w:val="00817CD9"/>
    <w:rsid w:val="008270E4"/>
    <w:rsid w:val="00870B6B"/>
    <w:rsid w:val="009037D4"/>
    <w:rsid w:val="00905692"/>
    <w:rsid w:val="0090729E"/>
    <w:rsid w:val="00960707"/>
    <w:rsid w:val="009B12CC"/>
    <w:rsid w:val="009E6FCE"/>
    <w:rsid w:val="009F0E0E"/>
    <w:rsid w:val="00AC22F8"/>
    <w:rsid w:val="00B4740A"/>
    <w:rsid w:val="00B70164"/>
    <w:rsid w:val="00B919D4"/>
    <w:rsid w:val="00CF25AE"/>
    <w:rsid w:val="00D81A54"/>
    <w:rsid w:val="00DE695E"/>
    <w:rsid w:val="00EA03FF"/>
    <w:rsid w:val="00EA6FC1"/>
    <w:rsid w:val="00EE4A95"/>
    <w:rsid w:val="00F0782A"/>
    <w:rsid w:val="00F51D6C"/>
    <w:rsid w:val="00FF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0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0E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0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0E0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0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0E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0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0E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user</cp:lastModifiedBy>
  <cp:revision>2</cp:revision>
  <cp:lastPrinted>2016-07-19T03:11:00Z</cp:lastPrinted>
  <dcterms:created xsi:type="dcterms:W3CDTF">2016-08-27T00:27:00Z</dcterms:created>
  <dcterms:modified xsi:type="dcterms:W3CDTF">2016-08-27T00:27:00Z</dcterms:modified>
</cp:coreProperties>
</file>