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773" w:type="dxa"/>
        <w:jc w:val="center"/>
        <w:shd w:val="clear" w:color="auto" w:fill="FFFFFF" w:themeFill="background1"/>
        <w:tblLayout w:type="fixed"/>
        <w:tblLook w:val="04A0"/>
      </w:tblPr>
      <w:tblGrid>
        <w:gridCol w:w="708"/>
        <w:gridCol w:w="1986"/>
        <w:gridCol w:w="1528"/>
        <w:gridCol w:w="740"/>
        <w:gridCol w:w="811"/>
        <w:gridCol w:w="836"/>
        <w:gridCol w:w="836"/>
        <w:gridCol w:w="836"/>
        <w:gridCol w:w="1500"/>
        <w:gridCol w:w="992"/>
      </w:tblGrid>
      <w:tr w:rsidR="00E623D1" w:rsidRPr="003D687E" w:rsidTr="00E623D1">
        <w:trPr>
          <w:jc w:val="center"/>
        </w:trPr>
        <w:tc>
          <w:tcPr>
            <w:tcW w:w="10773" w:type="dxa"/>
            <w:gridSpan w:val="10"/>
            <w:shd w:val="clear" w:color="auto" w:fill="FFFFFF" w:themeFill="background1"/>
          </w:tcPr>
          <w:p w:rsidR="00BB4667" w:rsidRPr="003D687E" w:rsidRDefault="00F877B0" w:rsidP="00F877B0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  <w:r w:rsidRPr="003D687E">
              <w:rPr>
                <w:rFonts w:ascii="標楷體" w:eastAsia="標楷體" w:hAnsi="標楷體" w:hint="eastAsia"/>
                <w:b/>
                <w:bCs/>
              </w:rPr>
              <w:t>桃園市（</w:t>
            </w:r>
            <w:r w:rsidR="00BB4667" w:rsidRPr="003D687E">
              <w:rPr>
                <w:rFonts w:ascii="標楷體" w:eastAsia="標楷體" w:hAnsi="標楷體" w:hint="eastAsia"/>
                <w:b/>
                <w:bCs/>
              </w:rPr>
              <w:t>臺北市</w:t>
            </w:r>
            <w:r w:rsidRPr="003D687E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BB4667" w:rsidRPr="003D687E">
              <w:rPr>
                <w:rFonts w:ascii="標楷體" w:eastAsia="標楷體" w:hAnsi="標楷體" w:hint="eastAsia"/>
                <w:b/>
                <w:bCs/>
              </w:rPr>
              <w:t>新北市）10</w:t>
            </w:r>
            <w:r>
              <w:rPr>
                <w:rFonts w:ascii="標楷體" w:eastAsia="標楷體" w:hAnsi="標楷體" w:hint="eastAsia"/>
                <w:b/>
                <w:bCs/>
              </w:rPr>
              <w:t>5</w:t>
            </w:r>
            <w:r w:rsidR="00BB4667" w:rsidRPr="003D687E">
              <w:rPr>
                <w:rFonts w:ascii="標楷體" w:eastAsia="標楷體" w:hAnsi="標楷體" w:hint="eastAsia"/>
                <w:b/>
                <w:bCs/>
              </w:rPr>
              <w:t>學年度第1學期非審定本英語教科書決標價單</w:t>
            </w:r>
          </w:p>
        </w:tc>
      </w:tr>
      <w:tr w:rsidR="00E623D1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986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出版商</w:t>
            </w:r>
          </w:p>
        </w:tc>
        <w:tc>
          <w:tcPr>
            <w:tcW w:w="1528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版本規格</w:t>
            </w:r>
          </w:p>
        </w:tc>
        <w:tc>
          <w:tcPr>
            <w:tcW w:w="740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冊別</w:t>
            </w:r>
          </w:p>
        </w:tc>
        <w:tc>
          <w:tcPr>
            <w:tcW w:w="811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種類</w:t>
            </w:r>
          </w:p>
        </w:tc>
        <w:tc>
          <w:tcPr>
            <w:tcW w:w="836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冊數</w:t>
            </w:r>
          </w:p>
        </w:tc>
        <w:tc>
          <w:tcPr>
            <w:tcW w:w="836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種類</w:t>
            </w:r>
          </w:p>
        </w:tc>
        <w:tc>
          <w:tcPr>
            <w:tcW w:w="836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冊數</w:t>
            </w:r>
          </w:p>
        </w:tc>
        <w:tc>
          <w:tcPr>
            <w:tcW w:w="1500" w:type="dxa"/>
            <w:shd w:val="clear" w:color="auto" w:fill="FFFFFF" w:themeFill="background1"/>
          </w:tcPr>
          <w:p w:rsidR="00BB4667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/>
                <w:b/>
              </w:rPr>
              <w:t>CD</w:t>
            </w:r>
            <w:r w:rsidRPr="003D687E">
              <w:rPr>
                <w:rFonts w:ascii="標楷體" w:eastAsia="標楷體" w:hAnsi="標楷體" w:hint="eastAsia"/>
                <w:b/>
              </w:rPr>
              <w:t>片數</w:t>
            </w:r>
            <w:r w:rsidRPr="003D687E">
              <w:rPr>
                <w:rFonts w:ascii="標楷體" w:eastAsia="標楷體" w:hAnsi="標楷體"/>
                <w:b/>
              </w:rPr>
              <w:t>(</w:t>
            </w:r>
            <w:r w:rsidRPr="003D687E">
              <w:rPr>
                <w:rFonts w:ascii="標楷體" w:eastAsia="標楷體" w:hAnsi="標楷體" w:hint="eastAsia"/>
                <w:b/>
              </w:rPr>
              <w:t>片</w:t>
            </w:r>
            <w:r w:rsidRPr="003D687E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:rsidR="00AE723F" w:rsidRPr="003D687E" w:rsidRDefault="00BB4667" w:rsidP="000A678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決標價</w:t>
            </w:r>
          </w:p>
        </w:tc>
      </w:tr>
      <w:tr w:rsidR="00E623D1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E623D1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</w:p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吉的堡網路科技股份有限公司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 xml:space="preserve">Wonderland紅本 </w:t>
            </w:r>
          </w:p>
        </w:tc>
        <w:tc>
          <w:tcPr>
            <w:tcW w:w="740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紅</w:t>
            </w:r>
          </w:p>
        </w:tc>
        <w:tc>
          <w:tcPr>
            <w:tcW w:w="811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E623D1" w:rsidRPr="003D687E" w:rsidRDefault="00E623D1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179</w:t>
            </w:r>
          </w:p>
        </w:tc>
      </w:tr>
      <w:tr w:rsidR="00E623D1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E623D1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</w:t>
            </w:r>
          </w:p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吉的堡網路科技股份有限公司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Wonderland黃本</w:t>
            </w:r>
          </w:p>
        </w:tc>
        <w:tc>
          <w:tcPr>
            <w:tcW w:w="740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黃</w:t>
            </w:r>
          </w:p>
        </w:tc>
        <w:tc>
          <w:tcPr>
            <w:tcW w:w="811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E623D1" w:rsidRPr="003D687E" w:rsidRDefault="00E623D1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179</w:t>
            </w:r>
          </w:p>
        </w:tc>
      </w:tr>
      <w:tr w:rsidR="00E623D1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E623D1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198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何嘉仁實業股份有限公司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 xml:space="preserve">Go! ABC </w:t>
            </w:r>
          </w:p>
        </w:tc>
        <w:tc>
          <w:tcPr>
            <w:tcW w:w="740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11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E623D1" w:rsidRPr="003D687E" w:rsidRDefault="00E623D1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E623D1" w:rsidRPr="003D687E" w:rsidRDefault="00E623D1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E623D1" w:rsidRPr="003D687E" w:rsidRDefault="00E623D1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9064A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4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何嘉仁實業股份有限公司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 xml:space="preserve">Go! ABC 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8F262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 w:rsidP="008F2620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9064A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5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台灣培生教育出版股份有限公司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Fun with ABC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+附冊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9064A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6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台灣培生教育出版股份有限公司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Fun with ABC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+附冊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9064A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7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台灣培生教育出版股份有限公司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ABC to GO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827DF4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9064A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8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台灣培生教育出版股份有限公司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ABC to GO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0A678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6C45A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9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台灣培生教育出版股份有限公司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Kids 21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  <w:tr w:rsidR="00F877B0" w:rsidRPr="003D687E" w:rsidTr="00E623D1">
        <w:trPr>
          <w:jc w:val="center"/>
        </w:trPr>
        <w:tc>
          <w:tcPr>
            <w:tcW w:w="708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10</w:t>
            </w:r>
          </w:p>
        </w:tc>
        <w:tc>
          <w:tcPr>
            <w:tcW w:w="198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台灣培生教育出版股份有限公司</w:t>
            </w:r>
          </w:p>
        </w:tc>
        <w:tc>
          <w:tcPr>
            <w:tcW w:w="1528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Kids 21</w:t>
            </w:r>
          </w:p>
        </w:tc>
        <w:tc>
          <w:tcPr>
            <w:tcW w:w="740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811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課本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3D687E">
              <w:rPr>
                <w:rFonts w:ascii="標楷體" w:eastAsia="標楷體" w:hAnsi="標楷體" w:hint="eastAsia"/>
                <w:b/>
                <w:bCs/>
                <w:u w:val="single"/>
              </w:rPr>
              <w:t>習作</w:t>
            </w:r>
          </w:p>
        </w:tc>
        <w:tc>
          <w:tcPr>
            <w:tcW w:w="836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</w:tcPr>
          <w:p w:rsidR="00F877B0" w:rsidRPr="003D687E" w:rsidRDefault="00F877B0" w:rsidP="00A9350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D687E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F877B0" w:rsidRPr="003D687E" w:rsidRDefault="00F877B0" w:rsidP="00A93502">
            <w:pPr>
              <w:rPr>
                <w:rFonts w:ascii="標楷體" w:eastAsia="標楷體" w:hAnsi="標楷體"/>
                <w:b/>
              </w:rPr>
            </w:pPr>
            <w:r w:rsidRPr="003D687E">
              <w:rPr>
                <w:rFonts w:ascii="標楷體" w:eastAsia="標楷體" w:hAnsi="標楷體" w:hint="eastAsia"/>
                <w:b/>
              </w:rPr>
              <w:t>195</w:t>
            </w:r>
          </w:p>
        </w:tc>
      </w:tr>
    </w:tbl>
    <w:p w:rsidR="00DE180E" w:rsidRDefault="00DE180E" w:rsidP="00DE180E">
      <w:pPr>
        <w:rPr>
          <w:color w:val="FF0000"/>
        </w:rPr>
      </w:pPr>
    </w:p>
    <w:p w:rsidR="00DE180E" w:rsidRDefault="00DE180E" w:rsidP="00DE180E">
      <w:pPr>
        <w:rPr>
          <w:color w:val="FF0000"/>
        </w:rPr>
      </w:pPr>
    </w:p>
    <w:sectPr w:rsidR="00DE180E" w:rsidSect="00B966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780" w:rsidRDefault="004D6780" w:rsidP="00E762EF">
      <w:r>
        <w:separator/>
      </w:r>
    </w:p>
  </w:endnote>
  <w:endnote w:type="continuationSeparator" w:id="1">
    <w:p w:rsidR="004D6780" w:rsidRDefault="004D6780" w:rsidP="00E76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780" w:rsidRDefault="004D6780" w:rsidP="00E762EF">
      <w:r>
        <w:separator/>
      </w:r>
    </w:p>
  </w:footnote>
  <w:footnote w:type="continuationSeparator" w:id="1">
    <w:p w:rsidR="004D6780" w:rsidRDefault="004D6780" w:rsidP="00E762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630F3"/>
    <w:multiLevelType w:val="hybridMultilevel"/>
    <w:tmpl w:val="28605642"/>
    <w:lvl w:ilvl="0" w:tplc="BDAC1B6A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4667"/>
    <w:rsid w:val="00097F68"/>
    <w:rsid w:val="000C7E0E"/>
    <w:rsid w:val="001C5830"/>
    <w:rsid w:val="003D4CAB"/>
    <w:rsid w:val="003D687E"/>
    <w:rsid w:val="004C5936"/>
    <w:rsid w:val="004D3CE2"/>
    <w:rsid w:val="004D6780"/>
    <w:rsid w:val="005F6722"/>
    <w:rsid w:val="00641420"/>
    <w:rsid w:val="006C2B94"/>
    <w:rsid w:val="00785513"/>
    <w:rsid w:val="0090102F"/>
    <w:rsid w:val="009206AB"/>
    <w:rsid w:val="009E3CDB"/>
    <w:rsid w:val="00A12B68"/>
    <w:rsid w:val="00AB1806"/>
    <w:rsid w:val="00AE723F"/>
    <w:rsid w:val="00B96684"/>
    <w:rsid w:val="00BB4667"/>
    <w:rsid w:val="00BE3945"/>
    <w:rsid w:val="00C34A0B"/>
    <w:rsid w:val="00DD7539"/>
    <w:rsid w:val="00DE180E"/>
    <w:rsid w:val="00E623D1"/>
    <w:rsid w:val="00E762EF"/>
    <w:rsid w:val="00F3422E"/>
    <w:rsid w:val="00F54BEF"/>
    <w:rsid w:val="00F877B0"/>
    <w:rsid w:val="00FD5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6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6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C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76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62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6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62E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4C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76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62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6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62E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7D56-E43D-46CF-946D-26E0ED2C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>H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徐曼榕</dc:creator>
  <cp:lastModifiedBy>Admin</cp:lastModifiedBy>
  <cp:revision>3</cp:revision>
  <dcterms:created xsi:type="dcterms:W3CDTF">2016-07-11T08:22:00Z</dcterms:created>
  <dcterms:modified xsi:type="dcterms:W3CDTF">2016-07-11T08:29:00Z</dcterms:modified>
</cp:coreProperties>
</file>