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07A" w:rsidRDefault="00CE007A" w:rsidP="00CE007A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國立教育廣播電臺「特別的愛」節目</w:t>
      </w:r>
      <w:r w:rsidR="00050460">
        <w:rPr>
          <w:rFonts w:ascii="標楷體" w:eastAsia="標楷體" w:hAnsi="標楷體" w:hint="eastAsia"/>
          <w:b/>
          <w:sz w:val="32"/>
          <w:szCs w:val="32"/>
        </w:rPr>
        <w:t>105</w:t>
      </w:r>
      <w:r>
        <w:rPr>
          <w:rFonts w:ascii="標楷體" w:eastAsia="標楷體" w:hAnsi="標楷體" w:hint="eastAsia"/>
          <w:b/>
          <w:sz w:val="32"/>
          <w:szCs w:val="32"/>
        </w:rPr>
        <w:t>年7-9月製播主題及日期表</w:t>
      </w:r>
    </w:p>
    <w:p w:rsidR="00CE007A" w:rsidRDefault="00050460" w:rsidP="00CE007A">
      <w:pPr>
        <w:spacing w:line="400" w:lineRule="exact"/>
        <w:ind w:rightChars="50" w:right="120" w:firstLineChars="50" w:firstLine="16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</w:t>
      </w:r>
      <w:r w:rsidR="00CE007A">
        <w:rPr>
          <w:rFonts w:ascii="標楷體" w:eastAsia="標楷體" w:hAnsi="標楷體" w:hint="eastAsia"/>
          <w:b/>
          <w:sz w:val="32"/>
          <w:szCs w:val="32"/>
        </w:rPr>
        <w:t xml:space="preserve"> 播出時間：每週六、日下午4時5分至5時 </w:t>
      </w:r>
    </w:p>
    <w:tbl>
      <w:tblPr>
        <w:tblStyle w:val="a3"/>
        <w:tblpPr w:leftFromText="180" w:rightFromText="180" w:vertAnchor="text" w:horzAnchor="margin" w:tblpY="306"/>
        <w:tblW w:w="10800" w:type="dxa"/>
        <w:tblLayout w:type="fixed"/>
        <w:tblLook w:val="01E0"/>
      </w:tblPr>
      <w:tblGrid>
        <w:gridCol w:w="1260"/>
        <w:gridCol w:w="1080"/>
        <w:gridCol w:w="3374"/>
        <w:gridCol w:w="4186"/>
        <w:gridCol w:w="900"/>
      </w:tblGrid>
      <w:tr w:rsidR="0005046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播出</w:t>
            </w:r>
          </w:p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分類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主　　　　　　題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建  議  邀　訪　來　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05046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07/02（六）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學障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E5" w:rsidRDefault="008B53D0" w:rsidP="00BB0CE5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創意教學的思維</w:t>
            </w:r>
            <w:r w:rsidR="00050460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050460" w:rsidRDefault="00050460" w:rsidP="00BB0CE5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65A" w:rsidRDefault="003E567E" w:rsidP="00050460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05046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</w:t>
            </w:r>
            <w:r w:rsidR="0005046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r w:rsidR="0005046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特教系</w:t>
            </w:r>
          </w:p>
          <w:p w:rsidR="00050460" w:rsidRDefault="00050460" w:rsidP="00050460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廖晨惠教授</w:t>
            </w:r>
          </w:p>
          <w:p w:rsidR="00B13F9A" w:rsidRDefault="00B13F9A" w:rsidP="00F20C1B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  <w:p w:rsidR="00050460" w:rsidRPr="00427762" w:rsidRDefault="00050460" w:rsidP="00427762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5046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07/03（日）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學障（大學）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7DE" w:rsidRDefault="008B53D0" w:rsidP="009767D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多樣化的學習策略</w:t>
            </w:r>
            <w:r w:rsidR="00050460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050460" w:rsidRDefault="00050460" w:rsidP="009767D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高等教育階段學習障礙學生學習及輔導支持服務經驗分享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Pr="00427762" w:rsidRDefault="001D4C90" w:rsidP="0005046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color w:val="FF0000"/>
                <w:kern w:val="2"/>
                <w:sz w:val="28"/>
                <w:szCs w:val="28"/>
              </w:rPr>
            </w:pPr>
            <w:r w:rsidRPr="001D4C90">
              <w:rPr>
                <w:rFonts w:ascii="標楷體" w:eastAsia="標楷體" w:hAnsi="標楷體" w:hint="eastAsia"/>
                <w:b/>
                <w:sz w:val="28"/>
                <w:szCs w:val="28"/>
              </w:rPr>
              <w:t>弘光科技大學</w:t>
            </w:r>
          </w:p>
          <w:p w:rsidR="00050460" w:rsidRDefault="00D8211A" w:rsidP="001D4C90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王雅璿輔導老師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60" w:rsidRDefault="00050460" w:rsidP="0005046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27762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07/09（六）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視覺障礙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8B53D0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提供優式的學習方式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27762" w:rsidRDefault="00427762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各教育階段視覺障礙學生教學輔導策略及注意事項（融合教育）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C1B" w:rsidRPr="00D374AC" w:rsidRDefault="00F20C1B" w:rsidP="00D374A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74AC">
              <w:rPr>
                <w:rFonts w:ascii="標楷體" w:eastAsia="標楷體" w:hAnsi="標楷體" w:hint="eastAsia"/>
                <w:b/>
                <w:sz w:val="28"/>
                <w:szCs w:val="28"/>
              </w:rPr>
              <w:t>社團法人中華視障聯盟</w:t>
            </w:r>
          </w:p>
          <w:p w:rsidR="00F20C1B" w:rsidRPr="00D374AC" w:rsidRDefault="00F20C1B" w:rsidP="00D374A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74AC">
              <w:rPr>
                <w:rFonts w:ascii="標楷體" w:eastAsia="標楷體" w:hAnsi="標楷體" w:hint="eastAsia"/>
                <w:b/>
                <w:sz w:val="28"/>
                <w:szCs w:val="28"/>
              </w:rPr>
              <w:t>蔡再相副祕書長</w:t>
            </w:r>
          </w:p>
          <w:p w:rsidR="00427762" w:rsidRPr="00D374AC" w:rsidRDefault="00427762" w:rsidP="00D374A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27762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07/10（日）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視覺障礙（大學）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8B53D0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營造友善的學習環境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--高等教育階段視覺障礙學生輔導及支持服務經驗分享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76B" w:rsidRPr="005B676B" w:rsidRDefault="00F20C1B" w:rsidP="005B676B">
            <w:pPr>
              <w:widowControl/>
              <w:spacing w:line="400" w:lineRule="exact"/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國立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彰化師範大學</w:t>
            </w:r>
            <w:r w:rsidR="005B676B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427762" w:rsidRDefault="005B676B" w:rsidP="005B676B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陳縈媺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27762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07/16（六）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8B53D0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紓解的方式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27762" w:rsidRDefault="00427762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各教育階段情緒行為障礙學生輔導策略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4AC" w:rsidRDefault="00D374AC" w:rsidP="00427762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F20C1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彰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化</w:t>
            </w:r>
            <w:r w:rsidR="00F20C1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師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範</w:t>
            </w:r>
            <w:r w:rsidR="00F20C1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r w:rsidR="00F20C1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特教系</w:t>
            </w:r>
          </w:p>
          <w:p w:rsidR="00F20C1B" w:rsidRDefault="00F20C1B" w:rsidP="00D374AC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楊梅芝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427762" w:rsidRPr="00F20C1B" w:rsidRDefault="00427762" w:rsidP="00F20C1B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27762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07/17（日）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8B53D0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不要只看局部的徵兆</w:t>
            </w:r>
            <w:r w:rsidR="00427762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27762" w:rsidRDefault="00427762" w:rsidP="0042776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高等教育階段情緒行為障礙學生輔導及支持服務經驗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E359F3" w:rsidP="00427762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明道</w:t>
            </w:r>
            <w:r w:rsidR="0018046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大學</w:t>
            </w:r>
            <w:r w:rsidR="0024190B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427762" w:rsidRDefault="0024190B" w:rsidP="00F20C1B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24190B">
              <w:rPr>
                <w:rFonts w:ascii="標楷體" w:eastAsia="標楷體" w:hAnsi="標楷體" w:hint="eastAsia"/>
                <w:b/>
                <w:sz w:val="28"/>
                <w:szCs w:val="28"/>
              </w:rPr>
              <w:t>吳忠憲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762" w:rsidRDefault="00427762" w:rsidP="0042776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66C8C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07/23（六）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自閉症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8B53D0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徘徊自己的天空</w:t>
            </w:r>
            <w:r w:rsidR="00366C8C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366C8C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各教育階段自閉症學生教學輔導策略及注意事項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4AC" w:rsidRDefault="00D374AC" w:rsidP="00D374AC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國立彰化師範大學特教系</w:t>
            </w:r>
          </w:p>
          <w:p w:rsidR="00D374AC" w:rsidRPr="00635582" w:rsidRDefault="00F20C1B" w:rsidP="00D374AC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林翠英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366C8C" w:rsidRPr="00635582" w:rsidRDefault="00366C8C" w:rsidP="00635582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66C8C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07/24（日）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自閉症（大學）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8B53D0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適時的介入</w:t>
            </w:r>
            <w:r w:rsidR="00366C8C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366C8C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高等教育階段自閉症學生輔導及支持服務經驗分享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C59" w:rsidRDefault="00B366CA" w:rsidP="00D32C59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東海大學</w:t>
            </w:r>
            <w:r w:rsidR="00D32C59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366C8C" w:rsidRDefault="00D32C59" w:rsidP="00D32C5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D32C59">
              <w:rPr>
                <w:rFonts w:ascii="標楷體" w:eastAsia="標楷體" w:hAnsi="標楷體" w:hint="eastAsia"/>
                <w:b/>
                <w:sz w:val="28"/>
                <w:szCs w:val="28"/>
              </w:rPr>
              <w:t>尤淑萍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  <w:r w:rsidR="00B366C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</w:t>
            </w:r>
          </w:p>
          <w:p w:rsidR="00366C8C" w:rsidRPr="000E0199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66C8C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07/30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智障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8B53D0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規劃根本的目標</w:t>
            </w:r>
            <w:r w:rsidR="00366C8C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366C8C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各教育階段智能障礙學生教學輔導策略及注意事項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509" w:rsidRDefault="00881509" w:rsidP="00881509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lastRenderedPageBreak/>
              <w:t>國立彰化師範大學特教系</w:t>
            </w:r>
          </w:p>
          <w:p w:rsidR="00366C8C" w:rsidRDefault="00366C8C" w:rsidP="00881509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>詹孟琦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366C8C" w:rsidRPr="00635582" w:rsidRDefault="00366C8C" w:rsidP="00635582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66C8C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07/31（日）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Default="00366C8C" w:rsidP="0063558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智障（國中）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CB" w:rsidRDefault="008B53D0" w:rsidP="00D168C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快樂生活</w:t>
            </w:r>
            <w:r w:rsidR="00366C8C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366C8C" w:rsidRDefault="00366C8C" w:rsidP="00D168C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國中教育階段智能障礙學生教學經驗分享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387" w:rsidRDefault="00635582" w:rsidP="00B10387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2A52">
              <w:rPr>
                <w:rFonts w:ascii="標楷體" w:eastAsia="標楷體" w:hAnsi="標楷體" w:hint="eastAsia"/>
                <w:b/>
                <w:sz w:val="28"/>
                <w:szCs w:val="28"/>
              </w:rPr>
              <w:t>嘉義縣</w:t>
            </w:r>
            <w:r w:rsidR="001E2A52" w:rsidRPr="001E2A52">
              <w:rPr>
                <w:rFonts w:ascii="標楷體" w:eastAsia="標楷體" w:hAnsi="標楷體" w:hint="eastAsia"/>
                <w:b/>
                <w:sz w:val="28"/>
                <w:szCs w:val="28"/>
              </w:rPr>
              <w:t>朴子國中</w:t>
            </w:r>
            <w:r w:rsidR="00C340D1">
              <w:rPr>
                <w:rFonts w:ascii="標楷體" w:eastAsia="標楷體" w:hAnsi="標楷體" w:hint="eastAsia"/>
                <w:b/>
                <w:sz w:val="28"/>
                <w:szCs w:val="28"/>
              </w:rPr>
              <w:t>特教組</w:t>
            </w:r>
          </w:p>
          <w:p w:rsidR="001E2A52" w:rsidRPr="001E2A52" w:rsidRDefault="001E2A52" w:rsidP="00B10387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2A52">
              <w:rPr>
                <w:rFonts w:ascii="標楷體" w:eastAsia="標楷體" w:hAnsi="標楷體" w:hint="eastAsia"/>
                <w:b/>
                <w:sz w:val="28"/>
                <w:szCs w:val="28"/>
              </w:rPr>
              <w:t>邱惠姿</w:t>
            </w:r>
            <w:r w:rsidR="00C340D1">
              <w:rPr>
                <w:rFonts w:ascii="標楷體" w:eastAsia="標楷體" w:hAnsi="標楷體" w:hint="eastAsia"/>
                <w:b/>
                <w:sz w:val="28"/>
                <w:szCs w:val="28"/>
              </w:rPr>
              <w:t>組長</w:t>
            </w:r>
          </w:p>
          <w:p w:rsidR="00366C8C" w:rsidRDefault="00366C8C" w:rsidP="00366C8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C8C" w:rsidRPr="00400D6D" w:rsidRDefault="00366C8C" w:rsidP="00366C8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Cs w:val="20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08/06（六）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8B53D0" w:rsidP="00C62811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提供適合的策略及輔助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—各教育階段腦性麻痺學生教學輔導策略及注意事項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582" w:rsidRDefault="00F801BC" w:rsidP="00D374AC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國立臺灣師範大學特教系暨</w:t>
            </w:r>
            <w:r w:rsidR="0063558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復健諮商研究所</w:t>
            </w:r>
          </w:p>
          <w:p w:rsidR="00400D6D" w:rsidRDefault="00F801BC" w:rsidP="00635582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吳亭芳教授</w:t>
            </w:r>
          </w:p>
          <w:p w:rsidR="00635582" w:rsidRDefault="00635582" w:rsidP="00635582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08/07（日）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腦性麻痺（大學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8B53D0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全心的支持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00D6D" w:rsidRDefault="00400D6D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高等教育階段腦性麻痺學生學習及輔導支持服務經驗分享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76B" w:rsidRPr="005B676B" w:rsidRDefault="000E0199" w:rsidP="005B676B">
            <w:pPr>
              <w:widowControl/>
              <w:spacing w:line="400" w:lineRule="exact"/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逢甲大學</w:t>
            </w:r>
            <w:r w:rsidR="005B676B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400D6D" w:rsidRPr="005B676B" w:rsidRDefault="005B676B" w:rsidP="005B676B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5B676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林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姝伶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08/13（六）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聽覺障礙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EE51FA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啟</w:t>
            </w:r>
            <w:r w:rsidR="008B53D0">
              <w:rPr>
                <w:rFonts w:ascii="標楷體" w:eastAsia="標楷體" w:hAnsi="標楷體" w:hint="eastAsia"/>
                <w:b/>
                <w:sz w:val="28"/>
                <w:szCs w:val="28"/>
              </w:rPr>
              <w:t>動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最優勢的溝通</w:t>
            </w:r>
            <w:r w:rsidR="008B53D0">
              <w:rPr>
                <w:rFonts w:ascii="標楷體" w:eastAsia="標楷體" w:hAnsi="標楷體" w:hint="eastAsia"/>
                <w:b/>
                <w:sz w:val="28"/>
                <w:szCs w:val="28"/>
              </w:rPr>
              <w:t>方式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--各教育階段聽覺障礙學生融合教育教學策略及重點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1FA" w:rsidRDefault="003E567E" w:rsidP="00622610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622610" w:rsidRPr="0062261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嘉義大學特教系</w:t>
            </w:r>
          </w:p>
          <w:p w:rsidR="00622610" w:rsidRPr="00622610" w:rsidRDefault="00622610" w:rsidP="00622610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62261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林玉霞主任</w:t>
            </w:r>
          </w:p>
          <w:p w:rsidR="00400D6D" w:rsidRPr="00622610" w:rsidRDefault="00400D6D" w:rsidP="00EE51FA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08/14（日）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聽覺障礙（大學）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8B53D0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多元的學習策略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--</w:t>
            </w:r>
          </w:p>
          <w:p w:rsidR="00400D6D" w:rsidRDefault="00400D6D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高等教育教育階段聽覺障礙學生學習及輔導支持服務經驗分享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C59" w:rsidRDefault="002F624C" w:rsidP="00D32C59">
            <w:pPr>
              <w:widowControl/>
              <w:spacing w:line="400" w:lineRule="exact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</w:t>
            </w:r>
            <w:r w:rsidRPr="00E3204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科技大學</w:t>
            </w:r>
            <w:r w:rsidR="00D32C59" w:rsidRPr="005B676B">
              <w:rPr>
                <w:rFonts w:ascii="標楷體" w:eastAsia="標楷體" w:hAnsi="標楷體" w:cs="Helvetica"/>
                <w:b/>
                <w:color w:val="000000"/>
                <w:sz w:val="28"/>
                <w:szCs w:val="28"/>
              </w:rPr>
              <w:t>資源教室</w:t>
            </w:r>
          </w:p>
          <w:p w:rsidR="00400D6D" w:rsidRPr="00E32040" w:rsidRDefault="00D32C59" w:rsidP="00D32C59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D32C59">
              <w:rPr>
                <w:rFonts w:ascii="標楷體" w:eastAsia="標楷體" w:hAnsi="標楷體" w:hint="eastAsia"/>
                <w:b/>
                <w:sz w:val="28"/>
                <w:szCs w:val="28"/>
              </w:rPr>
              <w:t>童素儀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</w:p>
          <w:p w:rsidR="00400D6D" w:rsidRDefault="00400D6D" w:rsidP="00180467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08/20（六）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資優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52" w:rsidRDefault="008B53D0" w:rsidP="001C087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資優的真義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00D6D" w:rsidRDefault="00400D6D" w:rsidP="001C087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各教育階段資優學生融合教育教學策略及重點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4AC" w:rsidRDefault="00DA1853" w:rsidP="00400D6D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400D6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</w:t>
            </w:r>
            <w:r w:rsidR="00400D6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r w:rsidR="00400D6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特教系 </w:t>
            </w:r>
          </w:p>
          <w:p w:rsidR="00400D6D" w:rsidRDefault="00400D6D" w:rsidP="00400D6D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詹秀美主任</w:t>
            </w:r>
          </w:p>
          <w:p w:rsidR="00400D6D" w:rsidRPr="00111398" w:rsidRDefault="00400D6D" w:rsidP="00111398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400D6D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400D6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08/21（日）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11139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資優（國中）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73B" w:rsidRDefault="008B53D0" w:rsidP="00FF673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培養人我的關懷心</w:t>
            </w:r>
            <w:r w:rsidR="00400D6D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400D6D" w:rsidRDefault="00400D6D" w:rsidP="00FF673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國中教育階段資優學生教學及輔導經驗分享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97B" w:rsidRPr="00E4097B" w:rsidRDefault="00E4097B" w:rsidP="00E4097B">
            <w:pPr>
              <w:spacing w:line="420" w:lineRule="exact"/>
              <w:ind w:left="841" w:hangingChars="300" w:hanging="84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097B">
              <w:rPr>
                <w:rFonts w:ascii="標楷體" w:eastAsia="標楷體" w:hAnsi="標楷體" w:hint="eastAsia"/>
                <w:b/>
                <w:sz w:val="28"/>
                <w:szCs w:val="28"/>
              </w:rPr>
              <w:t>嘉義市北興國中資優資源班</w:t>
            </w:r>
          </w:p>
          <w:p w:rsidR="00E4097B" w:rsidRPr="00E4097B" w:rsidRDefault="00E4097B" w:rsidP="00E4097B">
            <w:pPr>
              <w:spacing w:line="4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097B">
              <w:rPr>
                <w:rFonts w:ascii="標楷體" w:eastAsia="標楷體" w:hAnsi="標楷體" w:hint="eastAsia"/>
                <w:b/>
                <w:sz w:val="28"/>
                <w:szCs w:val="28"/>
              </w:rPr>
              <w:t>羅俊明老師</w:t>
            </w:r>
          </w:p>
          <w:p w:rsidR="00400D6D" w:rsidRDefault="00400D6D" w:rsidP="00400D6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6D" w:rsidRDefault="00400D6D" w:rsidP="005D5C36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08/27（六）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語言障礙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82" w:rsidRDefault="008B53D0" w:rsidP="005E178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請耐心聽我說</w:t>
            </w:r>
            <w:r w:rsidR="005E1782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FC09AE" w:rsidRDefault="00FC09AE" w:rsidP="005E1782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各教育階段語言障礙學生教學輔導策略及注意事項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82" w:rsidRDefault="00D374AC" w:rsidP="005E1782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臺北市立大學特教系</w:t>
            </w:r>
          </w:p>
          <w:p w:rsidR="00D374AC" w:rsidRDefault="00D374AC" w:rsidP="005E1782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黃瑞珍教授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AE" w:rsidRDefault="00FC09AE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08/28（日）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11139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語言障礙（國小）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8B53D0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多元溝通的管道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FC09AE" w:rsidRDefault="00B07783" w:rsidP="00B07783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小教育階段語言障礙學生教學經驗分享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ADD" w:rsidRPr="00BC07E5" w:rsidRDefault="002741B2" w:rsidP="00BC07E5">
            <w:pPr>
              <w:spacing w:line="400" w:lineRule="exact"/>
              <w:ind w:left="841" w:hangingChars="300" w:hanging="84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C07E5">
              <w:rPr>
                <w:rFonts w:ascii="標楷體" w:eastAsia="標楷體" w:hAnsi="標楷體" w:hint="eastAsia"/>
                <w:b/>
                <w:sz w:val="28"/>
                <w:szCs w:val="28"/>
              </w:rPr>
              <w:t>彰化縣彰化市泰和國民小學</w:t>
            </w:r>
            <w:r w:rsidR="00813ADD" w:rsidRPr="00BC07E5">
              <w:rPr>
                <w:rFonts w:ascii="標楷體" w:eastAsia="標楷體" w:hAnsi="標楷體" w:hint="eastAsia"/>
                <w:b/>
                <w:sz w:val="28"/>
                <w:szCs w:val="28"/>
              </w:rPr>
              <w:t>資源</w:t>
            </w:r>
          </w:p>
          <w:p w:rsidR="002741B2" w:rsidRPr="00BC07E5" w:rsidRDefault="00813ADD" w:rsidP="00BC07E5">
            <w:pPr>
              <w:spacing w:line="400" w:lineRule="exact"/>
              <w:ind w:left="841" w:hangingChars="300" w:hanging="84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C07E5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</w:p>
          <w:p w:rsidR="002741B2" w:rsidRPr="00BC07E5" w:rsidRDefault="002741B2" w:rsidP="002741B2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C07E5">
              <w:rPr>
                <w:rFonts w:ascii="標楷體" w:eastAsia="標楷體" w:hAnsi="標楷體" w:hint="eastAsia"/>
                <w:b/>
                <w:sz w:val="28"/>
                <w:szCs w:val="28"/>
              </w:rPr>
              <w:t>陳瓊瑜老師</w:t>
            </w:r>
          </w:p>
          <w:p w:rsidR="00FC09AE" w:rsidRPr="002741B2" w:rsidRDefault="00FC09AE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09/03（六）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634EA0" w:rsidP="00111398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人權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B26" w:rsidRDefault="008B53D0" w:rsidP="001762C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了解才能理解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FC09AE" w:rsidRDefault="00FC09AE" w:rsidP="001762C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身心障礙人士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人權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議題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探討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398" w:rsidRPr="00BC0D11" w:rsidRDefault="00111398" w:rsidP="00BC0D11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BC0D1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lastRenderedPageBreak/>
              <w:t>臺北榮民總醫院精神部</w:t>
            </w:r>
            <w:r w:rsidR="008E32C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前主任</w:t>
            </w:r>
          </w:p>
          <w:p w:rsidR="00FC09AE" w:rsidRPr="00BC0D11" w:rsidRDefault="00111398" w:rsidP="00BC0D11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BC0D1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陳映雪醫師</w:t>
            </w:r>
          </w:p>
          <w:p w:rsidR="00FC09AE" w:rsidRDefault="00FC09AE" w:rsidP="00B32EA6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專題</w:t>
            </w: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09/04（日）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其他（生命教育）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8B53D0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生命的光亮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FC09AE" w:rsidRDefault="00FC09AE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身心障礙學生生命教育的教學及重點方向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3AF" w:rsidRDefault="00AB03AF" w:rsidP="00C24C67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臺北市立啟明學校</w:t>
            </w:r>
          </w:p>
          <w:p w:rsidR="00AB03AF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高三學生黃靖騰（視.聽雙障）</w:t>
            </w:r>
          </w:p>
          <w:p w:rsidR="00AB03AF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父親黃國志先生</w:t>
            </w:r>
          </w:p>
          <w:p w:rsidR="00AB03AF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母親傅松英女士</w:t>
            </w:r>
          </w:p>
          <w:p w:rsidR="00AB03AF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蔡明蒼校長</w:t>
            </w:r>
          </w:p>
          <w:p w:rsidR="00AB03AF" w:rsidRPr="00C24C67" w:rsidRDefault="00AB03AF" w:rsidP="00AB03A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邱詠旌同學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09/10（六）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性別平等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1C" w:rsidRDefault="00240FA6" w:rsidP="00E23F1C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引導好奇心</w:t>
            </w:r>
            <w:r w:rsidR="00E23F1C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FC09AE" w:rsidRDefault="00FC09AE" w:rsidP="00E23F1C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身心障礙學生性別平等教育的教學重點及防患未然之道</w:t>
            </w:r>
            <w:r w:rsidR="008113B7">
              <w:rPr>
                <w:rFonts w:ascii="標楷體" w:eastAsia="標楷體" w:hAnsi="標楷體" w:hint="eastAsia"/>
                <w:b/>
                <w:sz w:val="28"/>
                <w:szCs w:val="28"/>
              </w:rPr>
              <w:t>（融合）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C7" w:rsidRPr="00E359F3" w:rsidRDefault="005143C7" w:rsidP="005143C7">
            <w:pPr>
              <w:spacing w:line="4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359F3">
              <w:rPr>
                <w:rFonts w:ascii="標楷體" w:eastAsia="標楷體" w:hAnsi="標楷體" w:hint="eastAsia"/>
                <w:b/>
                <w:sz w:val="28"/>
                <w:szCs w:val="28"/>
              </w:rPr>
              <w:t>國立臺中高級工業職業學校輔導室</w:t>
            </w:r>
          </w:p>
          <w:p w:rsidR="00FC09AE" w:rsidRDefault="005143C7" w:rsidP="005143C7">
            <w:pPr>
              <w:pStyle w:val="Web"/>
              <w:spacing w:before="0" w:beforeAutospacing="0" w:after="0" w:afterAutospacing="0" w:line="420" w:lineRule="exact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E359F3">
              <w:rPr>
                <w:rFonts w:ascii="標楷體" w:eastAsia="標楷體" w:hAnsi="標楷體" w:hint="eastAsia"/>
                <w:b/>
                <w:sz w:val="28"/>
                <w:szCs w:val="28"/>
              </w:rPr>
              <w:t>賴宜均主任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FC09AE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09/11（日）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其他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（職業訓練）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240FA6" w:rsidP="00FC09A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職場停看聽</w:t>
            </w:r>
            <w:r w:rsidR="00FC09AE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FC09AE" w:rsidRDefault="00FC09AE" w:rsidP="00634EA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身心障礙學生職業教育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如何因應現實社會需求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9AE" w:rsidRDefault="000D3046" w:rsidP="000D3046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  <w:t>國立臺中高級家事商業職業學校綜合職能科</w:t>
            </w:r>
          </w:p>
          <w:p w:rsidR="000D3046" w:rsidRPr="000D3046" w:rsidRDefault="000D3046" w:rsidP="000D3046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  <w:t>楊蓓瑛老師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AE" w:rsidRDefault="00FC09AE" w:rsidP="00FC09A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634EA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09/17（六）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發展遲緩（學前）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240FA6" w:rsidP="001C087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早期發現保握黃金期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—發展遲緩孩童早期發現早期療育的重要性及正確觀念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68" w:rsidRDefault="009E6668" w:rsidP="009E6668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國立彰化師範大學特教系</w:t>
            </w:r>
          </w:p>
          <w:p w:rsidR="008113B7" w:rsidRDefault="008113B7" w:rsidP="009E6668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田凱茜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634EA0" w:rsidRDefault="00634EA0" w:rsidP="00634EA0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634EA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09/18（日）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發展遲緩（學前）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6B8" w:rsidRDefault="00240FA6" w:rsidP="002F56B8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不要漠視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</w:p>
          <w:p w:rsidR="00634EA0" w:rsidRDefault="00634EA0" w:rsidP="002F56B8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發展遲緩孩童早期療育的重要性及經驗分享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EB0FC0" w:rsidP="00634EA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南投縣草屯國民小學學前特教班</w:t>
            </w:r>
          </w:p>
          <w:p w:rsidR="00121D50" w:rsidRDefault="00294545" w:rsidP="00634EA0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黃瓊惠</w:t>
            </w:r>
            <w:r w:rsidR="00121D50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634EA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09/24（六）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多重障礙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240FA6" w:rsidP="00BB0CE5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不要放棄任何的可能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—各教育階段多重障礙學生輔導策略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DE" w:rsidRDefault="008873DE" w:rsidP="008873DE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臺</w:t>
            </w:r>
            <w:r w:rsidR="008113B7"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北市西區特殊教育資源中心</w:t>
            </w:r>
          </w:p>
          <w:p w:rsidR="008113B7" w:rsidRDefault="008113B7" w:rsidP="008873DE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羅心美主任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634EA0" w:rsidTr="0005046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09/25（日）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多重障礙（大學）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EA0" w:rsidRDefault="00240FA6" w:rsidP="00A7121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提供適切的協助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—高等教育階段多重障礙學生輔導及支持服務經驗分享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76B" w:rsidRDefault="00E0181E" w:rsidP="005B676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國立</w:t>
            </w:r>
            <w:r w:rsidR="00180467">
              <w:rPr>
                <w:rFonts w:ascii="標楷體" w:eastAsia="標楷體" w:hAnsi="標楷體" w:hint="eastAsia"/>
                <w:b/>
                <w:sz w:val="28"/>
                <w:szCs w:val="28"/>
              </w:rPr>
              <w:t>勤益</w:t>
            </w:r>
            <w:r w:rsidR="00996D1B">
              <w:rPr>
                <w:rFonts w:ascii="標楷體" w:eastAsia="標楷體" w:hAnsi="標楷體" w:hint="eastAsia"/>
                <w:b/>
                <w:sz w:val="28"/>
                <w:szCs w:val="28"/>
              </w:rPr>
              <w:t>科</w:t>
            </w:r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技</w:t>
            </w:r>
            <w:bookmarkEnd w:id="0"/>
            <w:r w:rsidR="00634EA0">
              <w:rPr>
                <w:rFonts w:ascii="標楷體" w:eastAsia="標楷體" w:hAnsi="標楷體" w:hint="eastAsia"/>
                <w:b/>
                <w:sz w:val="28"/>
                <w:szCs w:val="28"/>
              </w:rPr>
              <w:t>大學</w:t>
            </w:r>
            <w:r w:rsidR="005B676B" w:rsidRPr="005B676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資源教室</w:t>
            </w:r>
          </w:p>
          <w:p w:rsidR="00634EA0" w:rsidRPr="005B676B" w:rsidRDefault="005B676B" w:rsidP="005B676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施妤卉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輔導老師</w:t>
            </w:r>
            <w:r w:rsidRPr="005B676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EA0" w:rsidRDefault="00634EA0" w:rsidP="00634EA0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</w:tbl>
    <w:p w:rsidR="00427762" w:rsidRDefault="00427762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Default="00775BA4" w:rsidP="00BB02DA">
      <w:pPr>
        <w:rPr>
          <w:b/>
        </w:rPr>
      </w:pPr>
    </w:p>
    <w:p w:rsidR="00775BA4" w:rsidRPr="00C431CF" w:rsidRDefault="00775BA4" w:rsidP="00775BA4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lastRenderedPageBreak/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775BA4" w:rsidRPr="00955746" w:rsidRDefault="00775BA4" w:rsidP="00775BA4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775BA4" w:rsidRDefault="00775BA4" w:rsidP="00775BA4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7" w:history="1">
        <w:r w:rsidRPr="00E0255B">
          <w:rPr>
            <w:rStyle w:val="a9"/>
          </w:rPr>
          <w:t>http://news.ner.gov.tw/</w:t>
        </w:r>
      </w:hyperlink>
    </w:p>
    <w:p w:rsidR="00775BA4" w:rsidRPr="0014793E" w:rsidRDefault="00775BA4" w:rsidP="00775BA4">
      <w:pPr>
        <w:spacing w:line="420" w:lineRule="exact"/>
      </w:pPr>
    </w:p>
    <w:p w:rsidR="00775BA4" w:rsidRPr="00806CC9" w:rsidRDefault="00775BA4" w:rsidP="00775BA4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775BA4" w:rsidRPr="00580B8C" w:rsidRDefault="00775BA4" w:rsidP="00775BA4">
      <w:pPr>
        <w:spacing w:line="420" w:lineRule="exact"/>
        <w:rPr>
          <w:rFonts w:ascii="新細明體" w:hAnsi="新細明體"/>
        </w:rPr>
      </w:pPr>
    </w:p>
    <w:p w:rsidR="00775BA4" w:rsidRDefault="00775BA4" w:rsidP="00775BA4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775BA4" w:rsidRPr="00955746" w:rsidRDefault="001A5007" w:rsidP="00775BA4">
      <w:pPr>
        <w:spacing w:line="420" w:lineRule="exact"/>
        <w:ind w:leftChars="200" w:left="480"/>
      </w:pPr>
      <w:hyperlink r:id="rId8" w:history="1">
        <w:r w:rsidR="00775BA4" w:rsidRPr="00955746">
          <w:rPr>
            <w:rStyle w:val="a9"/>
          </w:rPr>
          <w:t>http://digitweb.ner.gov.tw/bin/home.php</w:t>
        </w:r>
      </w:hyperlink>
    </w:p>
    <w:p w:rsidR="00775BA4" w:rsidRDefault="00775BA4" w:rsidP="00775BA4">
      <w:pPr>
        <w:spacing w:line="420" w:lineRule="exact"/>
        <w:rPr>
          <w:rFonts w:ascii="新細明體" w:hAnsi="新細明體"/>
        </w:rPr>
      </w:pPr>
    </w:p>
    <w:p w:rsidR="00775BA4" w:rsidRPr="00955746" w:rsidRDefault="00775BA4" w:rsidP="00775BA4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10466"/>
      </w:tblGrid>
      <w:tr w:rsidR="00775BA4" w:rsidRPr="00580B8C" w:rsidTr="000F6E5E">
        <w:trPr>
          <w:tblCellSpacing w:w="0" w:type="dxa"/>
        </w:trPr>
        <w:tc>
          <w:tcPr>
            <w:tcW w:w="0" w:type="auto"/>
            <w:vAlign w:val="center"/>
          </w:tcPr>
          <w:p w:rsidR="00775BA4" w:rsidRPr="00580B8C" w:rsidRDefault="00775BA4" w:rsidP="000F6E5E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775BA4" w:rsidRPr="00580B8C" w:rsidTr="000F6E5E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5148"/>
              <w:gridCol w:w="4537"/>
            </w:tblGrid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9" w:history="1">
                    <w:r w:rsidR="00775BA4" w:rsidRPr="00580B8C">
                      <w:rPr>
                        <w:rStyle w:val="a9"/>
                      </w:rPr>
                      <w:t>台北總臺</w:t>
                    </w:r>
                    <w:r w:rsidR="00775BA4" w:rsidRPr="00580B8C">
                      <w:rPr>
                        <w:rStyle w:val="a9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0" w:anchor="2" w:history="1">
                    <w:r w:rsidR="00775BA4" w:rsidRPr="00580B8C">
                      <w:rPr>
                        <w:rStyle w:val="a9"/>
                      </w:rPr>
                      <w:t>苗栗轉播站</w:t>
                    </w:r>
                    <w:r w:rsidR="00775BA4" w:rsidRPr="00580B8C">
                      <w:rPr>
                        <w:rStyle w:val="a9"/>
                      </w:rPr>
                      <w:t>FM103.9MHz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history="1">
                    <w:r w:rsidR="00775BA4" w:rsidRPr="00580B8C">
                      <w:rPr>
                        <w:rStyle w:val="a9"/>
                      </w:rPr>
                      <w:t>彰化分臺</w:t>
                    </w:r>
                    <w:r w:rsidR="00775BA4" w:rsidRPr="00580B8C">
                      <w:rPr>
                        <w:rStyle w:val="a9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anchor="2" w:history="1">
                    <w:r w:rsidR="00775BA4" w:rsidRPr="00580B8C">
                      <w:rPr>
                        <w:rStyle w:val="a9"/>
                      </w:rPr>
                      <w:t>澎湖轉播站</w:t>
                    </w:r>
                    <w:r w:rsidR="00775BA4" w:rsidRPr="00580B8C">
                      <w:rPr>
                        <w:rStyle w:val="a9"/>
                      </w:rPr>
                      <w:t>FM99.1MHz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history="1">
                    <w:r w:rsidR="00775BA4" w:rsidRPr="00580B8C">
                      <w:rPr>
                        <w:rStyle w:val="a9"/>
                      </w:rPr>
                      <w:t>高雄分臺</w:t>
                    </w:r>
                    <w:r w:rsidR="00775BA4" w:rsidRPr="00580B8C">
                      <w:rPr>
                        <w:rStyle w:val="a9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anchor="1" w:history="1">
                    <w:r w:rsidR="00775BA4" w:rsidRPr="00580B8C">
                      <w:rPr>
                        <w:rStyle w:val="a9"/>
                      </w:rPr>
                      <w:t>玉里轉播站學習網</w:t>
                    </w:r>
                    <w:r w:rsidR="00775BA4" w:rsidRPr="00580B8C">
                      <w:rPr>
                        <w:rStyle w:val="a9"/>
                      </w:rPr>
                      <w:t>FM100.3MHz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history="1">
                    <w:r w:rsidR="00775BA4" w:rsidRPr="00580B8C">
                      <w:rPr>
                        <w:rStyle w:val="a9"/>
                      </w:rPr>
                      <w:t>台東分臺學習網</w:t>
                    </w:r>
                    <w:r w:rsidR="00775BA4" w:rsidRPr="00580B8C">
                      <w:rPr>
                        <w:rStyle w:val="a9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anchor="2" w:history="1">
                    <w:r w:rsidR="00775BA4" w:rsidRPr="00580B8C">
                      <w:rPr>
                        <w:rStyle w:val="a9"/>
                      </w:rPr>
                      <w:t>宜蘭轉播站</w:t>
                    </w:r>
                    <w:r w:rsidR="00775BA4" w:rsidRPr="00580B8C">
                      <w:rPr>
                        <w:rStyle w:val="a9"/>
                      </w:rPr>
                      <w:t>FM103.5MHz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history="1">
                    <w:r w:rsidR="00775BA4" w:rsidRPr="00580B8C">
                      <w:rPr>
                        <w:rStyle w:val="a9"/>
                      </w:rPr>
                      <w:t>花蓮分臺學習網</w:t>
                    </w:r>
                    <w:r w:rsidR="00775BA4" w:rsidRPr="00580B8C">
                      <w:rPr>
                        <w:rStyle w:val="a9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tgtFrame="_self" w:history="1">
                    <w:r w:rsidR="00775BA4" w:rsidRPr="00580B8C">
                      <w:rPr>
                        <w:rStyle w:val="a9"/>
                      </w:rPr>
                      <w:t>基隆轉播站</w:t>
                    </w:r>
                    <w:r w:rsidR="00775BA4" w:rsidRPr="00580B8C">
                      <w:rPr>
                        <w:rStyle w:val="a9"/>
                      </w:rPr>
                      <w:t>FM100.1MHz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anchor="3" w:history="1">
                    <w:r w:rsidR="00775BA4" w:rsidRPr="00580B8C">
                      <w:rPr>
                        <w:rStyle w:val="a9"/>
                      </w:rPr>
                      <w:t>南投轉播站</w:t>
                    </w:r>
                    <w:r w:rsidR="00775BA4" w:rsidRPr="00580B8C">
                      <w:rPr>
                        <w:rStyle w:val="a9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anchor="1" w:history="1">
                    <w:r w:rsidR="00775BA4" w:rsidRPr="00580B8C">
                      <w:rPr>
                        <w:rStyle w:val="a9"/>
                      </w:rPr>
                      <w:t>枕頭山轉播站</w:t>
                    </w:r>
                    <w:r w:rsidR="00775BA4" w:rsidRPr="00580B8C">
                      <w:rPr>
                        <w:rStyle w:val="a9"/>
                      </w:rPr>
                      <w:t>FM107.7MHz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3" w:history="1">
                    <w:r w:rsidR="00775BA4" w:rsidRPr="00580B8C">
                      <w:rPr>
                        <w:rStyle w:val="a9"/>
                      </w:rPr>
                      <w:t>金門轉播站</w:t>
                    </w:r>
                    <w:r w:rsidR="00775BA4" w:rsidRPr="00580B8C">
                      <w:rPr>
                        <w:rStyle w:val="a9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3" w:history="1">
                    <w:r w:rsidR="00775BA4" w:rsidRPr="00580B8C">
                      <w:rPr>
                        <w:rStyle w:val="a9"/>
                      </w:rPr>
                      <w:t>恆春轉播站</w:t>
                    </w:r>
                    <w:r w:rsidR="00775BA4" w:rsidRPr="00580B8C">
                      <w:rPr>
                        <w:rStyle w:val="a9"/>
                      </w:rPr>
                      <w:t>FM99.3MHz</w:t>
                    </w:r>
                  </w:hyperlink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4" w:history="1">
                    <w:r w:rsidR="00775BA4" w:rsidRPr="00580B8C">
                      <w:rPr>
                        <w:rStyle w:val="a9"/>
                      </w:rPr>
                      <w:t>馬祖轉播站</w:t>
                    </w:r>
                    <w:r w:rsidR="00775BA4" w:rsidRPr="00580B8C">
                      <w:rPr>
                        <w:rStyle w:val="a9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南澳同頻轉播站</w:t>
                  </w:r>
                  <w:r>
                    <w:t>FM103.5MHz</w:t>
                  </w:r>
                </w:p>
              </w:tc>
            </w:tr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775BA4" w:rsidRPr="00580B8C" w:rsidRDefault="00775BA4" w:rsidP="000F6E5E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775BA4" w:rsidRPr="00580B8C" w:rsidRDefault="00775BA4" w:rsidP="000F6E5E">
                  <w:pPr>
                    <w:spacing w:line="420" w:lineRule="exact"/>
                  </w:pPr>
                </w:p>
              </w:tc>
            </w:tr>
          </w:tbl>
          <w:p w:rsidR="00775BA4" w:rsidRPr="00580B8C" w:rsidRDefault="00775BA4" w:rsidP="000F6E5E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775BA4" w:rsidRPr="00580B8C" w:rsidTr="000F6E5E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995"/>
              <w:gridCol w:w="4581"/>
            </w:tblGrid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775BA4" w:rsidRDefault="001A5007" w:rsidP="000F6E5E">
                  <w:pPr>
                    <w:spacing w:line="420" w:lineRule="exact"/>
                  </w:pPr>
                  <w:hyperlink r:id="rId24" w:history="1">
                    <w:r w:rsidR="00775BA4" w:rsidRPr="00580B8C">
                      <w:rPr>
                        <w:rStyle w:val="a9"/>
                      </w:rPr>
                      <w:t>花蓮分臺地方網</w:t>
                    </w:r>
                    <w:r w:rsidR="00775BA4" w:rsidRPr="00580B8C">
                      <w:rPr>
                        <w:rStyle w:val="a9"/>
                      </w:rPr>
                      <w:t>FM97.3MHz</w:t>
                    </w:r>
                  </w:hyperlink>
                </w:p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5" w:anchor="1" w:history="1">
                    <w:r w:rsidR="00775BA4" w:rsidRPr="00580B8C">
                      <w:rPr>
                        <w:rStyle w:val="a9"/>
                      </w:rPr>
                      <w:t>玉里轉播站地方網</w:t>
                    </w:r>
                    <w:r w:rsidR="00775BA4" w:rsidRPr="00580B8C">
                      <w:rPr>
                        <w:rStyle w:val="a9"/>
                        <w:rFonts w:hint="eastAsia"/>
                      </w:rPr>
                      <w:t>F</w:t>
                    </w:r>
                    <w:r w:rsidR="00775BA4" w:rsidRPr="00580B8C">
                      <w:rPr>
                        <w:rStyle w:val="a9"/>
                      </w:rPr>
                      <w:t>M88.9MHz</w:t>
                    </w:r>
                  </w:hyperlink>
                </w:p>
              </w:tc>
            </w:tr>
          </w:tbl>
          <w:p w:rsidR="00775BA4" w:rsidRPr="00580B8C" w:rsidRDefault="00775BA4" w:rsidP="000F6E5E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775BA4" w:rsidRPr="00580B8C" w:rsidTr="000F6E5E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564"/>
              <w:gridCol w:w="4567"/>
              <w:gridCol w:w="251"/>
            </w:tblGrid>
            <w:tr w:rsidR="00775BA4" w:rsidRPr="00580B8C" w:rsidTr="000F6E5E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775BA4" w:rsidRPr="00580B8C" w:rsidRDefault="001A5007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6" w:history="1">
                    <w:r w:rsidR="00775BA4" w:rsidRPr="00580B8C">
                      <w:rPr>
                        <w:rStyle w:val="a9"/>
                      </w:rPr>
                      <w:t>台東分臺地方網</w:t>
                    </w:r>
                    <w:r w:rsidR="00775BA4" w:rsidRPr="00580B8C">
                      <w:rPr>
                        <w:rStyle w:val="a9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775BA4" w:rsidRDefault="00775BA4" w:rsidP="000F6E5E">
                  <w:pPr>
                    <w:spacing w:line="420" w:lineRule="exact"/>
                  </w:pPr>
                </w:p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775BA4" w:rsidRPr="00580B8C" w:rsidRDefault="00775BA4" w:rsidP="000F6E5E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0466"/>
            </w:tblGrid>
            <w:tr w:rsidR="00775BA4" w:rsidRPr="00580B8C" w:rsidTr="000F6E5E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775BA4" w:rsidRPr="00580B8C" w:rsidTr="000F6E5E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4564"/>
                    <w:gridCol w:w="4567"/>
                    <w:gridCol w:w="251"/>
                  </w:tblGrid>
                  <w:tr w:rsidR="00775BA4" w:rsidRPr="00580B8C" w:rsidTr="000F6E5E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775BA4" w:rsidRPr="00580B8C" w:rsidRDefault="001A5007" w:rsidP="000F6E5E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7" w:anchor="2" w:history="1">
                          <w:r w:rsidR="00775BA4" w:rsidRPr="00580B8C">
                            <w:rPr>
                              <w:rStyle w:val="a9"/>
                            </w:rPr>
                            <w:t>澎湖轉播站</w:t>
                          </w:r>
                          <w:r w:rsidR="00775BA4" w:rsidRPr="00580B8C">
                            <w:rPr>
                              <w:rStyle w:val="a9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775BA4" w:rsidRPr="00580B8C" w:rsidRDefault="00775BA4" w:rsidP="000F6E5E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775BA4" w:rsidRPr="00580B8C" w:rsidRDefault="00775BA4" w:rsidP="000F6E5E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775BA4" w:rsidRPr="00580B8C" w:rsidRDefault="00775BA4" w:rsidP="000F6E5E">
                  <w:pPr>
                    <w:spacing w:line="420" w:lineRule="exact"/>
                    <w:rPr>
                      <w:vanish/>
                    </w:rPr>
                  </w:pPr>
                </w:p>
                <w:p w:rsidR="00775BA4" w:rsidRPr="00580B8C" w:rsidRDefault="00775BA4" w:rsidP="000F6E5E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775BA4" w:rsidRPr="00580B8C" w:rsidRDefault="00775BA4" w:rsidP="000F6E5E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775BA4" w:rsidRPr="00775BA4" w:rsidRDefault="00775BA4" w:rsidP="00BB02DA">
      <w:pPr>
        <w:rPr>
          <w:b/>
        </w:rPr>
      </w:pPr>
    </w:p>
    <w:sectPr w:rsidR="00775BA4" w:rsidRPr="00775BA4" w:rsidSect="000504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15A" w:rsidRDefault="003A615A" w:rsidP="001D4C90">
      <w:r>
        <w:separator/>
      </w:r>
    </w:p>
  </w:endnote>
  <w:endnote w:type="continuationSeparator" w:id="0">
    <w:p w:rsidR="003A615A" w:rsidRDefault="003A615A" w:rsidP="001D4C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15A" w:rsidRDefault="003A615A" w:rsidP="001D4C90">
      <w:r>
        <w:separator/>
      </w:r>
    </w:p>
  </w:footnote>
  <w:footnote w:type="continuationSeparator" w:id="0">
    <w:p w:rsidR="003A615A" w:rsidRDefault="003A615A" w:rsidP="001D4C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20427"/>
    <w:multiLevelType w:val="hybridMultilevel"/>
    <w:tmpl w:val="EF9EFFA2"/>
    <w:lvl w:ilvl="0" w:tplc="F1722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9E70CE6"/>
    <w:multiLevelType w:val="hybridMultilevel"/>
    <w:tmpl w:val="5F0EF0BA"/>
    <w:lvl w:ilvl="0" w:tplc="FDD454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0A258E2"/>
    <w:multiLevelType w:val="hybridMultilevel"/>
    <w:tmpl w:val="D362CCAA"/>
    <w:lvl w:ilvl="0" w:tplc="42D2D3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BD02EC4"/>
    <w:multiLevelType w:val="hybridMultilevel"/>
    <w:tmpl w:val="59125D8C"/>
    <w:lvl w:ilvl="0" w:tplc="650C0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4905069"/>
    <w:multiLevelType w:val="hybridMultilevel"/>
    <w:tmpl w:val="970E6FB2"/>
    <w:lvl w:ilvl="0" w:tplc="44527DC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C420A9D"/>
    <w:multiLevelType w:val="hybridMultilevel"/>
    <w:tmpl w:val="882A3B76"/>
    <w:lvl w:ilvl="0" w:tplc="9CC00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007A"/>
    <w:rsid w:val="00005044"/>
    <w:rsid w:val="00006B26"/>
    <w:rsid w:val="00033E96"/>
    <w:rsid w:val="00050460"/>
    <w:rsid w:val="000519D6"/>
    <w:rsid w:val="00071020"/>
    <w:rsid w:val="00095F02"/>
    <w:rsid w:val="000D3046"/>
    <w:rsid w:val="000E0199"/>
    <w:rsid w:val="00111398"/>
    <w:rsid w:val="00121D50"/>
    <w:rsid w:val="001762CE"/>
    <w:rsid w:val="00180467"/>
    <w:rsid w:val="001A5007"/>
    <w:rsid w:val="001C087E"/>
    <w:rsid w:val="001D4C90"/>
    <w:rsid w:val="001E2A52"/>
    <w:rsid w:val="001F2610"/>
    <w:rsid w:val="00240FA6"/>
    <w:rsid w:val="0024190B"/>
    <w:rsid w:val="002741B2"/>
    <w:rsid w:val="00284C4D"/>
    <w:rsid w:val="00294545"/>
    <w:rsid w:val="002D365A"/>
    <w:rsid w:val="002F56B8"/>
    <w:rsid w:val="002F624C"/>
    <w:rsid w:val="003230A2"/>
    <w:rsid w:val="0032651B"/>
    <w:rsid w:val="00366C8C"/>
    <w:rsid w:val="003A615A"/>
    <w:rsid w:val="003B20B3"/>
    <w:rsid w:val="003E567E"/>
    <w:rsid w:val="00400D6D"/>
    <w:rsid w:val="004108FE"/>
    <w:rsid w:val="004269BA"/>
    <w:rsid w:val="00427762"/>
    <w:rsid w:val="004A0B97"/>
    <w:rsid w:val="005143C7"/>
    <w:rsid w:val="005820A1"/>
    <w:rsid w:val="005B676B"/>
    <w:rsid w:val="005D5C36"/>
    <w:rsid w:val="005E1782"/>
    <w:rsid w:val="005E6FC7"/>
    <w:rsid w:val="005F013D"/>
    <w:rsid w:val="006014F1"/>
    <w:rsid w:val="006218DC"/>
    <w:rsid w:val="00622610"/>
    <w:rsid w:val="00634EA0"/>
    <w:rsid w:val="00635582"/>
    <w:rsid w:val="00655D7F"/>
    <w:rsid w:val="006913A0"/>
    <w:rsid w:val="006E4619"/>
    <w:rsid w:val="00746016"/>
    <w:rsid w:val="0076402C"/>
    <w:rsid w:val="00775BA4"/>
    <w:rsid w:val="007B0AE3"/>
    <w:rsid w:val="007D185C"/>
    <w:rsid w:val="007E7BA8"/>
    <w:rsid w:val="008113B7"/>
    <w:rsid w:val="00813ADD"/>
    <w:rsid w:val="00881509"/>
    <w:rsid w:val="008873DE"/>
    <w:rsid w:val="008A676F"/>
    <w:rsid w:val="008B53D0"/>
    <w:rsid w:val="008E32C4"/>
    <w:rsid w:val="009767DE"/>
    <w:rsid w:val="00996D1B"/>
    <w:rsid w:val="009A43B2"/>
    <w:rsid w:val="009E6668"/>
    <w:rsid w:val="00A7121C"/>
    <w:rsid w:val="00A86243"/>
    <w:rsid w:val="00AA213A"/>
    <w:rsid w:val="00AB03AF"/>
    <w:rsid w:val="00AB0935"/>
    <w:rsid w:val="00AB2B25"/>
    <w:rsid w:val="00AC4242"/>
    <w:rsid w:val="00B04741"/>
    <w:rsid w:val="00B07783"/>
    <w:rsid w:val="00B10387"/>
    <w:rsid w:val="00B13F9A"/>
    <w:rsid w:val="00B32EA6"/>
    <w:rsid w:val="00B34B11"/>
    <w:rsid w:val="00B366CA"/>
    <w:rsid w:val="00B5129B"/>
    <w:rsid w:val="00BB02DA"/>
    <w:rsid w:val="00BB0CE5"/>
    <w:rsid w:val="00BC07E5"/>
    <w:rsid w:val="00BC0D11"/>
    <w:rsid w:val="00C24C67"/>
    <w:rsid w:val="00C340D1"/>
    <w:rsid w:val="00C62811"/>
    <w:rsid w:val="00CA1508"/>
    <w:rsid w:val="00CE007A"/>
    <w:rsid w:val="00D152DC"/>
    <w:rsid w:val="00D168CB"/>
    <w:rsid w:val="00D32C59"/>
    <w:rsid w:val="00D374AC"/>
    <w:rsid w:val="00D8211A"/>
    <w:rsid w:val="00D823C0"/>
    <w:rsid w:val="00DA1853"/>
    <w:rsid w:val="00E0181E"/>
    <w:rsid w:val="00E10562"/>
    <w:rsid w:val="00E23F1C"/>
    <w:rsid w:val="00E32040"/>
    <w:rsid w:val="00E359F3"/>
    <w:rsid w:val="00E4097B"/>
    <w:rsid w:val="00E83B5D"/>
    <w:rsid w:val="00EA1F74"/>
    <w:rsid w:val="00EB0FC0"/>
    <w:rsid w:val="00EE51FA"/>
    <w:rsid w:val="00EF05B3"/>
    <w:rsid w:val="00F14757"/>
    <w:rsid w:val="00F20C1B"/>
    <w:rsid w:val="00F43F29"/>
    <w:rsid w:val="00F801BC"/>
    <w:rsid w:val="00FC09AE"/>
    <w:rsid w:val="00FF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CE007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CE007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09A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1D4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1D4C9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1D4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1D4C90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uiPriority w:val="99"/>
    <w:unhideWhenUsed/>
    <w:rsid w:val="00775B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CE007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CE007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09A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1D4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1D4C9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1D4C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1D4C9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web.ner.gov.tw/bin/home.php" TargetMode="External"/><Relationship Id="rId13" Type="http://schemas.openxmlformats.org/officeDocument/2006/relationships/hyperlink" Target="http://news.ner.gov.tw/index.php?code=list&amp;flag=detail&amp;ids=39&amp;article_id=31" TargetMode="External"/><Relationship Id="rId18" Type="http://schemas.openxmlformats.org/officeDocument/2006/relationships/hyperlink" Target="http://news.ner.gov.tw/index.php?code=list&amp;flag=detail&amp;ids=39&amp;article_id=1012" TargetMode="External"/><Relationship Id="rId26" Type="http://schemas.openxmlformats.org/officeDocument/2006/relationships/hyperlink" Target="http://news.ner.gov.tw/index.php?code=list&amp;flag=detail&amp;ids=39&amp;article_id=3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ews.ner.gov.tw/index.php?code=list&amp;flag=detail&amp;ids=39&amp;article_id=1012" TargetMode="External"/><Relationship Id="rId7" Type="http://schemas.openxmlformats.org/officeDocument/2006/relationships/hyperlink" Target="http://news.ner.gov.tw/" TargetMode="External"/><Relationship Id="rId12" Type="http://schemas.openxmlformats.org/officeDocument/2006/relationships/hyperlink" Target="http://news.ner.gov.tw/index.php?code=list&amp;flag=detail&amp;ids=39&amp;article_id=31" TargetMode="External"/><Relationship Id="rId17" Type="http://schemas.openxmlformats.org/officeDocument/2006/relationships/hyperlink" Target="http://news.ner.gov.tw/index.php?code=list&amp;flag=detail&amp;ids=39&amp;article_id=32" TargetMode="External"/><Relationship Id="rId25" Type="http://schemas.openxmlformats.org/officeDocument/2006/relationships/hyperlink" Target="http://news.ner.gov.tw/index.php?code=list&amp;flag=detail&amp;ids=39&amp;article_id=32" TargetMode="External"/><Relationship Id="rId2" Type="http://schemas.openxmlformats.org/officeDocument/2006/relationships/styles" Target="styles.xml"/><Relationship Id="rId16" Type="http://schemas.openxmlformats.org/officeDocument/2006/relationships/hyperlink" Target="http://news.ner.gov.tw/index.php?code=list&amp;flag=detail&amp;ids=39&amp;article_id=1012" TargetMode="External"/><Relationship Id="rId20" Type="http://schemas.openxmlformats.org/officeDocument/2006/relationships/hyperlink" Target="http://news.ner.gov.tw/index.php?code=list&amp;flag=detail&amp;ids=39&amp;article_id=3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ews.ner.gov.tw/index.php?code=list&amp;flag=detail&amp;ids=39&amp;article_id=30" TargetMode="External"/><Relationship Id="rId24" Type="http://schemas.openxmlformats.org/officeDocument/2006/relationships/hyperlink" Target="http://news.ner.gov.tw/index.php?code=list&amp;flag=detail&amp;ids=39&amp;article_id=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news.ner.gov.tw/index.php?code=list&amp;flag=detail&amp;ids=39&amp;article_id=33" TargetMode="External"/><Relationship Id="rId23" Type="http://schemas.openxmlformats.org/officeDocument/2006/relationships/hyperlink" Target="http://news.ner.gov.tw/index.php?code=list&amp;flag=detail&amp;ids=39&amp;article_id=101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news.ner.gov.tw/index.php?code=list&amp;flag=detail&amp;ids=39&amp;article_id=30" TargetMode="External"/><Relationship Id="rId19" Type="http://schemas.openxmlformats.org/officeDocument/2006/relationships/hyperlink" Target="http://news.ner.gov.tw/index.php?code=list&amp;flag=detail&amp;ids=39&amp;article_id=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s.ner.gov.tw/index.php?code=list&amp;flag=detail&amp;ids=39&amp;article_id=1010" TargetMode="External"/><Relationship Id="rId14" Type="http://schemas.openxmlformats.org/officeDocument/2006/relationships/hyperlink" Target="http://news.ner.gov.tw/index.php?code=list&amp;flag=detail&amp;ids=39&amp;article_id=32" TargetMode="External"/><Relationship Id="rId22" Type="http://schemas.openxmlformats.org/officeDocument/2006/relationships/hyperlink" Target="http://news.ner.gov.tw/index.php?code=list&amp;flag=detail&amp;ids=39&amp;article_id=31" TargetMode="External"/><Relationship Id="rId27" Type="http://schemas.openxmlformats.org/officeDocument/2006/relationships/hyperlink" Target="http://news.ner.gov.tw/index.php?code=list&amp;flag=detail&amp;ids=39&amp;article_id=31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user</cp:lastModifiedBy>
  <cp:revision>2</cp:revision>
  <cp:lastPrinted>2016-04-04T11:21:00Z</cp:lastPrinted>
  <dcterms:created xsi:type="dcterms:W3CDTF">2016-07-01T07:48:00Z</dcterms:created>
  <dcterms:modified xsi:type="dcterms:W3CDTF">2016-07-01T07:48:00Z</dcterms:modified>
</cp:coreProperties>
</file>