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A2E" w:rsidRDefault="00886290" w:rsidP="00B67A2E">
      <w:pPr>
        <w:widowControl/>
        <w:jc w:val="center"/>
        <w:rPr>
          <w:rStyle w:val="a3"/>
          <w:rFonts w:eastAsia="標楷體"/>
          <w:sz w:val="32"/>
          <w:szCs w:val="32"/>
        </w:rPr>
      </w:pPr>
      <w:bookmarkStart w:id="0" w:name="_GoBack"/>
      <w:bookmarkEnd w:id="0"/>
      <w:r>
        <w:rPr>
          <w:rStyle w:val="a3"/>
          <w:rFonts w:ascii="標楷體" w:eastAsia="標楷體" w:hAnsi="標楷體" w:hint="eastAsia"/>
          <w:b w:val="0"/>
          <w:sz w:val="28"/>
          <w:szCs w:val="28"/>
        </w:rPr>
        <w:t xml:space="preserve">   </w:t>
      </w:r>
      <w:r w:rsidR="00B67A2E" w:rsidRPr="008C64FE">
        <w:rPr>
          <w:rFonts w:ascii="標楷體" w:eastAsia="標楷體" w:hAnsi="標楷體" w:hint="eastAsia"/>
          <w:b/>
          <w:sz w:val="32"/>
          <w:szCs w:val="32"/>
        </w:rPr>
        <w:t>原住民族委員會推展原住民族影視音樂文化創意產業補助</w:t>
      </w:r>
      <w:r w:rsidR="00B67A2E" w:rsidRPr="008C64FE">
        <w:rPr>
          <w:rStyle w:val="a3"/>
          <w:rFonts w:eastAsia="標楷體"/>
          <w:sz w:val="32"/>
          <w:szCs w:val="32"/>
        </w:rPr>
        <w:t>要點</w:t>
      </w:r>
    </w:p>
    <w:p w:rsidR="00B67A2E" w:rsidRPr="00796556" w:rsidRDefault="00B67A2E" w:rsidP="00B67A2E">
      <w:pPr>
        <w:widowControl/>
        <w:rPr>
          <w:rStyle w:val="a3"/>
          <w:rFonts w:ascii="標楷體" w:eastAsia="標楷體" w:hAnsi="標楷體"/>
          <w:b w:val="0"/>
          <w:szCs w:val="24"/>
        </w:rPr>
      </w:pPr>
      <w:r>
        <w:rPr>
          <w:rStyle w:val="a3"/>
          <w:rFonts w:eastAsia="標楷體" w:hint="eastAsia"/>
          <w:sz w:val="32"/>
          <w:szCs w:val="32"/>
        </w:rPr>
        <w:t xml:space="preserve">        </w:t>
      </w:r>
      <w:r w:rsidRPr="00796556">
        <w:rPr>
          <w:rStyle w:val="a3"/>
          <w:rFonts w:ascii="標楷體" w:eastAsia="標楷體" w:hAnsi="標楷體" w:hint="eastAsia"/>
          <w:b w:val="0"/>
          <w:szCs w:val="24"/>
        </w:rPr>
        <w:t>中華民國</w:t>
      </w:r>
      <w:r>
        <w:rPr>
          <w:rStyle w:val="a3"/>
          <w:rFonts w:ascii="標楷體" w:eastAsia="標楷體" w:hAnsi="標楷體" w:hint="eastAsia"/>
          <w:b w:val="0"/>
          <w:szCs w:val="24"/>
        </w:rPr>
        <w:t>九十九年十一月十日原住民族委員會原</w:t>
      </w:r>
      <w:proofErr w:type="gramStart"/>
      <w:r>
        <w:rPr>
          <w:rStyle w:val="a3"/>
          <w:rFonts w:ascii="標楷體" w:eastAsia="標楷體" w:hAnsi="標楷體" w:hint="eastAsia"/>
          <w:b w:val="0"/>
          <w:szCs w:val="24"/>
        </w:rPr>
        <w:t>民教字第09900549511</w:t>
      </w:r>
      <w:proofErr w:type="gramEnd"/>
      <w:r>
        <w:rPr>
          <w:rStyle w:val="a3"/>
          <w:rFonts w:ascii="標楷體" w:eastAsia="標楷體" w:hAnsi="標楷體" w:hint="eastAsia"/>
          <w:b w:val="0"/>
          <w:szCs w:val="24"/>
        </w:rPr>
        <w:t>號令發布</w:t>
      </w:r>
    </w:p>
    <w:p w:rsidR="00B67A2E" w:rsidRPr="008C64FE" w:rsidRDefault="00B67A2E" w:rsidP="00275C06">
      <w:pPr>
        <w:spacing w:beforeLines="50" w:afterLines="50" w:line="240" w:lineRule="exact"/>
        <w:ind w:right="107"/>
        <w:jc w:val="right"/>
        <w:rPr>
          <w:rStyle w:val="a3"/>
          <w:rFonts w:eastAsia="標楷體"/>
          <w:b w:val="0"/>
          <w:szCs w:val="24"/>
        </w:rPr>
      </w:pPr>
      <w:r>
        <w:rPr>
          <w:rStyle w:val="a3"/>
          <w:rFonts w:eastAsia="標楷體" w:hint="eastAsia"/>
          <w:b w:val="0"/>
          <w:szCs w:val="24"/>
        </w:rPr>
        <w:t xml:space="preserve">                       </w:t>
      </w:r>
      <w:r w:rsidRPr="008C64FE">
        <w:rPr>
          <w:rStyle w:val="a3"/>
          <w:rFonts w:eastAsia="標楷體" w:hint="eastAsia"/>
          <w:b w:val="0"/>
          <w:szCs w:val="24"/>
        </w:rPr>
        <w:t>中華民國</w:t>
      </w:r>
      <w:r w:rsidR="005E712F" w:rsidRPr="005E712F">
        <w:rPr>
          <w:rStyle w:val="a3"/>
          <w:rFonts w:eastAsia="標楷體" w:hint="eastAsia"/>
          <w:b w:val="0"/>
          <w:szCs w:val="24"/>
        </w:rPr>
        <w:t>104</w:t>
      </w:r>
      <w:r w:rsidR="005E712F" w:rsidRPr="005E712F">
        <w:rPr>
          <w:rStyle w:val="a3"/>
          <w:rFonts w:eastAsia="標楷體" w:hint="eastAsia"/>
          <w:b w:val="0"/>
          <w:szCs w:val="24"/>
        </w:rPr>
        <w:t>年</w:t>
      </w:r>
      <w:r w:rsidR="005E712F" w:rsidRPr="005E712F">
        <w:rPr>
          <w:rStyle w:val="a3"/>
          <w:rFonts w:eastAsia="標楷體" w:hint="eastAsia"/>
          <w:b w:val="0"/>
          <w:szCs w:val="24"/>
        </w:rPr>
        <w:t>3</w:t>
      </w:r>
      <w:r w:rsidR="005E712F" w:rsidRPr="005E712F">
        <w:rPr>
          <w:rStyle w:val="a3"/>
          <w:rFonts w:eastAsia="標楷體" w:hint="eastAsia"/>
          <w:b w:val="0"/>
          <w:szCs w:val="24"/>
        </w:rPr>
        <w:t>月</w:t>
      </w:r>
      <w:r w:rsidR="005E712F" w:rsidRPr="005E712F">
        <w:rPr>
          <w:rStyle w:val="a3"/>
          <w:rFonts w:eastAsia="標楷體" w:hint="eastAsia"/>
          <w:b w:val="0"/>
          <w:szCs w:val="24"/>
        </w:rPr>
        <w:t>2</w:t>
      </w:r>
      <w:r w:rsidR="005E712F" w:rsidRPr="005E712F">
        <w:rPr>
          <w:rStyle w:val="a3"/>
          <w:rFonts w:eastAsia="標楷體" w:hint="eastAsia"/>
          <w:b w:val="0"/>
          <w:szCs w:val="24"/>
        </w:rPr>
        <w:t>日以原民經字第</w:t>
      </w:r>
      <w:r w:rsidR="005E712F" w:rsidRPr="005E712F">
        <w:rPr>
          <w:rStyle w:val="a3"/>
          <w:rFonts w:eastAsia="標楷體" w:hint="eastAsia"/>
          <w:b w:val="0"/>
          <w:szCs w:val="24"/>
        </w:rPr>
        <w:t>10400047603</w:t>
      </w:r>
      <w:r w:rsidR="005E712F" w:rsidRPr="005E712F">
        <w:rPr>
          <w:rStyle w:val="a3"/>
          <w:rFonts w:eastAsia="標楷體" w:hint="eastAsia"/>
          <w:b w:val="0"/>
          <w:szCs w:val="24"/>
        </w:rPr>
        <w:t>號</w:t>
      </w:r>
      <w:r w:rsidRPr="008C64FE">
        <w:rPr>
          <w:rStyle w:val="a3"/>
          <w:rFonts w:eastAsia="標楷體" w:hint="eastAsia"/>
          <w:b w:val="0"/>
          <w:szCs w:val="24"/>
        </w:rPr>
        <w:t>令修正發布</w:t>
      </w:r>
    </w:p>
    <w:tbl>
      <w:tblPr>
        <w:tblW w:w="0" w:type="auto"/>
        <w:tblLook w:val="04A0"/>
      </w:tblPr>
      <w:tblGrid>
        <w:gridCol w:w="9889"/>
      </w:tblGrid>
      <w:tr w:rsidR="00B67A2E" w:rsidRPr="00B67A2E" w:rsidTr="00B67A2E">
        <w:tc>
          <w:tcPr>
            <w:tcW w:w="9889" w:type="dxa"/>
          </w:tcPr>
          <w:p w:rsidR="00B67A2E" w:rsidRPr="00B67A2E" w:rsidRDefault="00B67A2E" w:rsidP="00217268">
            <w:pPr>
              <w:pStyle w:val="a5"/>
              <w:widowControl/>
              <w:numPr>
                <w:ilvl w:val="0"/>
                <w:numId w:val="1"/>
              </w:numPr>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原住民族委員會（以下簡稱本會）為促進原住民族影視及音樂文化創意產業之發展，</w:t>
            </w:r>
            <w:r w:rsidRPr="00B67A2E">
              <w:rPr>
                <w:rFonts w:ascii="標楷體" w:eastAsia="標楷體" w:hAnsi="標楷體" w:hint="eastAsia"/>
                <w:color w:val="000000" w:themeColor="text1"/>
                <w:kern w:val="0"/>
                <w:szCs w:val="24"/>
              </w:rPr>
              <w:t>提昇影視創作之品質與數量，</w:t>
            </w:r>
            <w:r w:rsidRPr="00B67A2E">
              <w:rPr>
                <w:rFonts w:ascii="標楷體" w:eastAsia="標楷體" w:hAnsi="標楷體" w:hint="eastAsia"/>
                <w:color w:val="000000" w:themeColor="text1"/>
                <w:szCs w:val="24"/>
              </w:rPr>
              <w:t>培育文化創意人才，製作具原住民族歷史、文化、藝術內涵及市場價值之作品，特訂定本要點。</w:t>
            </w:r>
          </w:p>
        </w:tc>
      </w:tr>
      <w:tr w:rsidR="00B67A2E" w:rsidRPr="00B67A2E" w:rsidTr="00B67A2E">
        <w:tc>
          <w:tcPr>
            <w:tcW w:w="9889" w:type="dxa"/>
          </w:tcPr>
          <w:p w:rsidR="00B67A2E" w:rsidRPr="00B67A2E" w:rsidRDefault="00B67A2E" w:rsidP="00347395">
            <w:pPr>
              <w:widowControl/>
              <w:adjustRightInd w:val="0"/>
              <w:snapToGrid w:val="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二、補助項目及其內涵如下：</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原住民族電影片劇本開發：以臺灣原住民族之文化內涵為劇本創作題材或改編原住民族文學作品者。</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cs="細明體" w:hint="eastAsia"/>
                <w:color w:val="000000" w:themeColor="text1"/>
                <w:kern w:val="0"/>
                <w:szCs w:val="24"/>
              </w:rPr>
              <w:t>新製原住民族電視節目：拍攝應包含原住民族地區景觀或原住民族神話故事及重大歷史事件等具原住民族人文內涵之內容，且富創意之呈現，並能推動原住民族經濟產業，兼具國內、外市場推廣及行銷者為優先。</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cs="細明體" w:hint="eastAsia"/>
                <w:color w:val="000000" w:themeColor="text1"/>
                <w:kern w:val="0"/>
                <w:szCs w:val="24"/>
              </w:rPr>
              <w:t>現有電視節目新增原住民族相關單元：拍攝應包含原住民族地區景觀或原住民族神話故事及重大歷史事件等具原住民族人文內涵之內容，且富創意之呈現，並能推動原住民族經濟產業，兼具國內、外市場推廣及行銷者為優先。</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原住民族紀錄片製作及行銷：具原創精神，能真切傳達對原住民族社會之關懷，並能提升紀錄片美學品質、製作技術及優質作品之能見度者</w:t>
            </w:r>
            <w:r w:rsidRPr="00B67A2E">
              <w:rPr>
                <w:rFonts w:ascii="標楷體" w:eastAsia="標楷體" w:hAnsi="標楷體" w:cs="細明體" w:hint="eastAsia"/>
                <w:color w:val="000000" w:themeColor="text1"/>
                <w:kern w:val="0"/>
                <w:szCs w:val="24"/>
              </w:rPr>
              <w:t>。</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原住民族音樂創作、錄製及行銷：演唱、</w:t>
            </w:r>
            <w:proofErr w:type="gramStart"/>
            <w:r w:rsidRPr="00B67A2E">
              <w:rPr>
                <w:rFonts w:ascii="標楷體" w:eastAsia="標楷體" w:hAnsi="標楷體" w:hint="eastAsia"/>
                <w:color w:val="000000" w:themeColor="text1"/>
                <w:szCs w:val="24"/>
              </w:rPr>
              <w:t>演奏均不限</w:t>
            </w:r>
            <w:proofErr w:type="gramEnd"/>
            <w:r w:rsidRPr="00B67A2E">
              <w:rPr>
                <w:rFonts w:ascii="標楷體" w:eastAsia="標楷體" w:hAnsi="標楷體" w:hint="eastAsia"/>
                <w:color w:val="000000" w:themeColor="text1"/>
                <w:szCs w:val="24"/>
              </w:rPr>
              <w:t>主題，但</w:t>
            </w:r>
            <w:r w:rsidRPr="00B67A2E">
              <w:rPr>
                <w:rFonts w:ascii="標楷體" w:eastAsia="標楷體" w:hAnsi="標楷體" w:cs="細明體" w:hint="eastAsia"/>
                <w:color w:val="000000" w:themeColor="text1"/>
                <w:szCs w:val="24"/>
              </w:rPr>
              <w:t>應</w:t>
            </w:r>
            <w:r w:rsidRPr="00B67A2E">
              <w:rPr>
                <w:rFonts w:ascii="標楷體" w:eastAsia="標楷體" w:hAnsi="標楷體" w:hint="eastAsia"/>
                <w:color w:val="000000" w:themeColor="text1"/>
                <w:szCs w:val="24"/>
              </w:rPr>
              <w:t>具</w:t>
            </w:r>
            <w:r w:rsidRPr="00B67A2E">
              <w:rPr>
                <w:rFonts w:ascii="標楷體" w:eastAsia="標楷體" w:hAnsi="標楷體" w:cs="細明體" w:hint="eastAsia"/>
                <w:color w:val="000000" w:themeColor="text1"/>
                <w:szCs w:val="24"/>
              </w:rPr>
              <w:t>有原住民族之文化</w:t>
            </w:r>
            <w:proofErr w:type="gramStart"/>
            <w:r w:rsidRPr="00B67A2E">
              <w:rPr>
                <w:rFonts w:ascii="標楷體" w:eastAsia="標楷體" w:hAnsi="標楷體" w:cs="細明體" w:hint="eastAsia"/>
                <w:color w:val="000000" w:themeColor="text1"/>
                <w:szCs w:val="24"/>
              </w:rPr>
              <w:t>內涵及富創意</w:t>
            </w:r>
            <w:proofErr w:type="gramEnd"/>
            <w:r w:rsidRPr="00B67A2E">
              <w:rPr>
                <w:rFonts w:ascii="標楷體" w:eastAsia="標楷體" w:hAnsi="標楷體" w:cs="細明體" w:hint="eastAsia"/>
                <w:color w:val="000000" w:themeColor="text1"/>
                <w:szCs w:val="24"/>
              </w:rPr>
              <w:t>之呈現</w:t>
            </w:r>
            <w:r w:rsidRPr="00B67A2E">
              <w:rPr>
                <w:rFonts w:ascii="標楷體" w:eastAsia="標楷體" w:hAnsi="標楷體" w:hint="eastAsia"/>
                <w:color w:val="000000" w:themeColor="text1"/>
                <w:szCs w:val="24"/>
              </w:rPr>
              <w:t>。</w:t>
            </w:r>
          </w:p>
          <w:p w:rsidR="00B67A2E" w:rsidRPr="00B67A2E" w:rsidRDefault="00B67A2E" w:rsidP="002D4DD1">
            <w:pPr>
              <w:widowControl/>
              <w:adjustRightInd w:val="0"/>
              <w:snapToGrid w:val="0"/>
              <w:ind w:leftChars="60" w:left="708" w:hangingChars="235" w:hanging="564"/>
              <w:rPr>
                <w:rFonts w:ascii="標楷體" w:eastAsia="標楷體" w:hAnsi="標楷體"/>
                <w:color w:val="000000" w:themeColor="text1"/>
                <w:szCs w:val="24"/>
              </w:rPr>
            </w:pPr>
            <w:r w:rsidRPr="00B67A2E">
              <w:rPr>
                <w:rFonts w:ascii="標楷體" w:eastAsia="標楷體" w:hAnsi="標楷體" w:hint="eastAsia"/>
                <w:color w:val="000000" w:themeColor="text1"/>
                <w:szCs w:val="24"/>
              </w:rPr>
              <w:t>(六)原住民族影視及音樂作品創意行銷：行銷已製作完成之原住民族影視音樂作品</w:t>
            </w:r>
            <w:r w:rsidRPr="00B67A2E">
              <w:rPr>
                <w:rFonts w:ascii="標楷體" w:eastAsia="標楷體" w:hAnsi="標楷體" w:cs="細明體" w:hint="eastAsia"/>
                <w:color w:val="000000" w:themeColor="text1"/>
                <w:szCs w:val="24"/>
              </w:rPr>
              <w:t>。</w:t>
            </w:r>
          </w:p>
        </w:tc>
      </w:tr>
      <w:tr w:rsidR="00B67A2E" w:rsidRPr="00B67A2E" w:rsidTr="00B67A2E">
        <w:trPr>
          <w:trHeight w:val="1075"/>
        </w:trPr>
        <w:tc>
          <w:tcPr>
            <w:tcW w:w="9889" w:type="dxa"/>
          </w:tcPr>
          <w:p w:rsidR="00B67A2E" w:rsidRPr="00B67A2E" w:rsidRDefault="00B67A2E" w:rsidP="00ED2644">
            <w:pPr>
              <w:pStyle w:val="a5"/>
              <w:widowControl/>
              <w:numPr>
                <w:ilvl w:val="0"/>
                <w:numId w:val="55"/>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申請者資格如下：</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pacing w:val="15"/>
                <w:szCs w:val="24"/>
              </w:rPr>
            </w:pPr>
            <w:r w:rsidRPr="00B67A2E">
              <w:rPr>
                <w:rFonts w:ascii="標楷體" w:eastAsia="標楷體" w:hAnsi="標楷體" w:hint="eastAsia"/>
                <w:color w:val="000000" w:themeColor="text1"/>
                <w:szCs w:val="24"/>
              </w:rPr>
              <w:t>原住民族電影片劇本開發：依電影法設立之電影片製作業者</w:t>
            </w:r>
            <w:r w:rsidRPr="00B67A2E">
              <w:rPr>
                <w:rFonts w:ascii="標楷體" w:eastAsia="標楷體" w:hAnsi="標楷體"/>
                <w:color w:val="000000" w:themeColor="text1"/>
                <w:szCs w:val="24"/>
              </w:rPr>
              <w:t>。</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新製原住民族電視節目及現有電視節目新增原住民族相關單元：</w:t>
            </w:r>
            <w:r w:rsidRPr="00B67A2E">
              <w:rPr>
                <w:rFonts w:ascii="標楷體" w:eastAsia="標楷體" w:hAnsi="標楷體"/>
                <w:color w:val="000000" w:themeColor="text1"/>
                <w:szCs w:val="24"/>
              </w:rPr>
              <w:t>依中華民國法令許可領有證照之無線電視事業、衛星廣播電視節目供應者、廣播電視節目供應事業之電視節目製作業。</w:t>
            </w:r>
            <w:r w:rsidRPr="00B67A2E">
              <w:rPr>
                <w:rFonts w:ascii="標楷體" w:eastAsia="標楷體" w:hAnsi="標楷體" w:hint="eastAsia"/>
                <w:color w:val="000000" w:themeColor="text1"/>
                <w:szCs w:val="24"/>
              </w:rPr>
              <w:t>但</w:t>
            </w:r>
            <w:r w:rsidRPr="00B67A2E">
              <w:rPr>
                <w:rFonts w:ascii="標楷體" w:eastAsia="標楷體" w:hAnsi="標楷體"/>
                <w:color w:val="000000" w:themeColor="text1"/>
                <w:szCs w:val="24"/>
              </w:rPr>
              <w:t>政府捐助成立之法人、捐（補）助之電視</w:t>
            </w:r>
            <w:proofErr w:type="gramStart"/>
            <w:r w:rsidRPr="00B67A2E">
              <w:rPr>
                <w:rFonts w:ascii="標楷體" w:eastAsia="標楷體" w:hAnsi="標楷體"/>
                <w:color w:val="000000" w:themeColor="text1"/>
                <w:szCs w:val="24"/>
              </w:rPr>
              <w:t>臺</w:t>
            </w:r>
            <w:proofErr w:type="gramEnd"/>
            <w:r w:rsidRPr="00B67A2E">
              <w:rPr>
                <w:rFonts w:ascii="標楷體" w:eastAsia="標楷體" w:hAnsi="標楷體"/>
                <w:color w:val="000000" w:themeColor="text1"/>
                <w:szCs w:val="24"/>
              </w:rPr>
              <w:t>（頻道），不予補助。</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原住民族紀錄片製作及行銷：具中華民國國籍之導演本人或依中華民國法令設立之廣播電視事業者。</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原住民族音樂創作、錄製及行銷：具中華民國國籍之</w:t>
            </w:r>
            <w:r w:rsidR="009710FC">
              <w:rPr>
                <w:rFonts w:ascii="標楷體" w:eastAsia="標楷體" w:hAnsi="標楷體" w:hint="eastAsia"/>
                <w:color w:val="000000" w:themeColor="text1"/>
                <w:szCs w:val="24"/>
              </w:rPr>
              <w:t>國民</w:t>
            </w:r>
            <w:r w:rsidRPr="00B67A2E">
              <w:rPr>
                <w:rFonts w:ascii="標楷體" w:eastAsia="標楷體" w:hAnsi="標楷體" w:hint="eastAsia"/>
                <w:color w:val="000000" w:themeColor="text1"/>
                <w:szCs w:val="24"/>
              </w:rPr>
              <w:t>或依中華民國法律登記之法人或團體，且必須為創作者。</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原住民族影視及音樂作品創意行銷：依中華民國法令設立登記，並具製作、發行或行銷業務之公司或商號。</w:t>
            </w:r>
          </w:p>
        </w:tc>
      </w:tr>
      <w:tr w:rsidR="00B67A2E" w:rsidRPr="00B67A2E" w:rsidTr="00B67A2E">
        <w:trPr>
          <w:trHeight w:val="508"/>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各補助項目應符合下列條件：</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原住民族電影片劇本開發：</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場景應位於原住民族地區或具原住民族識別度之地區。</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依劇本攝製之電影片映演時間應達全片總長度之二分之一以上。</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須備有電影製作計畫。</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導演、製作人、企劃或攝影之一應具原住民身分。</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主要演員（主角及配角）三分之一以上具原住民身分。</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原住民族地區拍攝內容占全片時間長度百分之三十以上。</w:t>
            </w:r>
          </w:p>
          <w:p w:rsidR="00B67A2E" w:rsidRPr="00B67A2E" w:rsidRDefault="00B67A2E" w:rsidP="00ED2644">
            <w:pPr>
              <w:pStyle w:val="HTML"/>
              <w:numPr>
                <w:ilvl w:val="0"/>
                <w:numId w:val="39"/>
              </w:numPr>
              <w:adjustRightInd w:val="0"/>
              <w:snapToGrid w:val="0"/>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現有電視節目新增原住民族相關單元：原住民族地區拍攝長度占全片時間長度百分之三十以上。</w:t>
            </w:r>
          </w:p>
          <w:p w:rsidR="00B67A2E" w:rsidRPr="00B67A2E" w:rsidRDefault="00B67A2E" w:rsidP="00ED2644">
            <w:pPr>
              <w:pStyle w:val="HTML"/>
              <w:numPr>
                <w:ilvl w:val="0"/>
                <w:numId w:val="39"/>
              </w:numPr>
              <w:adjustRightInd w:val="0"/>
              <w:snapToGrid w:val="0"/>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原住民族紀錄片製作及行銷：導演、攝影或企劃之一，應具有原住民身分。</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lastRenderedPageBreak/>
              <w:t>原住民族音樂創作、錄製及行銷：演唱者或演奏者以具原住民身分為優先。</w:t>
            </w:r>
          </w:p>
          <w:p w:rsidR="00B67A2E" w:rsidRPr="00B67A2E" w:rsidRDefault="00B67A2E" w:rsidP="00ED2644">
            <w:pPr>
              <w:pStyle w:val="a5"/>
              <w:widowControl/>
              <w:numPr>
                <w:ilvl w:val="0"/>
                <w:numId w:val="39"/>
              </w:numPr>
              <w:adjustRightInd w:val="0"/>
              <w:snapToGrid w:val="0"/>
              <w:ind w:leftChars="0"/>
              <w:jc w:val="both"/>
              <w:rPr>
                <w:rStyle w:val="a3"/>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原住民族影視及音樂作品創意行銷：行銷之標的為預計於申請次年度播映之電影、電視節目、紀錄片或已發行之音樂作品。</w:t>
            </w:r>
          </w:p>
        </w:tc>
      </w:tr>
      <w:tr w:rsidR="00B67A2E" w:rsidRPr="00B67A2E" w:rsidTr="00B67A2E">
        <w:trPr>
          <w:trHeight w:val="2209"/>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lastRenderedPageBreak/>
              <w:t>各補助項目之製作規格如下：</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迷你</w:t>
            </w:r>
            <w:proofErr w:type="gramStart"/>
            <w:r w:rsidRPr="00B67A2E">
              <w:rPr>
                <w:rFonts w:ascii="標楷體" w:eastAsia="標楷體" w:hAnsi="標楷體"/>
                <w:color w:val="000000" w:themeColor="text1"/>
                <w:sz w:val="24"/>
                <w:szCs w:val="24"/>
              </w:rPr>
              <w:t>劇集類</w:t>
            </w:r>
            <w:r w:rsidRPr="00B67A2E">
              <w:rPr>
                <w:rFonts w:ascii="標楷體" w:eastAsia="標楷體" w:hAnsi="標楷體" w:hint="eastAsia"/>
                <w:color w:val="000000" w:themeColor="text1"/>
                <w:sz w:val="24"/>
                <w:szCs w:val="24"/>
              </w:rPr>
              <w:t>及</w:t>
            </w:r>
            <w:proofErr w:type="gramEnd"/>
            <w:r w:rsidRPr="00B67A2E">
              <w:rPr>
                <w:rFonts w:ascii="標楷體" w:eastAsia="標楷體" w:hAnsi="標楷體"/>
                <w:color w:val="000000" w:themeColor="text1"/>
                <w:sz w:val="24"/>
                <w:szCs w:val="24"/>
              </w:rPr>
              <w:t>電視電影類：</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在四集（含）以內之單元戲劇、迷你影集，每集長度以四十五分鐘為原則。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連續劇類：</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在五集（含）以上之連續劇，每集長度以四十五分鐘為原則。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紀錄片類：指以拍攝、記錄製作者所感知的真實人、事、物之影片，</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至少一集，每集長度以四十五分鐘為原則。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文化</w:t>
            </w:r>
            <w:r w:rsidRPr="00B67A2E">
              <w:rPr>
                <w:rFonts w:ascii="標楷體" w:eastAsia="標楷體" w:hAnsi="標楷體" w:hint="eastAsia"/>
                <w:color w:val="000000" w:themeColor="text1"/>
                <w:sz w:val="24"/>
                <w:szCs w:val="24"/>
              </w:rPr>
              <w:t>產業</w:t>
            </w:r>
            <w:r w:rsidRPr="00B67A2E">
              <w:rPr>
                <w:rFonts w:ascii="標楷體" w:eastAsia="標楷體" w:hAnsi="標楷體"/>
                <w:color w:val="000000" w:themeColor="text1"/>
                <w:sz w:val="24"/>
                <w:szCs w:val="24"/>
              </w:rPr>
              <w:t>節目類：以</w:t>
            </w:r>
            <w:r w:rsidRPr="00B67A2E">
              <w:rPr>
                <w:rFonts w:ascii="標楷體" w:eastAsia="標楷體" w:hAnsi="標楷體" w:hint="eastAsia"/>
                <w:color w:val="000000" w:themeColor="text1"/>
                <w:sz w:val="24"/>
                <w:szCs w:val="24"/>
              </w:rPr>
              <w:t>部落產業</w:t>
            </w:r>
            <w:r w:rsidRPr="00B67A2E">
              <w:rPr>
                <w:rFonts w:ascii="標楷體" w:eastAsia="標楷體" w:hAnsi="標楷體"/>
                <w:color w:val="000000" w:themeColor="text1"/>
                <w:sz w:val="24"/>
                <w:szCs w:val="24"/>
              </w:rPr>
              <w:t>、藝術、文化為內容之節目，</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應為五集（含）以上，每集長度以四十五分鐘為原則。</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現有電視節目新增原住民族相關單元：每集新單元長度不得少於十二分鐘。</w:t>
            </w:r>
          </w:p>
          <w:p w:rsidR="00B67A2E" w:rsidRPr="00B67A2E" w:rsidRDefault="00B67A2E" w:rsidP="00ED2644">
            <w:pPr>
              <w:widowControl/>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00" w:lineRule="exact"/>
              <w:ind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原住民族紀錄片製作及行銷：長度應達六十分鐘以上。視訊格式</w:t>
            </w:r>
            <w:r w:rsidRPr="00B67A2E">
              <w:rPr>
                <w:rFonts w:ascii="標楷體" w:eastAsia="標楷體" w:hAnsi="標楷體" w:cs="Arial Unicode MS" w:hint="eastAsia"/>
                <w:color w:val="000000" w:themeColor="text1"/>
                <w:kern w:val="0"/>
                <w:szCs w:val="24"/>
              </w:rPr>
              <w:t>應以1920 X 1080i廣播級HD(含)以上規格攝製。音訊格式：1/2軌立體聲與3/4</w:t>
            </w:r>
            <w:proofErr w:type="gramStart"/>
            <w:r w:rsidRPr="00B67A2E">
              <w:rPr>
                <w:rFonts w:ascii="標楷體" w:eastAsia="標楷體" w:hAnsi="標楷體" w:cs="Arial Unicode MS" w:hint="eastAsia"/>
                <w:color w:val="000000" w:themeColor="text1"/>
                <w:kern w:val="0"/>
                <w:szCs w:val="24"/>
              </w:rPr>
              <w:t>軌杜比</w:t>
            </w:r>
            <w:proofErr w:type="gramEnd"/>
            <w:r w:rsidRPr="00B67A2E">
              <w:rPr>
                <w:rFonts w:ascii="標楷體" w:eastAsia="標楷體" w:hAnsi="標楷體" w:cs="Arial Unicode MS" w:hint="eastAsia"/>
                <w:color w:val="000000" w:themeColor="text1"/>
                <w:kern w:val="0"/>
                <w:szCs w:val="24"/>
              </w:rPr>
              <w:t>E。</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原住民族音樂創作、錄製及行銷：錄音作品長度不得少於四十分鐘。</w:t>
            </w:r>
            <w:r w:rsidRPr="00B67A2E">
              <w:rPr>
                <w:rFonts w:ascii="標楷體" w:eastAsia="標楷體" w:hAnsi="標楷體"/>
                <w:color w:val="000000" w:themeColor="text1"/>
                <w:szCs w:val="24"/>
              </w:rPr>
              <w:t xml:space="preserve"> </w:t>
            </w:r>
          </w:p>
        </w:tc>
      </w:tr>
      <w:tr w:rsidR="00B67A2E" w:rsidRPr="00B67A2E" w:rsidTr="00B67A2E">
        <w:trPr>
          <w:trHeight w:val="900"/>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經費補助原則如下：</w:t>
            </w:r>
          </w:p>
          <w:p w:rsidR="00B67A2E" w:rsidRPr="00B67A2E" w:rsidRDefault="00B67A2E" w:rsidP="002E007E">
            <w:pPr>
              <w:pStyle w:val="a5"/>
              <w:widowControl/>
              <w:numPr>
                <w:ilvl w:val="0"/>
                <w:numId w:val="8"/>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color w:val="000000" w:themeColor="text1"/>
                <w:szCs w:val="24"/>
              </w:rPr>
              <w:t>以部分補助為原則，申請</w:t>
            </w:r>
            <w:r w:rsidRPr="00B67A2E">
              <w:rPr>
                <w:rFonts w:ascii="標楷體" w:eastAsia="標楷體" w:hAnsi="標楷體" w:hint="eastAsia"/>
                <w:color w:val="000000" w:themeColor="text1"/>
                <w:szCs w:val="24"/>
              </w:rPr>
              <w:t>者</w:t>
            </w:r>
            <w:r w:rsidRPr="00B67A2E">
              <w:rPr>
                <w:rFonts w:ascii="標楷體" w:eastAsia="標楷體" w:hAnsi="標楷體"/>
                <w:color w:val="000000" w:themeColor="text1"/>
                <w:szCs w:val="24"/>
              </w:rPr>
              <w:t>應編列自籌款。</w:t>
            </w:r>
          </w:p>
          <w:p w:rsidR="00B67A2E" w:rsidRPr="00B67A2E" w:rsidRDefault="00B67A2E" w:rsidP="002E007E">
            <w:pPr>
              <w:pStyle w:val="a5"/>
              <w:widowControl/>
              <w:numPr>
                <w:ilvl w:val="0"/>
                <w:numId w:val="8"/>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同一申請者，每年至多申請二項補助項目。</w:t>
            </w:r>
          </w:p>
        </w:tc>
      </w:tr>
      <w:tr w:rsidR="00B67A2E" w:rsidRPr="00B67A2E" w:rsidTr="00B67A2E">
        <w:trPr>
          <w:trHeight w:val="2351"/>
        </w:trPr>
        <w:tc>
          <w:tcPr>
            <w:tcW w:w="9889" w:type="dxa"/>
          </w:tcPr>
          <w:p w:rsidR="00C7071D" w:rsidRPr="00B67A2E" w:rsidRDefault="00C7071D" w:rsidP="00C7071D">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經費補助標準如下：</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原住民族電影片劇本開發：每案以新臺幣六十萬元為上限，並不得超過總經費百分之五十。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新製原住民族電視節目：每案以新臺幣</w:t>
            </w:r>
            <w:proofErr w:type="gramStart"/>
            <w:r w:rsidRPr="00B67A2E">
              <w:rPr>
                <w:rFonts w:ascii="標楷體" w:eastAsia="標楷體" w:hAnsi="標楷體" w:hint="eastAsia"/>
                <w:color w:val="000000" w:themeColor="text1"/>
                <w:szCs w:val="24"/>
              </w:rPr>
              <w:t>三</w:t>
            </w:r>
            <w:proofErr w:type="gramEnd"/>
            <w:r w:rsidRPr="00B67A2E">
              <w:rPr>
                <w:rFonts w:ascii="標楷體" w:eastAsia="標楷體" w:hAnsi="標楷體" w:hint="eastAsia"/>
                <w:color w:val="000000" w:themeColor="text1"/>
                <w:szCs w:val="24"/>
              </w:rPr>
              <w:t>百萬元為上限，並不得超過總經費之百分之七十。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現有電視節目新增原住民族相關單元：以每一單元新臺幣二十萬為上限，並不得超過總經費百分之七十。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原住民族紀錄片製作及行銷：每案以新臺幣一百二十萬元為上限並不得超過總經費百分之八十。</w:t>
            </w:r>
          </w:p>
          <w:p w:rsidR="00C7071D"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原住民族音樂創作、錄製及行銷：每案以新臺幣二百萬元為上限，並不得超過總經費之百分之八十。</w:t>
            </w:r>
          </w:p>
          <w:p w:rsidR="00C7071D" w:rsidRPr="00C7071D"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C7071D">
              <w:rPr>
                <w:rFonts w:ascii="標楷體" w:eastAsia="標楷體" w:hAnsi="標楷體" w:hint="eastAsia"/>
                <w:color w:val="000000" w:themeColor="text1"/>
                <w:szCs w:val="24"/>
              </w:rPr>
              <w:t>原住民族影視及音樂作品創意行銷：每案以新臺幣</w:t>
            </w:r>
            <w:proofErr w:type="gramStart"/>
            <w:r w:rsidRPr="00C7071D">
              <w:rPr>
                <w:rFonts w:ascii="標楷體" w:eastAsia="標楷體" w:hAnsi="標楷體" w:hint="eastAsia"/>
                <w:color w:val="000000" w:themeColor="text1"/>
                <w:szCs w:val="24"/>
              </w:rPr>
              <w:t>一</w:t>
            </w:r>
            <w:proofErr w:type="gramEnd"/>
            <w:r w:rsidRPr="00C7071D">
              <w:rPr>
                <w:rFonts w:ascii="標楷體" w:eastAsia="標楷體" w:hAnsi="標楷體" w:hint="eastAsia"/>
                <w:color w:val="000000" w:themeColor="text1"/>
                <w:szCs w:val="24"/>
              </w:rPr>
              <w:t>百萬元為上限，並不得超過總經費之百分之八十。</w:t>
            </w:r>
          </w:p>
          <w:p w:rsidR="00C7071D" w:rsidRPr="002A2E51"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w:t>
            </w:r>
            <w:r w:rsidR="00B671BC">
              <w:rPr>
                <w:rFonts w:ascii="標楷體" w:eastAsia="標楷體" w:hAnsi="標楷體" w:cs="細明體" w:hint="eastAsia"/>
                <w:color w:val="000000" w:themeColor="text1"/>
                <w:kern w:val="0"/>
                <w:szCs w:val="24"/>
              </w:rPr>
              <w:t>者應於每年十月一日至十月三十一日前，檢具下列表件申請次年度補助</w:t>
            </w:r>
            <w:r w:rsidR="0067753F">
              <w:rPr>
                <w:rFonts w:ascii="標楷體" w:eastAsia="標楷體" w:hAnsi="標楷體" w:cs="細明體" w:hint="eastAsia"/>
                <w:color w:val="000000" w:themeColor="text1"/>
                <w:kern w:val="0"/>
                <w:szCs w:val="24"/>
              </w:rPr>
              <w:t>。</w:t>
            </w:r>
            <w:r w:rsidRPr="002A2E51">
              <w:rPr>
                <w:rFonts w:ascii="標楷體" w:eastAsia="標楷體" w:hAnsi="標楷體" w:cs="細明體" w:hint="eastAsia"/>
                <w:color w:val="000000" w:themeColor="text1"/>
                <w:kern w:val="0"/>
                <w:szCs w:val="24"/>
              </w:rPr>
              <w:t>但</w:t>
            </w:r>
            <w:proofErr w:type="gramStart"/>
            <w:r w:rsidRPr="002A2E51">
              <w:rPr>
                <w:rFonts w:ascii="標楷體" w:eastAsia="標楷體" w:hAnsi="標楷體" w:cs="細明體" w:hint="eastAsia"/>
                <w:color w:val="000000" w:themeColor="text1"/>
                <w:kern w:val="0"/>
                <w:szCs w:val="24"/>
              </w:rPr>
              <w:t>104</w:t>
            </w:r>
            <w:proofErr w:type="gramEnd"/>
            <w:r w:rsidRPr="002A2E51">
              <w:rPr>
                <w:rFonts w:ascii="標楷體" w:eastAsia="標楷體" w:hAnsi="標楷體" w:cs="細明體" w:hint="eastAsia"/>
                <w:color w:val="000000" w:themeColor="text1"/>
                <w:kern w:val="0"/>
                <w:szCs w:val="24"/>
              </w:rPr>
              <w:t>年度受理申請期間為該年度三月一日三月三十一日：</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申請書(如附件一)。</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企劃書。</w:t>
            </w:r>
          </w:p>
          <w:p w:rsidR="00C7071D" w:rsidRPr="002A2E51" w:rsidRDefault="00A91859"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Pr>
                <w:rFonts w:ascii="標楷體" w:eastAsia="標楷體" w:hAnsi="標楷體" w:cs="細明體" w:hint="eastAsia"/>
                <w:color w:val="000000" w:themeColor="text1"/>
                <w:kern w:val="0"/>
                <w:szCs w:val="24"/>
              </w:rPr>
              <w:t>符合第三</w:t>
            </w:r>
            <w:r w:rsidR="00C7071D" w:rsidRPr="002A2E51">
              <w:rPr>
                <w:rFonts w:ascii="標楷體" w:eastAsia="標楷體" w:hAnsi="標楷體" w:cs="細明體" w:hint="eastAsia"/>
                <w:color w:val="000000" w:themeColor="text1"/>
                <w:kern w:val="0"/>
                <w:szCs w:val="24"/>
              </w:rPr>
              <w:t>點及第</w:t>
            </w:r>
            <w:r>
              <w:rPr>
                <w:rFonts w:ascii="標楷體" w:eastAsia="標楷體" w:hAnsi="標楷體" w:cs="細明體" w:hint="eastAsia"/>
                <w:color w:val="000000" w:themeColor="text1"/>
                <w:kern w:val="0"/>
                <w:szCs w:val="24"/>
              </w:rPr>
              <w:t>四</w:t>
            </w:r>
            <w:r w:rsidR="00C7071D" w:rsidRPr="002A2E51">
              <w:rPr>
                <w:rFonts w:ascii="標楷體" w:eastAsia="標楷體" w:hAnsi="標楷體" w:cs="細明體" w:hint="eastAsia"/>
                <w:color w:val="000000" w:themeColor="text1"/>
                <w:kern w:val="0"/>
                <w:szCs w:val="24"/>
              </w:rPr>
              <w:t>點規定之相關身分證明文件。</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授權書(如附件二)</w:t>
            </w:r>
          </w:p>
          <w:p w:rsidR="00C7071D" w:rsidRPr="002A2E51" w:rsidRDefault="00C7071D" w:rsidP="00C7071D">
            <w:pPr>
              <w:pStyle w:val="a5"/>
              <w:widowControl/>
              <w:adjustRightInd w:val="0"/>
              <w:snapToGrid w:val="0"/>
              <w:ind w:leftChars="0" w:left="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 xml:space="preserve">  申請文件有缺漏或格式不符者，本會得定期命其補正，逾期未補正者不予受理。</w:t>
            </w:r>
          </w:p>
          <w:p w:rsidR="00C7071D" w:rsidRPr="002A2E51" w:rsidRDefault="00C7071D" w:rsidP="00C7071D">
            <w:pPr>
              <w:pStyle w:val="a5"/>
              <w:widowControl/>
              <w:adjustRightInd w:val="0"/>
              <w:snapToGrid w:val="0"/>
              <w:ind w:leftChars="0" w:left="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 xml:space="preserve">　　申請者應敘明是否申請其他機關、機構或團體（如政府、公共電視、學術機構或法人等）</w:t>
            </w:r>
            <w:r w:rsidR="00A8598E">
              <w:rPr>
                <w:rFonts w:ascii="標楷體" w:eastAsia="標楷體" w:hAnsi="標楷體" w:cs="細明體" w:hint="eastAsia"/>
                <w:color w:val="000000" w:themeColor="text1"/>
                <w:kern w:val="0"/>
                <w:szCs w:val="24"/>
              </w:rPr>
              <w:t xml:space="preserve">                         </w:t>
            </w:r>
            <w:r w:rsidRPr="002A2E51">
              <w:rPr>
                <w:rFonts w:ascii="標楷體" w:eastAsia="標楷體" w:hAnsi="標楷體" w:cs="細明體" w:hint="eastAsia"/>
                <w:color w:val="000000" w:themeColor="text1"/>
                <w:kern w:val="0"/>
                <w:szCs w:val="24"/>
              </w:rPr>
              <w:t>之補助，並應敘明已申請及已獲其他機關、機構或團體補助之金額。</w:t>
            </w:r>
          </w:p>
          <w:p w:rsidR="00C7071D" w:rsidRPr="002A2E51" w:rsidRDefault="00C7071D" w:rsidP="00C7071D">
            <w:pPr>
              <w:pStyle w:val="a5"/>
              <w:widowControl/>
              <w:adjustRightInd w:val="0"/>
              <w:snapToGrid w:val="0"/>
              <w:ind w:leftChars="0" w:left="0" w:firstLineChars="236" w:firstLine="566"/>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申請者提交之所有申請資料及附件不予退還。</w:t>
            </w:r>
          </w:p>
          <w:p w:rsidR="002A2E51" w:rsidRPr="00C7071D" w:rsidRDefault="00C7071D" w:rsidP="00C7071D">
            <w:pPr>
              <w:pStyle w:val="a5"/>
              <w:widowControl/>
              <w:adjustRightInd w:val="0"/>
              <w:snapToGrid w:val="0"/>
              <w:ind w:leftChars="0"/>
              <w:rPr>
                <w:rFonts w:ascii="標楷體" w:eastAsia="標楷體" w:hAnsi="標楷體"/>
                <w:color w:val="000000" w:themeColor="text1"/>
                <w:szCs w:val="24"/>
              </w:rPr>
            </w:pPr>
            <w:r w:rsidRPr="002A2E51">
              <w:rPr>
                <w:rFonts w:ascii="標楷體" w:eastAsia="標楷體" w:hAnsi="標楷體" w:hint="eastAsia"/>
                <w:color w:val="000000" w:themeColor="text1"/>
                <w:szCs w:val="24"/>
              </w:rPr>
              <w:t>申請補助項目，除已發行之原住民族音樂作品創意行銷外，必須於散布、發行或公開發表前提出申請。</w:t>
            </w:r>
          </w:p>
        </w:tc>
      </w:tr>
      <w:tr w:rsidR="00B67A2E" w:rsidRPr="00B67A2E" w:rsidTr="00B67A2E">
        <w:trPr>
          <w:trHeight w:val="3929"/>
        </w:trPr>
        <w:tc>
          <w:tcPr>
            <w:tcW w:w="9889" w:type="dxa"/>
          </w:tcPr>
          <w:p w:rsidR="00C7071D" w:rsidRPr="00C7071D"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C7071D">
              <w:rPr>
                <w:rFonts w:ascii="標楷體" w:eastAsia="標楷體" w:hAnsi="標楷體" w:hint="eastAsia"/>
                <w:color w:val="000000" w:themeColor="text1"/>
                <w:szCs w:val="24"/>
                <w:shd w:val="clear" w:color="auto" w:fill="FFFFFF"/>
              </w:rPr>
              <w:lastRenderedPageBreak/>
              <w:t>計畫執行期程不得超過十八</w:t>
            </w:r>
            <w:proofErr w:type="gramStart"/>
            <w:r w:rsidRPr="00C7071D">
              <w:rPr>
                <w:rFonts w:ascii="標楷體" w:eastAsia="標楷體" w:hAnsi="標楷體" w:hint="eastAsia"/>
                <w:color w:val="000000" w:themeColor="text1"/>
                <w:szCs w:val="24"/>
                <w:shd w:val="clear" w:color="auto" w:fill="FFFFFF"/>
              </w:rPr>
              <w:t>個</w:t>
            </w:r>
            <w:proofErr w:type="gramEnd"/>
            <w:r w:rsidRPr="00C7071D">
              <w:rPr>
                <w:rFonts w:ascii="標楷體" w:eastAsia="標楷體" w:hAnsi="標楷體" w:hint="eastAsia"/>
                <w:color w:val="000000" w:themeColor="text1"/>
                <w:szCs w:val="24"/>
                <w:shd w:val="clear" w:color="auto" w:fill="FFFFFF"/>
              </w:rPr>
              <w:t>月，未依限完成者，本會得視情形撤銷其補助或追回部分或全部補助款 因故無法於期限內完成者，應以書面向本會申請延展</w:t>
            </w:r>
            <w:r w:rsidRPr="00C7071D">
              <w:rPr>
                <w:rFonts w:ascii="標楷體" w:eastAsia="標楷體" w:hAnsi="標楷體" w:hint="eastAsia"/>
                <w:color w:val="000000" w:themeColor="text1"/>
                <w:szCs w:val="24"/>
              </w:rPr>
              <w:t>，每次不得逾三個月，並以兩次為限。</w:t>
            </w:r>
          </w:p>
          <w:p w:rsidR="00C7071D" w:rsidRPr="00B67A2E" w:rsidRDefault="00A8598E" w:rsidP="00C7071D">
            <w:pPr>
              <w:pStyle w:val="a5"/>
              <w:widowControl/>
              <w:tabs>
                <w:tab w:val="left" w:pos="142"/>
              </w:tabs>
              <w:adjustRightInd w:val="0"/>
              <w:snapToGrid w:val="0"/>
              <w:ind w:leftChars="-1" w:left="-2"/>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因天然災害致有延展必要者，不受前項限制。獲補助者應於天然災害排除後三</w:t>
            </w:r>
            <w:proofErr w:type="gramStart"/>
            <w:r w:rsidR="00C7071D" w:rsidRPr="00B67A2E">
              <w:rPr>
                <w:rFonts w:ascii="標楷體" w:eastAsia="標楷體" w:hAnsi="標楷體" w:hint="eastAsia"/>
                <w:color w:val="000000" w:themeColor="text1"/>
                <w:szCs w:val="24"/>
              </w:rPr>
              <w:t>個</w:t>
            </w:r>
            <w:proofErr w:type="gramEnd"/>
            <w:r w:rsidR="00C7071D" w:rsidRPr="00B67A2E">
              <w:rPr>
                <w:rFonts w:ascii="標楷體" w:eastAsia="標楷體" w:hAnsi="標楷體" w:hint="eastAsia"/>
                <w:color w:val="000000" w:themeColor="text1"/>
                <w:szCs w:val="24"/>
              </w:rPr>
              <w:t>月內檢附</w:t>
            </w: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相關證明文件，向本會申請延展。</w:t>
            </w:r>
          </w:p>
          <w:p w:rsidR="00C7071D" w:rsidRPr="00B67A2E" w:rsidRDefault="00A8598E" w:rsidP="00C7071D">
            <w:pPr>
              <w:pStyle w:val="a5"/>
              <w:widowControl/>
              <w:tabs>
                <w:tab w:val="left" w:pos="142"/>
              </w:tabs>
              <w:adjustRightInd w:val="0"/>
              <w:snapToGrid w:val="0"/>
              <w:ind w:leftChars="-1" w:left="-2"/>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經核定之補助案，如需辦理變更，應以書面敘明理由，並將變更計畫書</w:t>
            </w:r>
            <w:proofErr w:type="gramStart"/>
            <w:r w:rsidR="00C7071D" w:rsidRPr="00B67A2E">
              <w:rPr>
                <w:rFonts w:ascii="標楷體" w:eastAsia="標楷體" w:hAnsi="標楷體" w:hint="eastAsia"/>
                <w:color w:val="000000" w:themeColor="text1"/>
                <w:szCs w:val="24"/>
              </w:rPr>
              <w:t>（</w:t>
            </w:r>
            <w:proofErr w:type="gramEnd"/>
            <w:r w:rsidR="00C7071D" w:rsidRPr="00B67A2E">
              <w:rPr>
                <w:rFonts w:ascii="標楷體" w:eastAsia="標楷體" w:hAnsi="標楷體" w:hint="eastAsia"/>
                <w:color w:val="000000" w:themeColor="text1"/>
                <w:szCs w:val="24"/>
              </w:rPr>
              <w:t>含計畫名稱、實施期程、經費、場地、內容、對照表等)函報本會</w:t>
            </w:r>
          </w:p>
          <w:p w:rsidR="00C7071D" w:rsidRPr="00A8598E" w:rsidRDefault="00A8598E" w:rsidP="00A8598E">
            <w:pPr>
              <w:widowControl/>
              <w:adjustRightInd w:val="0"/>
              <w:snapToGrid w:val="0"/>
              <w:jc w:val="both"/>
              <w:rPr>
                <w:rFonts w:ascii="標楷體" w:eastAsia="標楷體" w:hAnsi="標楷體" w:cs="細明體"/>
                <w:color w:val="000000" w:themeColor="text1"/>
                <w:kern w:val="0"/>
                <w:szCs w:val="24"/>
              </w:rPr>
            </w:pPr>
            <w:r>
              <w:rPr>
                <w:rFonts w:ascii="標楷體" w:eastAsia="標楷體" w:hAnsi="標楷體" w:hint="eastAsia"/>
                <w:color w:val="000000" w:themeColor="text1"/>
                <w:szCs w:val="24"/>
              </w:rPr>
              <w:t xml:space="preserve">   </w:t>
            </w:r>
            <w:r w:rsidR="00C7071D" w:rsidRPr="00A8598E">
              <w:rPr>
                <w:rFonts w:ascii="標楷體" w:eastAsia="標楷體" w:hAnsi="標楷體" w:hint="eastAsia"/>
                <w:color w:val="000000" w:themeColor="text1"/>
                <w:szCs w:val="24"/>
              </w:rPr>
              <w:t>同意後，始得依變更後計畫書執行，並以一次為限</w:t>
            </w:r>
          </w:p>
          <w:p w:rsidR="00C7071D" w:rsidRPr="00C7071D"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本會受理申請後，應邀集相關領域專家學者組成審查小組審查申請案件。</w:t>
            </w:r>
          </w:p>
          <w:p w:rsidR="00C7071D" w:rsidRPr="003B21F3" w:rsidRDefault="003B21F3" w:rsidP="003B21F3">
            <w:pPr>
              <w:widowControl/>
              <w:adjustRightInd w:val="0"/>
              <w:snapToGrid w:val="0"/>
              <w:rPr>
                <w:rFonts w:ascii="標楷體" w:eastAsia="標楷體" w:hAnsi="標楷體" w:cs="細明體"/>
                <w:color w:val="000000" w:themeColor="text1"/>
                <w:kern w:val="0"/>
                <w:szCs w:val="24"/>
              </w:rPr>
            </w:pPr>
            <w:r>
              <w:rPr>
                <w:rFonts w:ascii="標楷體" w:eastAsia="標楷體" w:hAnsi="標楷體" w:hint="eastAsia"/>
                <w:color w:val="000000" w:themeColor="text1"/>
                <w:szCs w:val="24"/>
              </w:rPr>
              <w:t>十一、</w:t>
            </w:r>
            <w:r w:rsidR="00C7071D" w:rsidRPr="003B21F3">
              <w:rPr>
                <w:rFonts w:ascii="標楷體" w:eastAsia="標楷體" w:hAnsi="標楷體" w:hint="eastAsia"/>
                <w:color w:val="000000" w:themeColor="text1"/>
                <w:szCs w:val="24"/>
              </w:rPr>
              <w:t>獲補助者</w:t>
            </w:r>
            <w:r w:rsidR="00C7071D" w:rsidRPr="003B21F3">
              <w:rPr>
                <w:rFonts w:ascii="標楷體" w:eastAsia="標楷體" w:hAnsi="標楷體"/>
                <w:color w:val="000000" w:themeColor="text1"/>
                <w:szCs w:val="24"/>
              </w:rPr>
              <w:t>應於本會指定期限內</w:t>
            </w:r>
            <w:r w:rsidR="00C7071D" w:rsidRPr="003B21F3">
              <w:rPr>
                <w:rFonts w:ascii="標楷體" w:eastAsia="標楷體" w:hAnsi="標楷體" w:hint="eastAsia"/>
                <w:color w:val="000000" w:themeColor="text1"/>
                <w:szCs w:val="24"/>
              </w:rPr>
              <w:t>，依審查意見繳交修正計畫書，並經本會核定後始得執行。逾期未繳交者，本會得取消其受補助之資格。</w:t>
            </w:r>
          </w:p>
          <w:p w:rsidR="00C7071D" w:rsidRPr="003B21F3" w:rsidRDefault="003B21F3" w:rsidP="003B21F3">
            <w:pPr>
              <w:widowControl/>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十二、</w:t>
            </w:r>
            <w:r w:rsidR="00C7071D" w:rsidRPr="003B21F3">
              <w:rPr>
                <w:rFonts w:ascii="標楷體" w:eastAsia="標楷體" w:hAnsi="標楷體" w:hint="eastAsia"/>
                <w:color w:val="000000" w:themeColor="text1"/>
                <w:szCs w:val="24"/>
              </w:rPr>
              <w:t xml:space="preserve">補助經費撥款方式如下：  </w:t>
            </w:r>
          </w:p>
          <w:p w:rsidR="00C7071D" w:rsidRPr="00B67A2E" w:rsidRDefault="00C7071D" w:rsidP="00C7071D">
            <w:pPr>
              <w:pStyle w:val="a5"/>
              <w:widowControl/>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第一期款(百分之七十)：獲補助者於計畫書審查核定同意補助後撥付。</w:t>
            </w:r>
          </w:p>
          <w:p w:rsidR="00C7071D" w:rsidRPr="002A2E51" w:rsidRDefault="00C7071D" w:rsidP="00C7071D">
            <w:pPr>
              <w:pStyle w:val="a5"/>
              <w:widowControl/>
              <w:adjustRightInd w:val="0"/>
              <w:snapToGrid w:val="0"/>
              <w:ind w:leftChars="0"/>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第二期款</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百分之三十</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：於計畫執行完竣一個月內，</w:t>
            </w:r>
            <w:proofErr w:type="gramStart"/>
            <w:r w:rsidRPr="00B67A2E">
              <w:rPr>
                <w:rFonts w:ascii="標楷體" w:eastAsia="標楷體" w:hAnsi="標楷體" w:hint="eastAsia"/>
                <w:color w:val="000000" w:themeColor="text1"/>
                <w:szCs w:val="24"/>
              </w:rPr>
              <w:t>掣製領</w:t>
            </w:r>
            <w:proofErr w:type="gramEnd"/>
            <w:r w:rsidRPr="00B67A2E">
              <w:rPr>
                <w:rFonts w:ascii="標楷體" w:eastAsia="標楷體" w:hAnsi="標楷體" w:hint="eastAsia"/>
                <w:color w:val="000000" w:themeColor="text1"/>
                <w:szCs w:val="24"/>
              </w:rPr>
              <w:t>據、</w:t>
            </w:r>
            <w:proofErr w:type="gramStart"/>
            <w:r w:rsidRPr="00B67A2E">
              <w:rPr>
                <w:rFonts w:ascii="標楷體" w:eastAsia="標楷體" w:hAnsi="標楷體" w:hint="eastAsia"/>
                <w:color w:val="000000" w:themeColor="text1"/>
                <w:szCs w:val="24"/>
              </w:rPr>
              <w:t>檢齊經費</w:t>
            </w:r>
            <w:proofErr w:type="gramEnd"/>
            <w:r w:rsidRPr="00B67A2E">
              <w:rPr>
                <w:rFonts w:ascii="標楷體" w:eastAsia="標楷體" w:hAnsi="標楷體" w:hint="eastAsia"/>
                <w:color w:val="000000" w:themeColor="text1"/>
                <w:szCs w:val="24"/>
              </w:rPr>
              <w:t>支出明細表、原始憑證、各機關(單位)經費補助分攤表、相關作品、成果報告（含照片、光碟及相關資料一式四份</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及相關資料辦理核銷及撥款事宜。</w:t>
            </w:r>
          </w:p>
        </w:tc>
      </w:tr>
      <w:tr w:rsidR="00B67A2E" w:rsidRPr="00B67A2E" w:rsidTr="00B67A2E">
        <w:trPr>
          <w:trHeight w:val="933"/>
        </w:trPr>
        <w:tc>
          <w:tcPr>
            <w:tcW w:w="9889" w:type="dxa"/>
            <w:shd w:val="clear" w:color="auto" w:fill="auto"/>
          </w:tcPr>
          <w:p w:rsidR="00B67A2E" w:rsidRPr="00B67A2E" w:rsidRDefault="00B67A2E" w:rsidP="00786FE5">
            <w:pPr>
              <w:pStyle w:val="a5"/>
              <w:widowControl/>
              <w:adjustRightInd w:val="0"/>
              <w:snapToGrid w:val="0"/>
              <w:ind w:leftChars="0" w:left="0"/>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十三、考核與評鑑方式如下：</w:t>
            </w:r>
          </w:p>
          <w:p w:rsidR="00B67A2E" w:rsidRPr="00B67A2E" w:rsidRDefault="00B67A2E" w:rsidP="00ED2644">
            <w:pPr>
              <w:pStyle w:val="a5"/>
              <w:widowControl/>
              <w:numPr>
                <w:ilvl w:val="0"/>
                <w:numId w:val="52"/>
              </w:numPr>
              <w:adjustRightInd w:val="0"/>
              <w:snapToGrid w:val="0"/>
              <w:ind w:leftChars="0" w:left="851" w:hanging="567"/>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獲補助者必須依本要點之規定及本會核定通過補助申請書之計畫內容，確實執行補助計畫，做為核銷及日後考核之依據。</w:t>
            </w:r>
          </w:p>
          <w:p w:rsidR="00B67A2E" w:rsidRPr="00B67A2E" w:rsidRDefault="00B67A2E" w:rsidP="00ED2644">
            <w:pPr>
              <w:pStyle w:val="a5"/>
              <w:widowControl/>
              <w:numPr>
                <w:ilvl w:val="0"/>
                <w:numId w:val="52"/>
              </w:numPr>
              <w:adjustRightInd w:val="0"/>
              <w:snapToGrid w:val="0"/>
              <w:ind w:leftChars="0" w:left="851" w:hanging="567"/>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期中查核：</w:t>
            </w:r>
          </w:p>
          <w:p w:rsidR="00B67A2E" w:rsidRPr="00B67A2E" w:rsidRDefault="00B67A2E" w:rsidP="00ED2644">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本會得於計畫執行進度達三分之二時進行期中查核及部份成果驗收，獲補助者應檢具期中報告及執行成果（應含執行情形、錄製DEMO、文化考究、行銷及效益等說明）送達本會。</w:t>
            </w:r>
          </w:p>
          <w:p w:rsidR="00B67A2E" w:rsidRPr="00B67A2E" w:rsidRDefault="00B67A2E" w:rsidP="00ED2644">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本會得實地訪視與評鑑獲補助者之計畫執行情形，或邀請獲補助者進行簡報說明。</w:t>
            </w:r>
          </w:p>
          <w:p w:rsidR="00C7071D" w:rsidRPr="00C7071D" w:rsidRDefault="00B67A2E" w:rsidP="00C7071D">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獲補助者應依查核之意見改善。</w:t>
            </w:r>
          </w:p>
        </w:tc>
      </w:tr>
      <w:tr w:rsidR="00B67A2E" w:rsidRPr="00B67A2E" w:rsidTr="00B67A2E">
        <w:trPr>
          <w:trHeight w:val="1216"/>
        </w:trPr>
        <w:tc>
          <w:tcPr>
            <w:tcW w:w="9889" w:type="dxa"/>
          </w:tcPr>
          <w:p w:rsidR="00B67A2E" w:rsidRPr="00B67A2E" w:rsidRDefault="00B67A2E" w:rsidP="00576FC5">
            <w:pPr>
              <w:pStyle w:val="a5"/>
              <w:widowControl/>
              <w:tabs>
                <w:tab w:val="left" w:pos="851"/>
              </w:tabs>
              <w:adjustRightInd w:val="0"/>
              <w:snapToGrid w:val="0"/>
              <w:ind w:leftChars="0" w:left="0"/>
              <w:rPr>
                <w:rFonts w:ascii="標楷體" w:eastAsia="標楷體" w:hAnsi="標楷體"/>
                <w:color w:val="000000" w:themeColor="text1"/>
                <w:szCs w:val="24"/>
              </w:rPr>
            </w:pPr>
            <w:r w:rsidRPr="00B67A2E">
              <w:rPr>
                <w:rFonts w:ascii="標楷體" w:eastAsia="標楷體" w:hAnsi="標楷體" w:hint="eastAsia"/>
                <w:color w:val="000000" w:themeColor="text1"/>
                <w:szCs w:val="24"/>
              </w:rPr>
              <w:t>十四、附則</w:t>
            </w:r>
          </w:p>
          <w:p w:rsidR="00B67A2E" w:rsidRPr="00B67A2E" w:rsidRDefault="00B67A2E" w:rsidP="006D2722">
            <w:pPr>
              <w:pStyle w:val="a5"/>
              <w:widowControl/>
              <w:numPr>
                <w:ilvl w:val="0"/>
                <w:numId w:val="60"/>
              </w:numPr>
              <w:tabs>
                <w:tab w:val="left" w:pos="1540"/>
              </w:tabs>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經核定之補助案，若計畫變更（含計畫名稱、實施期程、場地、內容等）或因故無法履行補助項目者，應事先函報本會同意，未經同意擅自變更者，本會得視情形撤銷或廢止其補助或追回部分或全部補助款。</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獲補助者應依本要點，檢送成果報告、作品及相關附件</w:t>
            </w:r>
            <w:proofErr w:type="gramStart"/>
            <w:r w:rsidRPr="00B67A2E">
              <w:rPr>
                <w:rFonts w:ascii="標楷體" w:eastAsia="標楷體" w:hAnsi="標楷體" w:hint="eastAsia"/>
                <w:color w:val="000000" w:themeColor="text1"/>
                <w:szCs w:val="24"/>
              </w:rPr>
              <w:t>資料予本會</w:t>
            </w:r>
            <w:proofErr w:type="gramEnd"/>
            <w:r w:rsidRPr="00B67A2E">
              <w:rPr>
                <w:rFonts w:ascii="標楷體" w:eastAsia="標楷體" w:hAnsi="標楷體" w:hint="eastAsia"/>
                <w:color w:val="000000" w:themeColor="text1"/>
                <w:szCs w:val="24"/>
              </w:rPr>
              <w:t>。未依規定檢送前述資料者，本會得視情形撤銷其補助，或追回其補助款。</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各補助項目如有計畫內容對整體原住民族文化、語言、藝術及傳播事項有重大助益，或本會因業務需要，得經專案核可進行重點補助，排除第四點及第七點規定限制。</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獲補助者同意就其所受補助之作品、文件、成果報告等資料，無償授權本會永久非營利使用。</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w:t>
            </w:r>
            <w:r w:rsidRPr="00B67A2E">
              <w:rPr>
                <w:rFonts w:ascii="標楷體" w:eastAsia="標楷體" w:hAnsi="標楷體"/>
                <w:color w:val="000000" w:themeColor="text1"/>
                <w:szCs w:val="24"/>
              </w:rPr>
              <w:t>補助者應於各項宣導資料或其</w:t>
            </w:r>
            <w:r w:rsidRPr="00B67A2E">
              <w:rPr>
                <w:rFonts w:ascii="標楷體" w:eastAsia="標楷體" w:hAnsi="標楷體" w:hint="eastAsia"/>
                <w:color w:val="000000" w:themeColor="text1"/>
                <w:szCs w:val="24"/>
              </w:rPr>
              <w:t>他</w:t>
            </w:r>
            <w:r w:rsidRPr="00B67A2E">
              <w:rPr>
                <w:rFonts w:ascii="標楷體" w:eastAsia="標楷體" w:hAnsi="標楷體"/>
                <w:color w:val="000000" w:themeColor="text1"/>
                <w:szCs w:val="24"/>
              </w:rPr>
              <w:t>設備之適當位置標明「原住民族委員會補助」。</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獲補助者如未依補助用途支用、虛設、浮報、違反本要點及其他法令規定者，除依法追究責任外，本會得撤銷其補助並追回已撥付之款項。</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獲補助者應擔保其創作及申請計畫無侵害他人著作權之情事，如有該等情事致本會權益遭受損害或受連帶賠償請求之損失，獲補助者應對本會負全部賠償責任。</w:t>
            </w:r>
          </w:p>
        </w:tc>
      </w:tr>
    </w:tbl>
    <w:p w:rsidR="00347D51" w:rsidRDefault="00347D51"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583503">
      <w:pPr>
        <w:pStyle w:val="aa"/>
        <w:rPr>
          <w:rFonts w:ascii="標楷體" w:eastAsia="標楷體" w:hAnsi="標楷體"/>
          <w:b/>
          <w:szCs w:val="24"/>
        </w:rPr>
      </w:pPr>
      <w:r>
        <w:rPr>
          <w:rFonts w:ascii="標楷體" w:eastAsia="標楷體" w:hAnsi="標楷體" w:hint="eastAsia"/>
          <w:b/>
          <w:szCs w:val="24"/>
        </w:rPr>
        <w:lastRenderedPageBreak/>
        <w:t>附件一</w:t>
      </w:r>
    </w:p>
    <w:p w:rsidR="00583503" w:rsidRPr="00E83C28" w:rsidRDefault="00583503" w:rsidP="00583503">
      <w:pPr>
        <w:pStyle w:val="aa"/>
        <w:jc w:val="center"/>
        <w:rPr>
          <w:rFonts w:ascii="標楷體" w:eastAsia="標楷體" w:hAnsi="標楷體"/>
          <w:b/>
          <w:szCs w:val="24"/>
        </w:rPr>
      </w:pPr>
      <w:r w:rsidRPr="00E83C28">
        <w:rPr>
          <w:rFonts w:ascii="標楷體" w:eastAsia="標楷體" w:hAnsi="標楷體" w:hint="eastAsia"/>
          <w:b/>
          <w:szCs w:val="24"/>
        </w:rPr>
        <w:t>原住民族委員會推展原住民族影視音樂文化創意產業補助計畫申請表</w:t>
      </w:r>
    </w:p>
    <w:tbl>
      <w:tblPr>
        <w:tblpPr w:leftFromText="180" w:rightFromText="180" w:vertAnchor="page" w:horzAnchor="margin" w:tblpY="2581"/>
        <w:tblW w:w="8474" w:type="dxa"/>
        <w:tblBorders>
          <w:left w:val="single" w:sz="4" w:space="0" w:color="auto"/>
        </w:tblBorders>
        <w:tblCellMar>
          <w:left w:w="28" w:type="dxa"/>
          <w:right w:w="28" w:type="dxa"/>
        </w:tblCellMar>
        <w:tblLook w:val="0000"/>
      </w:tblPr>
      <w:tblGrid>
        <w:gridCol w:w="1785"/>
        <w:gridCol w:w="2007"/>
        <w:gridCol w:w="205"/>
        <w:gridCol w:w="1475"/>
        <w:gridCol w:w="75"/>
        <w:gridCol w:w="2443"/>
        <w:gridCol w:w="484"/>
      </w:tblGrid>
      <w:tr w:rsidR="00583503" w:rsidRPr="00E83C28" w:rsidTr="008004D2">
        <w:trPr>
          <w:trHeight w:val="705"/>
        </w:trPr>
        <w:tc>
          <w:tcPr>
            <w:tcW w:w="1785" w:type="dxa"/>
            <w:tcBorders>
              <w:top w:val="single" w:sz="4" w:space="0" w:color="auto"/>
              <w:left w:val="single" w:sz="4" w:space="0" w:color="auto"/>
              <w:right w:val="nil"/>
            </w:tcBorders>
          </w:tcPr>
          <w:p w:rsidR="00583503" w:rsidRPr="00E83C28" w:rsidRDefault="00583503" w:rsidP="008004D2">
            <w:pPr>
              <w:widowControl/>
              <w:rPr>
                <w:rFonts w:ascii="標楷體" w:eastAsia="標楷體" w:hAnsi="標楷體"/>
              </w:rPr>
            </w:pPr>
            <w:r w:rsidRPr="00E83C28">
              <w:rPr>
                <w:rFonts w:ascii="標楷體" w:eastAsia="標楷體" w:hAnsi="標楷體" w:hint="eastAsia"/>
              </w:rPr>
              <w:t>申請計畫名稱</w:t>
            </w:r>
          </w:p>
        </w:tc>
        <w:tc>
          <w:tcPr>
            <w:tcW w:w="2007" w:type="dxa"/>
            <w:tcBorders>
              <w:top w:val="single" w:sz="4" w:space="0" w:color="auto"/>
              <w:left w:val="single" w:sz="4" w:space="0" w:color="auto"/>
              <w:right w:val="nil"/>
            </w:tcBorders>
          </w:tcPr>
          <w:p w:rsidR="00583503" w:rsidRPr="00E83C28" w:rsidRDefault="00583503" w:rsidP="008004D2">
            <w:pPr>
              <w:widowControl/>
              <w:rPr>
                <w:rFonts w:ascii="標楷體" w:eastAsia="標楷體" w:hAnsi="標楷體"/>
              </w:rPr>
            </w:pPr>
          </w:p>
        </w:tc>
        <w:tc>
          <w:tcPr>
            <w:tcW w:w="1755" w:type="dxa"/>
            <w:gridSpan w:val="3"/>
            <w:tcBorders>
              <w:top w:val="single" w:sz="4" w:space="0" w:color="auto"/>
              <w:bottom w:val="single" w:sz="4" w:space="0" w:color="auto"/>
              <w:right w:val="nil"/>
            </w:tcBorders>
            <w:shd w:val="clear" w:color="auto" w:fill="auto"/>
          </w:tcPr>
          <w:p w:rsidR="00583503" w:rsidRPr="00E83C28" w:rsidRDefault="00583503" w:rsidP="008004D2">
            <w:pPr>
              <w:widowControl/>
              <w:rPr>
                <w:rFonts w:ascii="標楷體" w:eastAsia="標楷體" w:hAnsi="標楷體"/>
              </w:rPr>
            </w:pPr>
          </w:p>
        </w:tc>
        <w:tc>
          <w:tcPr>
            <w:tcW w:w="2443" w:type="dxa"/>
            <w:tcBorders>
              <w:top w:val="single" w:sz="4" w:space="0" w:color="auto"/>
              <w:bottom w:val="single" w:sz="4" w:space="0" w:color="auto"/>
              <w:right w:val="nil"/>
            </w:tcBorders>
            <w:shd w:val="clear" w:color="auto" w:fill="auto"/>
          </w:tcPr>
          <w:p w:rsidR="00583503" w:rsidRPr="00E83C28" w:rsidRDefault="00583503" w:rsidP="008004D2">
            <w:pPr>
              <w:widowControl/>
              <w:rPr>
                <w:rFonts w:ascii="標楷體" w:eastAsia="標楷體" w:hAnsi="標楷體"/>
              </w:rPr>
            </w:pPr>
          </w:p>
        </w:tc>
        <w:tc>
          <w:tcPr>
            <w:tcW w:w="484" w:type="dxa"/>
            <w:tcBorders>
              <w:top w:val="single" w:sz="4" w:space="0" w:color="auto"/>
              <w:bottom w:val="single" w:sz="4" w:space="0" w:color="auto"/>
              <w:right w:val="single" w:sz="4" w:space="0" w:color="auto"/>
            </w:tcBorders>
            <w:shd w:val="clear" w:color="auto" w:fill="auto"/>
          </w:tcPr>
          <w:p w:rsidR="00583503" w:rsidRPr="00E83C28" w:rsidRDefault="00583503" w:rsidP="008004D2">
            <w:pPr>
              <w:widowControl/>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2354"/>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申請補助項目</w:t>
            </w:r>
          </w:p>
          <w:p w:rsidR="00583503" w:rsidRPr="00E83C28" w:rsidRDefault="00583503" w:rsidP="008004D2">
            <w:pPr>
              <w:rPr>
                <w:rFonts w:ascii="標楷體" w:eastAsia="標楷體" w:hAnsi="標楷體"/>
              </w:rPr>
            </w:pPr>
            <w:r w:rsidRPr="00E83C28">
              <w:rPr>
                <w:rFonts w:ascii="標楷體" w:eastAsia="標楷體" w:hAnsi="標楷體" w:hint="eastAsia"/>
              </w:rPr>
              <w:t xml:space="preserve">  (請勾選)</w:t>
            </w:r>
          </w:p>
        </w:tc>
        <w:tc>
          <w:tcPr>
            <w:tcW w:w="6689" w:type="dxa"/>
            <w:gridSpan w:val="6"/>
          </w:tcPr>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 xml:space="preserve">原住民族電影片劇本開發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新製原住民族電視節目                                                                                                                       </w:t>
            </w:r>
            <w:r w:rsidRPr="00E83C28">
              <w:rPr>
                <w:rFonts w:ascii="標楷體" w:eastAsia="標楷體" w:hAnsi="標楷體" w:hint="eastAsia"/>
              </w:rPr>
              <w:sym w:font="Wingdings" w:char="F0A8"/>
            </w:r>
            <w:r w:rsidRPr="00E83C28">
              <w:rPr>
                <w:rFonts w:ascii="標楷體" w:eastAsia="標楷體" w:hAnsi="標楷體" w:hint="eastAsia"/>
              </w:rPr>
              <w:t xml:space="preserve">現有電視節目新增原住民族相關單元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原住民族紀錄片製作及行銷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原住民族音樂創作、錄製及行銷                                                                                    </w:t>
            </w:r>
            <w:r w:rsidRPr="00E83C28">
              <w:rPr>
                <w:rFonts w:ascii="標楷體" w:eastAsia="標楷體" w:hAnsi="標楷體" w:hint="eastAsia"/>
              </w:rPr>
              <w:sym w:font="Wingdings" w:char="F06F"/>
            </w:r>
            <w:r w:rsidRPr="00E83C28">
              <w:rPr>
                <w:rFonts w:ascii="標楷體" w:eastAsia="標楷體" w:hAnsi="標楷體" w:hint="eastAsia"/>
              </w:rPr>
              <w:t xml:space="preserve">原住民族影視及音樂作品創意行銷  </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425"/>
        </w:trPr>
        <w:tc>
          <w:tcPr>
            <w:tcW w:w="1785" w:type="dxa"/>
            <w:vMerge w:val="restart"/>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jc w:val="center"/>
              <w:rPr>
                <w:rFonts w:ascii="標楷體" w:eastAsia="標楷體" w:hAnsi="標楷體"/>
              </w:rPr>
            </w:pPr>
            <w:r w:rsidRPr="00E83C28">
              <w:rPr>
                <w:rFonts w:ascii="標楷體" w:eastAsia="標楷體" w:hAnsi="標楷體" w:hint="eastAsia"/>
              </w:rPr>
              <w:t>申請人</w:t>
            </w:r>
          </w:p>
          <w:p w:rsidR="00583503" w:rsidRPr="00E83C28" w:rsidRDefault="00583503" w:rsidP="008004D2">
            <w:pPr>
              <w:jc w:val="center"/>
              <w:rPr>
                <w:rFonts w:ascii="標楷體" w:eastAsia="標楷體" w:hAnsi="標楷體"/>
              </w:rPr>
            </w:pPr>
            <w:r w:rsidRPr="00E83C28">
              <w:rPr>
                <w:rFonts w:ascii="標楷體" w:eastAsia="標楷體" w:hAnsi="標楷體" w:hint="eastAsia"/>
              </w:rPr>
              <w:t>(請用全稱)</w:t>
            </w:r>
          </w:p>
        </w:tc>
        <w:tc>
          <w:tcPr>
            <w:tcW w:w="2212" w:type="dxa"/>
            <w:gridSpan w:val="2"/>
            <w:vMerge w:val="restart"/>
            <w:tcBorders>
              <w:right w:val="single" w:sz="4" w:space="0" w:color="auto"/>
            </w:tcBorders>
          </w:tcPr>
          <w:p w:rsidR="00583503" w:rsidRPr="00E83C28" w:rsidRDefault="00583503" w:rsidP="008004D2">
            <w:pPr>
              <w:rPr>
                <w:rFonts w:ascii="標楷體" w:eastAsia="標楷體" w:hAnsi="標楷體"/>
              </w:rPr>
            </w:pPr>
          </w:p>
        </w:tc>
        <w:tc>
          <w:tcPr>
            <w:tcW w:w="1475" w:type="dxa"/>
            <w:tcBorders>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計畫聯絡人</w:t>
            </w:r>
          </w:p>
        </w:tc>
        <w:tc>
          <w:tcPr>
            <w:tcW w:w="3002" w:type="dxa"/>
            <w:gridSpan w:val="3"/>
            <w:tcBorders>
              <w:left w:val="single" w:sz="4" w:space="0" w:color="auto"/>
              <w:bottom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259"/>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val="restart"/>
            <w:tcBorders>
              <w:top w:val="single" w:sz="4" w:space="0" w:color="auto"/>
              <w:left w:val="single" w:sz="4" w:space="0" w:color="auto"/>
              <w:right w:val="single" w:sz="4" w:space="0" w:color="auto"/>
            </w:tcBorders>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r w:rsidRPr="00E83C28">
              <w:rPr>
                <w:rFonts w:ascii="標楷體" w:eastAsia="標楷體" w:hAnsi="標楷體" w:hint="eastAsia"/>
              </w:rPr>
              <w:t>電話</w:t>
            </w: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(公)</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37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tcBorders>
              <w:left w:val="single" w:sz="4" w:space="0" w:color="auto"/>
              <w:right w:val="single" w:sz="4" w:space="0" w:color="auto"/>
            </w:tcBorders>
          </w:tcPr>
          <w:p w:rsidR="00583503" w:rsidRPr="00E83C28" w:rsidRDefault="00583503" w:rsidP="008004D2">
            <w:pPr>
              <w:rPr>
                <w:rFonts w:ascii="標楷體" w:eastAsia="標楷體" w:hAnsi="標楷體"/>
              </w:rPr>
            </w:pP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(私)</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38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tcBorders>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手機</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34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tcBorders>
              <w:top w:val="single" w:sz="4" w:space="0" w:color="auto"/>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傳真</w:t>
            </w: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365"/>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tcBorders>
              <w:top w:val="single" w:sz="4" w:space="0" w:color="auto"/>
              <w:left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E-MAIL</w:t>
            </w:r>
          </w:p>
        </w:tc>
        <w:tc>
          <w:tcPr>
            <w:tcW w:w="3002" w:type="dxa"/>
            <w:gridSpan w:val="3"/>
            <w:tcBorders>
              <w:top w:val="single" w:sz="4" w:space="0" w:color="auto"/>
              <w:left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781"/>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聯絡地址</w:t>
            </w:r>
          </w:p>
        </w:tc>
        <w:tc>
          <w:tcPr>
            <w:tcW w:w="6689" w:type="dxa"/>
            <w:gridSpan w:val="6"/>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3110"/>
        </w:trPr>
        <w:tc>
          <w:tcPr>
            <w:tcW w:w="1785" w:type="dxa"/>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r w:rsidRPr="00E83C28">
              <w:rPr>
                <w:rFonts w:ascii="標楷體" w:eastAsia="標楷體" w:hAnsi="標楷體" w:hint="eastAsia"/>
              </w:rPr>
              <w:t>應具備之文件資料</w:t>
            </w:r>
          </w:p>
          <w:p w:rsidR="00583503" w:rsidRPr="00E83C28" w:rsidRDefault="00583503" w:rsidP="008004D2">
            <w:pPr>
              <w:rPr>
                <w:rFonts w:ascii="標楷體" w:eastAsia="標楷體" w:hAnsi="標楷體"/>
              </w:rPr>
            </w:pPr>
          </w:p>
        </w:tc>
        <w:tc>
          <w:tcPr>
            <w:tcW w:w="6689" w:type="dxa"/>
            <w:gridSpan w:val="6"/>
          </w:tcPr>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本申請表1份(</w:t>
            </w:r>
            <w:proofErr w:type="gramStart"/>
            <w:r w:rsidRPr="00E83C28">
              <w:rPr>
                <w:rFonts w:ascii="標楷體" w:eastAsia="標楷體" w:hAnsi="標楷體" w:hint="eastAsia"/>
              </w:rPr>
              <w:t>請至於</w:t>
            </w:r>
            <w:proofErr w:type="gramEnd"/>
            <w:r w:rsidRPr="00E83C28">
              <w:rPr>
                <w:rFonts w:ascii="標楷體" w:eastAsia="標楷體" w:hAnsi="標楷體" w:hint="eastAsia"/>
              </w:rPr>
              <w:t>文件首頁)</w:t>
            </w:r>
          </w:p>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企劃書1份(</w:t>
            </w:r>
            <w:proofErr w:type="gramStart"/>
            <w:r w:rsidRPr="00E83C28">
              <w:rPr>
                <w:rFonts w:ascii="標楷體" w:eastAsia="標楷體" w:hAnsi="標楷體" w:hint="eastAsia"/>
              </w:rPr>
              <w:t>併</w:t>
            </w:r>
            <w:proofErr w:type="gramEnd"/>
            <w:r w:rsidRPr="00E83C28">
              <w:rPr>
                <w:rFonts w:ascii="標楷體" w:eastAsia="標楷體" w:hAnsi="標楷體" w:hint="eastAsia"/>
              </w:rPr>
              <w:t>附光碟)</w:t>
            </w:r>
          </w:p>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應繳交證件(請自我檢核，並依下列順序裝訂)</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申請人之國民身分證正反面影本</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申請人登記或設立影本</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申請者資格須具原住民身分者，並應附證明原住民身分之文件</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其他相關文件______________________</w:t>
            </w:r>
          </w:p>
          <w:p w:rsidR="00583503" w:rsidRPr="00E83C28" w:rsidRDefault="00583503" w:rsidP="008004D2">
            <w:pPr>
              <w:pStyle w:val="a5"/>
              <w:ind w:leftChars="0" w:left="360"/>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552"/>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備註</w:t>
            </w:r>
          </w:p>
        </w:tc>
        <w:tc>
          <w:tcPr>
            <w:tcW w:w="6689" w:type="dxa"/>
            <w:gridSpan w:val="6"/>
          </w:tcPr>
          <w:p w:rsidR="00583503" w:rsidRPr="00E83C28" w:rsidRDefault="00583503" w:rsidP="008004D2">
            <w:pPr>
              <w:rPr>
                <w:rFonts w:ascii="標楷體" w:eastAsia="標楷體" w:hAnsi="標楷體"/>
              </w:rPr>
            </w:pPr>
          </w:p>
        </w:tc>
      </w:tr>
    </w:tbl>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Pr="005D074A" w:rsidRDefault="00583503" w:rsidP="00583503">
      <w:pPr>
        <w:rPr>
          <w:rFonts w:ascii="標楷體" w:eastAsia="標楷體" w:hAnsi="標楷體"/>
          <w:b/>
          <w:sz w:val="32"/>
          <w:szCs w:val="32"/>
        </w:rPr>
      </w:pPr>
      <w:r w:rsidRPr="005D074A">
        <w:rPr>
          <w:rFonts w:ascii="標楷體" w:eastAsia="標楷體" w:hAnsi="標楷體" w:hint="eastAsia"/>
          <w:b/>
          <w:sz w:val="32"/>
          <w:szCs w:val="32"/>
        </w:rPr>
        <w:t>申請人：                  (簽章)</w:t>
      </w:r>
    </w:p>
    <w:p w:rsidR="00583503" w:rsidRPr="005D074A" w:rsidRDefault="00583503" w:rsidP="00583503">
      <w:pPr>
        <w:rPr>
          <w:rFonts w:ascii="標楷體" w:eastAsia="標楷體" w:hAnsi="標楷體"/>
          <w:b/>
          <w:sz w:val="32"/>
          <w:szCs w:val="32"/>
        </w:rPr>
      </w:pPr>
      <w:r w:rsidRPr="005D074A">
        <w:rPr>
          <w:rFonts w:ascii="標楷體" w:eastAsia="標楷體" w:hAnsi="標楷體" w:hint="eastAsia"/>
          <w:b/>
          <w:sz w:val="32"/>
          <w:szCs w:val="32"/>
        </w:rPr>
        <w:t>代表人：                  (簽章)</w:t>
      </w:r>
    </w:p>
    <w:p w:rsidR="00583503" w:rsidRDefault="00583503" w:rsidP="00583503">
      <w:pPr>
        <w:rPr>
          <w:rFonts w:ascii="標楷體" w:eastAsia="標楷體" w:hAnsi="標楷體"/>
          <w:b/>
          <w:sz w:val="32"/>
          <w:szCs w:val="32"/>
        </w:rPr>
      </w:pPr>
      <w:r w:rsidRPr="005D074A">
        <w:rPr>
          <w:rFonts w:ascii="標楷體" w:eastAsia="標楷體" w:hAnsi="標楷體" w:hint="eastAsia"/>
          <w:b/>
          <w:sz w:val="32"/>
          <w:szCs w:val="32"/>
        </w:rPr>
        <w:t xml:space="preserve">申請日期：    年     月      日   </w:t>
      </w:r>
    </w:p>
    <w:p w:rsidR="00583503" w:rsidRPr="009F1924" w:rsidRDefault="00583503" w:rsidP="00583503">
      <w:pPr>
        <w:pStyle w:val="1"/>
        <w:rPr>
          <w:rStyle w:val="a3"/>
          <w:rFonts w:ascii="標楷體" w:eastAsia="標楷體" w:hAnsi="標楷體"/>
          <w:sz w:val="24"/>
          <w:szCs w:val="24"/>
        </w:rPr>
      </w:pPr>
      <w:r w:rsidRPr="009F1924">
        <w:rPr>
          <w:rStyle w:val="a3"/>
          <w:rFonts w:ascii="標楷體" w:eastAsia="標楷體" w:hAnsi="標楷體" w:hint="eastAsia"/>
          <w:sz w:val="24"/>
          <w:szCs w:val="24"/>
        </w:rPr>
        <w:lastRenderedPageBreak/>
        <w:t>附件二</w:t>
      </w:r>
    </w:p>
    <w:p w:rsidR="00583503" w:rsidRPr="0025295E" w:rsidRDefault="00583503" w:rsidP="00583503">
      <w:pPr>
        <w:pStyle w:val="1"/>
        <w:jc w:val="center"/>
        <w:rPr>
          <w:rStyle w:val="a3"/>
          <w:rFonts w:ascii="標楷體" w:eastAsia="標楷體" w:hAnsi="標楷體"/>
          <w:sz w:val="72"/>
          <w:szCs w:val="72"/>
        </w:rPr>
      </w:pPr>
      <w:r w:rsidRPr="0025295E">
        <w:rPr>
          <w:rStyle w:val="a3"/>
          <w:rFonts w:ascii="標楷體" w:eastAsia="標楷體" w:hAnsi="標楷體" w:hint="eastAsia"/>
          <w:sz w:val="72"/>
          <w:szCs w:val="72"/>
        </w:rPr>
        <w:t>授權書</w:t>
      </w:r>
    </w:p>
    <w:p w:rsidR="00583503" w:rsidRPr="00C47DC9" w:rsidRDefault="00583503" w:rsidP="00583503">
      <w:pPr>
        <w:spacing w:line="360" w:lineRule="auto"/>
        <w:rPr>
          <w:rFonts w:ascii="標楷體" w:eastAsia="標楷體" w:hAnsi="標楷體"/>
          <w:sz w:val="36"/>
          <w:szCs w:val="36"/>
        </w:rPr>
      </w:pPr>
      <w:proofErr w:type="gramStart"/>
      <w:r w:rsidRPr="00C47DC9">
        <w:rPr>
          <w:rFonts w:ascii="標楷體" w:eastAsia="標楷體" w:hAnsi="標楷體" w:hint="eastAsia"/>
          <w:sz w:val="36"/>
          <w:szCs w:val="36"/>
        </w:rPr>
        <w:t>立書人</w:t>
      </w:r>
      <w:proofErr w:type="gramEnd"/>
      <w:r w:rsidRPr="00C47DC9">
        <w:rPr>
          <w:rFonts w:ascii="標楷體" w:eastAsia="標楷體" w:hAnsi="標楷體" w:hint="eastAsia"/>
          <w:sz w:val="36"/>
          <w:szCs w:val="36"/>
        </w:rPr>
        <w:t>即下列獲補助申請人</w:t>
      </w:r>
      <w:r w:rsidRPr="00C47DC9">
        <w:rPr>
          <w:rFonts w:ascii="標楷體" w:eastAsia="標楷體" w:hAnsi="標楷體" w:hint="eastAsia"/>
          <w:sz w:val="36"/>
          <w:szCs w:val="36"/>
          <w:u w:val="single"/>
        </w:rPr>
        <w:t xml:space="preserve">               </w:t>
      </w:r>
      <w:r w:rsidRPr="00C47DC9">
        <w:rPr>
          <w:rFonts w:ascii="標楷體" w:eastAsia="標楷體" w:hAnsi="標楷體" w:hint="eastAsia"/>
          <w:sz w:val="36"/>
          <w:szCs w:val="36"/>
        </w:rPr>
        <w:t>，同意依原住民族委員會推展原住民族影視音樂文化創意產業補助要點第15點第2項之規定，就所受補助之作品、文件、成果報告等資料，無償授權原住民族委員會</w:t>
      </w:r>
      <w:r>
        <w:rPr>
          <w:rFonts w:ascii="標楷體" w:eastAsia="標楷體" w:hAnsi="標楷體" w:hint="eastAsia"/>
          <w:sz w:val="36"/>
          <w:szCs w:val="36"/>
        </w:rPr>
        <w:t>永久非</w:t>
      </w:r>
      <w:r w:rsidRPr="00C47DC9">
        <w:rPr>
          <w:rFonts w:ascii="標楷體" w:eastAsia="標楷體" w:hAnsi="標楷體" w:hint="eastAsia"/>
          <w:sz w:val="36"/>
          <w:szCs w:val="36"/>
        </w:rPr>
        <w:t>營利</w:t>
      </w:r>
      <w:r>
        <w:rPr>
          <w:rFonts w:ascii="標楷體" w:eastAsia="標楷體" w:hAnsi="標楷體" w:hint="eastAsia"/>
          <w:sz w:val="36"/>
          <w:szCs w:val="36"/>
        </w:rPr>
        <w:t>使</w:t>
      </w:r>
      <w:r w:rsidRPr="00C47DC9">
        <w:rPr>
          <w:rFonts w:ascii="標楷體" w:eastAsia="標楷體" w:hAnsi="標楷體" w:hint="eastAsia"/>
          <w:sz w:val="36"/>
          <w:szCs w:val="36"/>
        </w:rPr>
        <w:t>用。</w:t>
      </w:r>
    </w:p>
    <w:p w:rsidR="00583503" w:rsidRPr="00C47DC9" w:rsidRDefault="00583503" w:rsidP="00583503">
      <w:pPr>
        <w:pStyle w:val="aa"/>
        <w:spacing w:line="360" w:lineRule="auto"/>
        <w:ind w:firstLineChars="472" w:firstLine="1699"/>
        <w:rPr>
          <w:rFonts w:ascii="標楷體" w:eastAsia="標楷體" w:hAnsi="標楷體"/>
          <w:sz w:val="36"/>
          <w:szCs w:val="36"/>
        </w:rPr>
      </w:pPr>
    </w:p>
    <w:p w:rsidR="00583503" w:rsidRPr="00C47DC9" w:rsidRDefault="00583503" w:rsidP="00583503">
      <w:pPr>
        <w:pStyle w:val="aa"/>
        <w:spacing w:line="360" w:lineRule="auto"/>
        <w:rPr>
          <w:rFonts w:ascii="標楷體" w:eastAsia="標楷體" w:hAnsi="標楷體"/>
          <w:sz w:val="36"/>
          <w:szCs w:val="36"/>
        </w:rPr>
      </w:pPr>
    </w:p>
    <w:p w:rsidR="00583503" w:rsidRPr="00C47DC9" w:rsidRDefault="00583503" w:rsidP="00583503">
      <w:pPr>
        <w:pStyle w:val="aa"/>
        <w:spacing w:line="360" w:lineRule="auto"/>
        <w:rPr>
          <w:rFonts w:ascii="標楷體" w:eastAsia="標楷體" w:hAnsi="標楷體"/>
          <w:sz w:val="36"/>
          <w:szCs w:val="36"/>
        </w:rPr>
      </w:pPr>
      <w:r w:rsidRPr="00C47DC9">
        <w:rPr>
          <w:rFonts w:ascii="標楷體" w:eastAsia="標楷體" w:hAnsi="標楷體" w:hint="eastAsia"/>
          <w:sz w:val="36"/>
          <w:szCs w:val="36"/>
        </w:rPr>
        <w:t xml:space="preserve">        此致</w:t>
      </w:r>
    </w:p>
    <w:p w:rsidR="00583503" w:rsidRPr="00C47DC9" w:rsidRDefault="00583503" w:rsidP="00583503">
      <w:pPr>
        <w:pStyle w:val="aa"/>
        <w:spacing w:line="360" w:lineRule="auto"/>
        <w:rPr>
          <w:rFonts w:ascii="標楷體" w:eastAsia="標楷體" w:hAnsi="標楷體"/>
          <w:sz w:val="36"/>
          <w:szCs w:val="36"/>
        </w:rPr>
      </w:pPr>
      <w:r w:rsidRPr="00C47DC9">
        <w:rPr>
          <w:rFonts w:ascii="標楷體" w:eastAsia="標楷體" w:hAnsi="標楷體" w:hint="eastAsia"/>
          <w:sz w:val="36"/>
          <w:szCs w:val="36"/>
        </w:rPr>
        <w:t>原住民族委員會</w:t>
      </w:r>
    </w:p>
    <w:p w:rsidR="00583503" w:rsidRPr="00C47DC9" w:rsidRDefault="00583503" w:rsidP="00583503">
      <w:pPr>
        <w:pStyle w:val="aa"/>
        <w:spacing w:line="360" w:lineRule="exact"/>
        <w:rPr>
          <w:rFonts w:ascii="新細明體" w:hAnsi="新細明體"/>
          <w:sz w:val="36"/>
          <w:szCs w:val="36"/>
        </w:rPr>
      </w:pPr>
    </w:p>
    <w:p w:rsidR="00583503" w:rsidRPr="00C47DC9" w:rsidRDefault="00583503" w:rsidP="00583503">
      <w:pPr>
        <w:pStyle w:val="aa"/>
        <w:spacing w:line="360" w:lineRule="exact"/>
        <w:rPr>
          <w:rFonts w:ascii="新細明體" w:hAnsi="新細明體"/>
          <w:sz w:val="36"/>
          <w:szCs w:val="36"/>
        </w:rPr>
      </w:pPr>
    </w:p>
    <w:p w:rsidR="00583503" w:rsidRDefault="00583503" w:rsidP="00583503">
      <w:pPr>
        <w:spacing w:line="360" w:lineRule="auto"/>
        <w:rPr>
          <w:rFonts w:ascii="標楷體" w:eastAsia="標楷體" w:hAnsi="標楷體"/>
          <w:sz w:val="32"/>
          <w:szCs w:val="32"/>
        </w:rPr>
      </w:pPr>
      <w:r>
        <w:rPr>
          <w:rFonts w:ascii="標楷體" w:eastAsia="標楷體" w:hAnsi="標楷體" w:hint="eastAsia"/>
          <w:sz w:val="32"/>
          <w:szCs w:val="32"/>
        </w:rPr>
        <w:t xml:space="preserve">    </w:t>
      </w:r>
      <w:proofErr w:type="gramStart"/>
      <w:r w:rsidRPr="0025295E">
        <w:rPr>
          <w:rFonts w:ascii="標楷體" w:eastAsia="標楷體" w:hAnsi="標楷體" w:hint="eastAsia"/>
          <w:sz w:val="32"/>
          <w:szCs w:val="32"/>
        </w:rPr>
        <w:t>立書人</w:t>
      </w:r>
      <w:proofErr w:type="gramEnd"/>
      <w:r w:rsidRPr="0025295E">
        <w:rPr>
          <w:rFonts w:ascii="標楷體" w:eastAsia="標楷體" w:hAnsi="標楷體" w:hint="eastAsia"/>
          <w:sz w:val="32"/>
          <w:szCs w:val="32"/>
        </w:rPr>
        <w:t>即</w:t>
      </w:r>
      <w:r>
        <w:rPr>
          <w:rFonts w:ascii="標楷體" w:eastAsia="標楷體" w:hAnsi="標楷體" w:hint="eastAsia"/>
          <w:sz w:val="32"/>
          <w:szCs w:val="32"/>
        </w:rPr>
        <w:t>獲補助申請</w:t>
      </w:r>
      <w:r w:rsidRPr="0025295E">
        <w:rPr>
          <w:rFonts w:ascii="標楷體" w:eastAsia="標楷體" w:hAnsi="標楷體" w:hint="eastAsia"/>
          <w:sz w:val="32"/>
          <w:szCs w:val="32"/>
        </w:rPr>
        <w:t>人：</w:t>
      </w:r>
    </w:p>
    <w:p w:rsidR="00583503" w:rsidRPr="0025295E"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代表人：(</w:t>
      </w:r>
      <w:proofErr w:type="gramStart"/>
      <w:r w:rsidRPr="0025295E">
        <w:rPr>
          <w:rFonts w:ascii="標楷體" w:eastAsia="標楷體" w:hAnsi="標楷體" w:hint="eastAsia"/>
          <w:sz w:val="32"/>
          <w:szCs w:val="32"/>
        </w:rPr>
        <w:t>自然人免填</w:t>
      </w:r>
      <w:proofErr w:type="gramEnd"/>
      <w:r w:rsidRPr="0025295E">
        <w:rPr>
          <w:rFonts w:ascii="標楷體" w:eastAsia="標楷體" w:hAnsi="標楷體" w:hint="eastAsia"/>
          <w:sz w:val="32"/>
          <w:szCs w:val="32"/>
        </w:rPr>
        <w:t>)</w:t>
      </w:r>
    </w:p>
    <w:p w:rsidR="00583503" w:rsidRPr="0025295E"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身分證字號：(</w:t>
      </w:r>
      <w:proofErr w:type="gramStart"/>
      <w:r w:rsidRPr="0025295E">
        <w:rPr>
          <w:rFonts w:ascii="標楷體" w:eastAsia="標楷體" w:hAnsi="標楷體" w:hint="eastAsia"/>
          <w:sz w:val="32"/>
          <w:szCs w:val="32"/>
        </w:rPr>
        <w:t>法人免填</w:t>
      </w:r>
      <w:proofErr w:type="gramEnd"/>
      <w:r w:rsidRPr="0025295E">
        <w:rPr>
          <w:rFonts w:ascii="標楷體" w:eastAsia="標楷體" w:hAnsi="標楷體" w:hint="eastAsia"/>
          <w:sz w:val="32"/>
          <w:szCs w:val="32"/>
        </w:rPr>
        <w:t>)</w:t>
      </w:r>
    </w:p>
    <w:p w:rsidR="00583503"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地址：</w:t>
      </w:r>
    </w:p>
    <w:p w:rsidR="00583503" w:rsidRPr="0025295E" w:rsidRDefault="00583503" w:rsidP="00583503">
      <w:pPr>
        <w:spacing w:line="360" w:lineRule="auto"/>
        <w:rPr>
          <w:rFonts w:ascii="標楷體" w:eastAsia="標楷體" w:hAnsi="標楷體"/>
          <w:sz w:val="32"/>
          <w:szCs w:val="32"/>
        </w:rPr>
      </w:pPr>
      <w:r w:rsidRPr="0025295E">
        <w:rPr>
          <w:rFonts w:ascii="標楷體" w:eastAsia="標楷體" w:hAnsi="標楷體" w:hint="eastAsia"/>
          <w:sz w:val="32"/>
          <w:szCs w:val="32"/>
        </w:rPr>
        <w:t>中</w:t>
      </w:r>
      <w:r>
        <w:rPr>
          <w:rFonts w:ascii="標楷體" w:eastAsia="標楷體" w:hAnsi="標楷體" w:hint="eastAsia"/>
          <w:sz w:val="32"/>
          <w:szCs w:val="32"/>
        </w:rPr>
        <w:t>華</w:t>
      </w:r>
      <w:r w:rsidRPr="0025295E">
        <w:rPr>
          <w:rFonts w:ascii="標楷體" w:eastAsia="標楷體" w:hAnsi="標楷體" w:hint="eastAsia"/>
          <w:sz w:val="32"/>
          <w:szCs w:val="32"/>
        </w:rPr>
        <w:t>民國</w:t>
      </w:r>
      <w:r>
        <w:rPr>
          <w:rFonts w:ascii="標楷體" w:eastAsia="標楷體" w:hAnsi="標楷體" w:hint="eastAsia"/>
          <w:sz w:val="32"/>
          <w:szCs w:val="32"/>
        </w:rPr>
        <w:t xml:space="preserve">   </w:t>
      </w:r>
      <w:r w:rsidRPr="0025295E">
        <w:rPr>
          <w:rFonts w:ascii="標楷體" w:eastAsia="標楷體" w:hAnsi="標楷體" w:hint="eastAsia"/>
          <w:sz w:val="32"/>
          <w:szCs w:val="32"/>
        </w:rPr>
        <w:t xml:space="preserve">         年             月            日</w:t>
      </w:r>
    </w:p>
    <w:p w:rsidR="00583503" w:rsidRPr="005D074A" w:rsidRDefault="00583503" w:rsidP="00583503">
      <w:pPr>
        <w:rPr>
          <w:rFonts w:ascii="標楷體" w:eastAsia="標楷體" w:hAnsi="標楷體"/>
          <w:b/>
          <w:sz w:val="32"/>
          <w:szCs w:val="32"/>
        </w:rPr>
      </w:pPr>
    </w:p>
    <w:p w:rsidR="00583503" w:rsidRPr="002D5D14" w:rsidRDefault="00583503" w:rsidP="00A5456B">
      <w:pPr>
        <w:spacing w:line="240" w:lineRule="exact"/>
        <w:rPr>
          <w:szCs w:val="24"/>
        </w:rPr>
      </w:pPr>
    </w:p>
    <w:sectPr w:rsidR="00583503" w:rsidRPr="002D5D14" w:rsidSect="00C7071D">
      <w:footerReference w:type="default" r:id="rId8"/>
      <w:pgSz w:w="11906" w:h="16838"/>
      <w:pgMar w:top="993"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AE4" w:rsidRDefault="00585AE4" w:rsidP="007967BE">
      <w:r>
        <w:separator/>
      </w:r>
    </w:p>
  </w:endnote>
  <w:endnote w:type="continuationSeparator" w:id="0">
    <w:p w:rsidR="00585AE4" w:rsidRDefault="00585AE4" w:rsidP="00796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4FB9" w:rsidRDefault="00605A6A">
    <w:pPr>
      <w:pStyle w:val="a8"/>
      <w:jc w:val="center"/>
    </w:pPr>
    <w:r w:rsidRPr="00605A6A">
      <w:fldChar w:fldCharType="begin"/>
    </w:r>
    <w:r w:rsidR="00054FB9">
      <w:instrText xml:space="preserve"> PAGE   \* MERGEFORMAT </w:instrText>
    </w:r>
    <w:r w:rsidRPr="00605A6A">
      <w:fldChar w:fldCharType="separate"/>
    </w:r>
    <w:r w:rsidR="00275C06" w:rsidRPr="00275C06">
      <w:rPr>
        <w:noProof/>
        <w:lang w:val="zh-TW"/>
      </w:rPr>
      <w:t>1</w:t>
    </w:r>
    <w:r>
      <w:rPr>
        <w:noProof/>
        <w:lang w:val="zh-TW"/>
      </w:rPr>
      <w:fldChar w:fldCharType="end"/>
    </w:r>
  </w:p>
  <w:p w:rsidR="00054FB9" w:rsidRDefault="00054FB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AE4" w:rsidRDefault="00585AE4" w:rsidP="007967BE">
      <w:r>
        <w:separator/>
      </w:r>
    </w:p>
  </w:footnote>
  <w:footnote w:type="continuationSeparator" w:id="0">
    <w:p w:rsidR="00585AE4" w:rsidRDefault="00585AE4" w:rsidP="007967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2DA9"/>
    <w:multiLevelType w:val="hybridMultilevel"/>
    <w:tmpl w:val="8A126FFC"/>
    <w:lvl w:ilvl="0" w:tplc="E1668EC2">
      <w:start w:val="2"/>
      <w:numFmt w:val="taiwaneseCountingThousand"/>
      <w:lvlText w:val="%1、"/>
      <w:lvlJc w:val="left"/>
      <w:pPr>
        <w:ind w:left="960" w:hanging="480"/>
      </w:pPr>
      <w:rPr>
        <w:rFonts w:hint="eastAsia"/>
        <w:b w:val="0"/>
      </w:rPr>
    </w:lvl>
    <w:lvl w:ilvl="1" w:tplc="6EFAEE0C">
      <w:start w:val="1"/>
      <w:numFmt w:val="taiwaneseCountingThousand"/>
      <w:lvlText w:val="(%2)"/>
      <w:lvlJc w:val="left"/>
      <w:pPr>
        <w:ind w:left="960" w:hanging="48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20432B"/>
    <w:multiLevelType w:val="hybridMultilevel"/>
    <w:tmpl w:val="23A6ECB6"/>
    <w:lvl w:ilvl="0" w:tplc="A080E7D8">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534809"/>
    <w:multiLevelType w:val="hybridMultilevel"/>
    <w:tmpl w:val="868402E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365088"/>
    <w:multiLevelType w:val="hybridMultilevel"/>
    <w:tmpl w:val="93AC951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087653"/>
    <w:multiLevelType w:val="hybridMultilevel"/>
    <w:tmpl w:val="2D324C68"/>
    <w:lvl w:ilvl="0" w:tplc="DF0ED0C8">
      <w:start w:val="2"/>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7565EF"/>
    <w:multiLevelType w:val="hybridMultilevel"/>
    <w:tmpl w:val="AFF6140C"/>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574BA7"/>
    <w:multiLevelType w:val="hybridMultilevel"/>
    <w:tmpl w:val="B3322502"/>
    <w:lvl w:ilvl="0" w:tplc="8F6472DE">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nsid w:val="0BAF58F9"/>
    <w:multiLevelType w:val="hybridMultilevel"/>
    <w:tmpl w:val="4484F740"/>
    <w:lvl w:ilvl="0" w:tplc="12406B20">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C082FF0"/>
    <w:multiLevelType w:val="hybridMultilevel"/>
    <w:tmpl w:val="6694CED4"/>
    <w:lvl w:ilvl="0" w:tplc="EE745E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165A32"/>
    <w:multiLevelType w:val="hybridMultilevel"/>
    <w:tmpl w:val="4D60BAD8"/>
    <w:lvl w:ilvl="0" w:tplc="8AC637FC">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C727DC6"/>
    <w:multiLevelType w:val="hybridMultilevel"/>
    <w:tmpl w:val="B1360222"/>
    <w:lvl w:ilvl="0" w:tplc="B7B29F5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895BC8"/>
    <w:multiLevelType w:val="hybridMultilevel"/>
    <w:tmpl w:val="D366AED0"/>
    <w:lvl w:ilvl="0" w:tplc="F566E184">
      <w:start w:val="1"/>
      <w:numFmt w:val="taiwaneseCountingThousand"/>
      <w:lvlText w:val="(%1)"/>
      <w:lvlJc w:val="left"/>
      <w:pPr>
        <w:ind w:left="960" w:hanging="480"/>
      </w:pPr>
      <w:rPr>
        <w:rFonts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1C113B3"/>
    <w:multiLevelType w:val="hybridMultilevel"/>
    <w:tmpl w:val="702CDE8A"/>
    <w:lvl w:ilvl="0" w:tplc="0E8460B0">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DF2C5B"/>
    <w:multiLevelType w:val="hybridMultilevel"/>
    <w:tmpl w:val="76E844B6"/>
    <w:lvl w:ilvl="0" w:tplc="6AFCDCAC">
      <w:start w:val="1"/>
      <w:numFmt w:val="taiwaneseCountingThousand"/>
      <w:lvlText w:val="(%1)"/>
      <w:lvlJc w:val="left"/>
      <w:pPr>
        <w:ind w:left="960" w:hanging="480"/>
      </w:pPr>
      <w:rPr>
        <w:rFonts w:hint="default"/>
        <w:color w:val="000000" w:themeColor="text1"/>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50604AF"/>
    <w:multiLevelType w:val="hybridMultilevel"/>
    <w:tmpl w:val="779C3832"/>
    <w:lvl w:ilvl="0" w:tplc="27DCAAFC">
      <w:start w:val="1"/>
      <w:numFmt w:val="decimal"/>
      <w:lvlText w:val="%1."/>
      <w:lvlJc w:val="left"/>
      <w:pPr>
        <w:ind w:left="1440" w:hanging="480"/>
      </w:pPr>
      <w:rPr>
        <w:rFonts w:hint="eastAsia"/>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2BFF1741"/>
    <w:multiLevelType w:val="hybridMultilevel"/>
    <w:tmpl w:val="78FCC8B0"/>
    <w:lvl w:ilvl="0" w:tplc="C0B0C258">
      <w:start w:val="1"/>
      <w:numFmt w:val="taiwaneseCountingThousand"/>
      <w:lvlText w:val="(%1)"/>
      <w:lvlJc w:val="left"/>
      <w:pPr>
        <w:ind w:left="705" w:hanging="480"/>
      </w:pPr>
      <w:rPr>
        <w:rFonts w:ascii="標楷體" w:eastAsia="標楷體" w:hAnsi="標楷體" w:hint="default"/>
        <w:b w:val="0"/>
        <w:color w:val="000000" w:themeColor="text1"/>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6">
    <w:nsid w:val="2E897D40"/>
    <w:multiLevelType w:val="hybridMultilevel"/>
    <w:tmpl w:val="95F419EA"/>
    <w:lvl w:ilvl="0" w:tplc="DAD49A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161129D"/>
    <w:multiLevelType w:val="hybridMultilevel"/>
    <w:tmpl w:val="A05EA786"/>
    <w:lvl w:ilvl="0" w:tplc="04090015">
      <w:start w:val="1"/>
      <w:numFmt w:val="taiwaneseCountingThousand"/>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8">
    <w:nsid w:val="31C74CCB"/>
    <w:multiLevelType w:val="hybridMultilevel"/>
    <w:tmpl w:val="ADC4D934"/>
    <w:lvl w:ilvl="0" w:tplc="6BF0547A">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28E4137"/>
    <w:multiLevelType w:val="hybridMultilevel"/>
    <w:tmpl w:val="33E667B8"/>
    <w:lvl w:ilvl="0" w:tplc="9B5EFF6C">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33143E9A"/>
    <w:multiLevelType w:val="hybridMultilevel"/>
    <w:tmpl w:val="4D60BAD8"/>
    <w:lvl w:ilvl="0" w:tplc="8AC637FC">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3B016FF"/>
    <w:multiLevelType w:val="hybridMultilevel"/>
    <w:tmpl w:val="88605544"/>
    <w:lvl w:ilvl="0" w:tplc="8F6472D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34A3093E"/>
    <w:multiLevelType w:val="hybridMultilevel"/>
    <w:tmpl w:val="9C10BEC0"/>
    <w:lvl w:ilvl="0" w:tplc="806405B0">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5605773"/>
    <w:multiLevelType w:val="hybridMultilevel"/>
    <w:tmpl w:val="717E53A4"/>
    <w:lvl w:ilvl="0" w:tplc="49BC41A8">
      <w:start w:val="1"/>
      <w:numFmt w:val="decimal"/>
      <w:lvlText w:val="%1."/>
      <w:lvlJc w:val="left"/>
      <w:pPr>
        <w:ind w:left="1440" w:hanging="480"/>
      </w:pPr>
      <w:rPr>
        <w:rFonts w:hint="eastAsia"/>
        <w:u w:val="none"/>
      </w:rPr>
    </w:lvl>
    <w:lvl w:ilvl="1" w:tplc="9648D2CA">
      <w:start w:val="2"/>
      <w:numFmt w:val="taiwaneseCountingThousand"/>
      <w:lvlText w:val="%2、"/>
      <w:lvlJc w:val="left"/>
      <w:pPr>
        <w:ind w:left="1830" w:hanging="39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370622D7"/>
    <w:multiLevelType w:val="hybridMultilevel"/>
    <w:tmpl w:val="403CCEE6"/>
    <w:lvl w:ilvl="0" w:tplc="04090015">
      <w:start w:val="1"/>
      <w:numFmt w:val="taiwaneseCountingThousand"/>
      <w:lvlText w:val="%1、"/>
      <w:lvlJc w:val="left"/>
      <w:pPr>
        <w:ind w:left="480" w:hanging="480"/>
      </w:pPr>
    </w:lvl>
    <w:lvl w:ilvl="1" w:tplc="C4D0F5D4">
      <w:start w:val="18"/>
      <w:numFmt w:val="decimal"/>
      <w:lvlText w:val="%2"/>
      <w:lvlJc w:val="left"/>
      <w:pPr>
        <w:ind w:left="840" w:hanging="360"/>
      </w:pPr>
      <w:rPr>
        <w:rFonts w:hint="default"/>
        <w:color w:val="FF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8677C81"/>
    <w:multiLevelType w:val="hybridMultilevel"/>
    <w:tmpl w:val="F0128C3A"/>
    <w:lvl w:ilvl="0" w:tplc="C3A05AC6">
      <w:start w:val="4"/>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A09241B"/>
    <w:multiLevelType w:val="hybridMultilevel"/>
    <w:tmpl w:val="3C1A341A"/>
    <w:lvl w:ilvl="0" w:tplc="1382D47C">
      <w:start w:val="1"/>
      <w:numFmt w:val="taiwaneseCountingThousand"/>
      <w:lvlText w:val="(%1)"/>
      <w:lvlJc w:val="left"/>
      <w:pPr>
        <w:ind w:left="615" w:hanging="61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EDB0662"/>
    <w:multiLevelType w:val="hybridMultilevel"/>
    <w:tmpl w:val="EDC64F6C"/>
    <w:lvl w:ilvl="0" w:tplc="379CAB5A">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1B61EA3"/>
    <w:multiLevelType w:val="hybridMultilevel"/>
    <w:tmpl w:val="116EE4CC"/>
    <w:lvl w:ilvl="0" w:tplc="494678F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3B24934"/>
    <w:multiLevelType w:val="hybridMultilevel"/>
    <w:tmpl w:val="48844370"/>
    <w:lvl w:ilvl="0" w:tplc="0409000F">
      <w:start w:val="1"/>
      <w:numFmt w:val="decimal"/>
      <w:lvlText w:val="%1."/>
      <w:lvlJc w:val="left"/>
      <w:pPr>
        <w:ind w:left="1246" w:hanging="480"/>
      </w:p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30">
    <w:nsid w:val="43E60E13"/>
    <w:multiLevelType w:val="hybridMultilevel"/>
    <w:tmpl w:val="88605544"/>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498A7877"/>
    <w:multiLevelType w:val="hybridMultilevel"/>
    <w:tmpl w:val="2888738A"/>
    <w:lvl w:ilvl="0" w:tplc="E548A46E">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BA54A5A"/>
    <w:multiLevelType w:val="hybridMultilevel"/>
    <w:tmpl w:val="334A2884"/>
    <w:lvl w:ilvl="0" w:tplc="DA5A5184">
      <w:start w:val="11"/>
      <w:numFmt w:val="taiwaneseCountingThousand"/>
      <w:lvlText w:val="%1、"/>
      <w:lvlJc w:val="left"/>
      <w:pPr>
        <w:ind w:left="633" w:hanging="480"/>
      </w:pPr>
      <w:rPr>
        <w:rFonts w:hint="eastAsia"/>
        <w:b w:val="0"/>
      </w:rPr>
    </w:lvl>
    <w:lvl w:ilvl="1" w:tplc="04090019" w:tentative="1">
      <w:start w:val="1"/>
      <w:numFmt w:val="ideographTraditional"/>
      <w:lvlText w:val="%2、"/>
      <w:lvlJc w:val="left"/>
      <w:pPr>
        <w:ind w:left="1113" w:hanging="480"/>
      </w:pPr>
    </w:lvl>
    <w:lvl w:ilvl="2" w:tplc="0409001B" w:tentative="1">
      <w:start w:val="1"/>
      <w:numFmt w:val="lowerRoman"/>
      <w:lvlText w:val="%3."/>
      <w:lvlJc w:val="right"/>
      <w:pPr>
        <w:ind w:left="1593" w:hanging="480"/>
      </w:pPr>
    </w:lvl>
    <w:lvl w:ilvl="3" w:tplc="0409000F" w:tentative="1">
      <w:start w:val="1"/>
      <w:numFmt w:val="decimal"/>
      <w:lvlText w:val="%4."/>
      <w:lvlJc w:val="left"/>
      <w:pPr>
        <w:ind w:left="2073" w:hanging="480"/>
      </w:pPr>
    </w:lvl>
    <w:lvl w:ilvl="4" w:tplc="04090019" w:tentative="1">
      <w:start w:val="1"/>
      <w:numFmt w:val="ideographTraditional"/>
      <w:lvlText w:val="%5、"/>
      <w:lvlJc w:val="left"/>
      <w:pPr>
        <w:ind w:left="2553" w:hanging="480"/>
      </w:pPr>
    </w:lvl>
    <w:lvl w:ilvl="5" w:tplc="0409001B" w:tentative="1">
      <w:start w:val="1"/>
      <w:numFmt w:val="lowerRoman"/>
      <w:lvlText w:val="%6."/>
      <w:lvlJc w:val="right"/>
      <w:pPr>
        <w:ind w:left="3033" w:hanging="480"/>
      </w:pPr>
    </w:lvl>
    <w:lvl w:ilvl="6" w:tplc="0409000F" w:tentative="1">
      <w:start w:val="1"/>
      <w:numFmt w:val="decimal"/>
      <w:lvlText w:val="%7."/>
      <w:lvlJc w:val="left"/>
      <w:pPr>
        <w:ind w:left="3513" w:hanging="480"/>
      </w:pPr>
    </w:lvl>
    <w:lvl w:ilvl="7" w:tplc="04090019" w:tentative="1">
      <w:start w:val="1"/>
      <w:numFmt w:val="ideographTraditional"/>
      <w:lvlText w:val="%8、"/>
      <w:lvlJc w:val="left"/>
      <w:pPr>
        <w:ind w:left="3993" w:hanging="480"/>
      </w:pPr>
    </w:lvl>
    <w:lvl w:ilvl="8" w:tplc="0409001B" w:tentative="1">
      <w:start w:val="1"/>
      <w:numFmt w:val="lowerRoman"/>
      <w:lvlText w:val="%9."/>
      <w:lvlJc w:val="right"/>
      <w:pPr>
        <w:ind w:left="4473" w:hanging="480"/>
      </w:pPr>
    </w:lvl>
  </w:abstractNum>
  <w:abstractNum w:abstractNumId="33">
    <w:nsid w:val="4E2E08ED"/>
    <w:multiLevelType w:val="hybridMultilevel"/>
    <w:tmpl w:val="EB1A0302"/>
    <w:lvl w:ilvl="0" w:tplc="AF3AF0CA">
      <w:start w:val="1"/>
      <w:numFmt w:val="decimal"/>
      <w:lvlText w:val="%1."/>
      <w:lvlJc w:val="left"/>
      <w:pPr>
        <w:ind w:left="1440" w:hanging="480"/>
      </w:pPr>
      <w:rPr>
        <w:rFonts w:hint="eastAsia"/>
        <w:color w:val="000000" w:themeColor="text1"/>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nsid w:val="52154734"/>
    <w:multiLevelType w:val="hybridMultilevel"/>
    <w:tmpl w:val="EF949F24"/>
    <w:lvl w:ilvl="0" w:tplc="995E14D0">
      <w:start w:val="3"/>
      <w:numFmt w:val="taiwaneseCountingThousand"/>
      <w:lvlText w:val="%1、"/>
      <w:lvlJc w:val="left"/>
      <w:pPr>
        <w:ind w:left="960" w:hanging="480"/>
      </w:pPr>
      <w:rPr>
        <w:rFonts w:hint="eastAsia"/>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218334A"/>
    <w:multiLevelType w:val="hybridMultilevel"/>
    <w:tmpl w:val="F05C9AF6"/>
    <w:lvl w:ilvl="0" w:tplc="4E0A3688">
      <w:start w:val="1"/>
      <w:numFmt w:val="taiwaneseCountingThousand"/>
      <w:lvlText w:val="(%1)"/>
      <w:lvlJc w:val="left"/>
      <w:pPr>
        <w:ind w:left="960" w:hanging="480"/>
      </w:pPr>
      <w:rPr>
        <w:rFonts w:hint="default"/>
        <w:color w:val="000000" w:themeColor="text1"/>
      </w:rPr>
    </w:lvl>
    <w:lvl w:ilvl="1" w:tplc="2D0EF03C">
      <w:start w:val="1"/>
      <w:numFmt w:val="taiwaneseCountingThousand"/>
      <w:lvlText w:val="%2、"/>
      <w:lvlJc w:val="left"/>
      <w:pPr>
        <w:ind w:left="1680" w:hanging="72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52473FD6"/>
    <w:multiLevelType w:val="hybridMultilevel"/>
    <w:tmpl w:val="72C8E00A"/>
    <w:lvl w:ilvl="0" w:tplc="FD4CE17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2607866"/>
    <w:multiLevelType w:val="hybridMultilevel"/>
    <w:tmpl w:val="DF903BC8"/>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6530822"/>
    <w:multiLevelType w:val="hybridMultilevel"/>
    <w:tmpl w:val="05F283D0"/>
    <w:lvl w:ilvl="0" w:tplc="54605B68">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6E023C3"/>
    <w:multiLevelType w:val="hybridMultilevel"/>
    <w:tmpl w:val="4418CB22"/>
    <w:lvl w:ilvl="0" w:tplc="579ECBBC">
      <w:start w:val="1"/>
      <w:numFmt w:val="decimal"/>
      <w:lvlText w:val="%1."/>
      <w:lvlJc w:val="left"/>
      <w:pPr>
        <w:ind w:left="1440" w:hanging="480"/>
      </w:pPr>
      <w:rPr>
        <w:rFonts w:hint="eastAsia"/>
        <w:u w:val="singl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nsid w:val="57E400B4"/>
    <w:multiLevelType w:val="hybridMultilevel"/>
    <w:tmpl w:val="B950B5AE"/>
    <w:lvl w:ilvl="0" w:tplc="8F6472DE">
      <w:start w:val="1"/>
      <w:numFmt w:val="taiwaneseCountingThousand"/>
      <w:lvlText w:val="(%1)"/>
      <w:lvlJc w:val="left"/>
      <w:pPr>
        <w:ind w:left="960" w:hanging="480"/>
      </w:pPr>
      <w:rPr>
        <w:rFonts w:hint="default"/>
      </w:rPr>
    </w:lvl>
    <w:lvl w:ilvl="1" w:tplc="466C24AA">
      <w:start w:val="1"/>
      <w:numFmt w:val="taiwaneseCountingThousand"/>
      <w:lvlText w:val="%2、"/>
      <w:lvlJc w:val="left"/>
      <w:pPr>
        <w:ind w:left="1350" w:hanging="39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57FB7A99"/>
    <w:multiLevelType w:val="hybridMultilevel"/>
    <w:tmpl w:val="5616F7AE"/>
    <w:lvl w:ilvl="0" w:tplc="04090015">
      <w:start w:val="1"/>
      <w:numFmt w:val="taiwaneseCountingThousand"/>
      <w:lvlText w:val="%1、"/>
      <w:lvlJc w:val="left"/>
      <w:pPr>
        <w:ind w:left="480" w:hanging="480"/>
      </w:pPr>
      <w:rPr>
        <w:rFonts w:hint="eastAsia"/>
        <w:b w:val="0"/>
      </w:rPr>
    </w:lvl>
    <w:lvl w:ilvl="1" w:tplc="E36651B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9BA70CF"/>
    <w:multiLevelType w:val="hybridMultilevel"/>
    <w:tmpl w:val="23B64E10"/>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5B8C50FD"/>
    <w:multiLevelType w:val="hybridMultilevel"/>
    <w:tmpl w:val="809C5FAC"/>
    <w:lvl w:ilvl="0" w:tplc="ABB49050">
      <w:start w:val="1"/>
      <w:numFmt w:val="taiwaneseCountingThousand"/>
      <w:lvlText w:val="%1、"/>
      <w:lvlJc w:val="left"/>
      <w:pPr>
        <w:ind w:left="535" w:hanging="480"/>
      </w:pPr>
      <w:rPr>
        <w:color w:val="000000"/>
        <w:lang w:val="en-US"/>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44">
    <w:nsid w:val="5BA93F1B"/>
    <w:multiLevelType w:val="hybridMultilevel"/>
    <w:tmpl w:val="D48CA722"/>
    <w:lvl w:ilvl="0" w:tplc="70840382">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5E5418C8"/>
    <w:multiLevelType w:val="hybridMultilevel"/>
    <w:tmpl w:val="4F46C62E"/>
    <w:lvl w:ilvl="0" w:tplc="6256D8CC">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nsid w:val="60927B8D"/>
    <w:multiLevelType w:val="hybridMultilevel"/>
    <w:tmpl w:val="20E4248A"/>
    <w:lvl w:ilvl="0" w:tplc="8F6472DE">
      <w:start w:val="1"/>
      <w:numFmt w:val="taiwaneseCountingThousand"/>
      <w:lvlText w:val="(%1)"/>
      <w:lvlJc w:val="left"/>
      <w:pPr>
        <w:ind w:left="960" w:hanging="480"/>
      </w:pPr>
      <w:rPr>
        <w:rFonts w:hint="default"/>
      </w:rPr>
    </w:lvl>
    <w:lvl w:ilvl="1" w:tplc="25B61D68">
      <w:start w:val="1"/>
      <w:numFmt w:val="taiwaneseCountingThousand"/>
      <w:lvlText w:val="%2、"/>
      <w:lvlJc w:val="left"/>
      <w:pPr>
        <w:ind w:left="1320" w:hanging="36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nsid w:val="63686777"/>
    <w:multiLevelType w:val="hybridMultilevel"/>
    <w:tmpl w:val="3042AA8C"/>
    <w:lvl w:ilvl="0" w:tplc="F0C45788">
      <w:start w:val="1"/>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3852CAA"/>
    <w:multiLevelType w:val="hybridMultilevel"/>
    <w:tmpl w:val="F2C2B54C"/>
    <w:lvl w:ilvl="0" w:tplc="77C0601E">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5B46637"/>
    <w:multiLevelType w:val="hybridMultilevel"/>
    <w:tmpl w:val="B0787B54"/>
    <w:lvl w:ilvl="0" w:tplc="C35A08C0">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9FE74B4"/>
    <w:multiLevelType w:val="hybridMultilevel"/>
    <w:tmpl w:val="C9DCA9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B5D2B2D"/>
    <w:multiLevelType w:val="hybridMultilevel"/>
    <w:tmpl w:val="69C655B0"/>
    <w:lvl w:ilvl="0" w:tplc="04090015">
      <w:start w:val="1"/>
      <w:numFmt w:val="taiwaneseCountingThousand"/>
      <w:lvlText w:val="%1、"/>
      <w:lvlJc w:val="left"/>
      <w:pPr>
        <w:ind w:left="480" w:hanging="480"/>
      </w:pPr>
      <w:rPr>
        <w:rFonts w:hint="eastAsia"/>
        <w:b w:val="0"/>
      </w:rPr>
    </w:lvl>
    <w:lvl w:ilvl="1" w:tplc="E36651B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BC23DDC"/>
    <w:multiLevelType w:val="hybridMultilevel"/>
    <w:tmpl w:val="0A8604D6"/>
    <w:lvl w:ilvl="0" w:tplc="C45A3034">
      <w:start w:val="1"/>
      <w:numFmt w:val="taiwaneseCountingThousand"/>
      <w:lvlText w:val="(%1)"/>
      <w:lvlJc w:val="left"/>
      <w:pPr>
        <w:ind w:left="960" w:hanging="480"/>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nsid w:val="6EC12150"/>
    <w:multiLevelType w:val="hybridMultilevel"/>
    <w:tmpl w:val="F2C2B54C"/>
    <w:lvl w:ilvl="0" w:tplc="77C0601E">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0FC5043"/>
    <w:multiLevelType w:val="hybridMultilevel"/>
    <w:tmpl w:val="F1AE5D4C"/>
    <w:lvl w:ilvl="0" w:tplc="4DAAC6C6">
      <w:start w:val="1"/>
      <w:numFmt w:val="taiwaneseCountingThousand"/>
      <w:lvlText w:val="(%1)"/>
      <w:lvlJc w:val="left"/>
      <w:pPr>
        <w:ind w:left="960" w:hanging="480"/>
      </w:pPr>
      <w:rPr>
        <w:rFonts w:hint="default"/>
        <w:color w:val="FF0000"/>
      </w:rPr>
    </w:lvl>
    <w:lvl w:ilvl="1" w:tplc="A27E3580">
      <w:start w:val="2"/>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nsid w:val="728A5962"/>
    <w:multiLevelType w:val="hybridMultilevel"/>
    <w:tmpl w:val="686090F6"/>
    <w:lvl w:ilvl="0" w:tplc="A442EEAC">
      <w:start w:val="1"/>
      <w:numFmt w:val="taiwaneseCountingThousand"/>
      <w:lvlText w:val="(%1)"/>
      <w:lvlJc w:val="left"/>
      <w:pPr>
        <w:ind w:left="960" w:hanging="480"/>
      </w:pPr>
      <w:rPr>
        <w:rFonts w:hint="default"/>
        <w:color w:val="000000"/>
      </w:rPr>
    </w:lvl>
    <w:lvl w:ilvl="1" w:tplc="97DE8872">
      <w:start w:val="10"/>
      <w:numFmt w:val="taiwaneseCountingThousand"/>
      <w:lvlText w:val="%2、"/>
      <w:lvlJc w:val="left"/>
      <w:pPr>
        <w:ind w:left="1350" w:hanging="3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nsid w:val="7568623E"/>
    <w:multiLevelType w:val="hybridMultilevel"/>
    <w:tmpl w:val="2CF876CA"/>
    <w:lvl w:ilvl="0" w:tplc="8D44DC04">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6D17055"/>
    <w:multiLevelType w:val="hybridMultilevel"/>
    <w:tmpl w:val="6E588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82A39E4"/>
    <w:multiLevelType w:val="hybridMultilevel"/>
    <w:tmpl w:val="88605544"/>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nsid w:val="79755A59"/>
    <w:multiLevelType w:val="hybridMultilevel"/>
    <w:tmpl w:val="1254849A"/>
    <w:lvl w:ilvl="0" w:tplc="6CEE6756">
      <w:start w:val="1"/>
      <w:numFmt w:val="decimal"/>
      <w:lvlText w:val="%1."/>
      <w:lvlJc w:val="left"/>
      <w:pPr>
        <w:ind w:left="1440" w:hanging="480"/>
      </w:pPr>
      <w:rPr>
        <w:rFonts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798F2B42"/>
    <w:multiLevelType w:val="hybridMultilevel"/>
    <w:tmpl w:val="F0128C3A"/>
    <w:lvl w:ilvl="0" w:tplc="C3A05AC6">
      <w:start w:val="4"/>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7BEF514F"/>
    <w:multiLevelType w:val="hybridMultilevel"/>
    <w:tmpl w:val="9CE0E76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7DB311C6"/>
    <w:multiLevelType w:val="hybridMultilevel"/>
    <w:tmpl w:val="37BEDB12"/>
    <w:lvl w:ilvl="0" w:tplc="945877A8">
      <w:start w:val="12"/>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1"/>
  </w:num>
  <w:num w:numId="2">
    <w:abstractNumId w:val="46"/>
  </w:num>
  <w:num w:numId="3">
    <w:abstractNumId w:val="21"/>
  </w:num>
  <w:num w:numId="4">
    <w:abstractNumId w:val="54"/>
  </w:num>
  <w:num w:numId="5">
    <w:abstractNumId w:val="40"/>
  </w:num>
  <w:num w:numId="6">
    <w:abstractNumId w:val="14"/>
  </w:num>
  <w:num w:numId="7">
    <w:abstractNumId w:val="39"/>
  </w:num>
  <w:num w:numId="8">
    <w:abstractNumId w:val="45"/>
  </w:num>
  <w:num w:numId="9">
    <w:abstractNumId w:val="42"/>
  </w:num>
  <w:num w:numId="10">
    <w:abstractNumId w:val="58"/>
  </w:num>
  <w:num w:numId="11">
    <w:abstractNumId w:val="52"/>
  </w:num>
  <w:num w:numId="12">
    <w:abstractNumId w:val="30"/>
  </w:num>
  <w:num w:numId="13">
    <w:abstractNumId w:val="9"/>
  </w:num>
  <w:num w:numId="14">
    <w:abstractNumId w:val="44"/>
  </w:num>
  <w:num w:numId="15">
    <w:abstractNumId w:val="23"/>
  </w:num>
  <w:num w:numId="16">
    <w:abstractNumId w:val="35"/>
  </w:num>
  <w:num w:numId="17">
    <w:abstractNumId w:val="11"/>
  </w:num>
  <w:num w:numId="18">
    <w:abstractNumId w:val="33"/>
  </w:num>
  <w:num w:numId="19">
    <w:abstractNumId w:val="55"/>
  </w:num>
  <w:num w:numId="20">
    <w:abstractNumId w:val="20"/>
  </w:num>
  <w:num w:numId="21">
    <w:abstractNumId w:val="16"/>
  </w:num>
  <w:num w:numId="22">
    <w:abstractNumId w:val="28"/>
  </w:num>
  <w:num w:numId="23">
    <w:abstractNumId w:val="1"/>
  </w:num>
  <w:num w:numId="24">
    <w:abstractNumId w:val="7"/>
  </w:num>
  <w:num w:numId="25">
    <w:abstractNumId w:val="13"/>
  </w:num>
  <w:num w:numId="26">
    <w:abstractNumId w:val="32"/>
  </w:num>
  <w:num w:numId="27">
    <w:abstractNumId w:val="41"/>
  </w:num>
  <w:num w:numId="28">
    <w:abstractNumId w:val="38"/>
  </w:num>
  <w:num w:numId="29">
    <w:abstractNumId w:val="19"/>
  </w:num>
  <w:num w:numId="30">
    <w:abstractNumId w:val="29"/>
  </w:num>
  <w:num w:numId="31">
    <w:abstractNumId w:val="49"/>
  </w:num>
  <w:num w:numId="32">
    <w:abstractNumId w:val="43"/>
  </w:num>
  <w:num w:numId="33">
    <w:abstractNumId w:val="57"/>
  </w:num>
  <w:num w:numId="34">
    <w:abstractNumId w:val="56"/>
  </w:num>
  <w:num w:numId="35">
    <w:abstractNumId w:val="24"/>
  </w:num>
  <w:num w:numId="36">
    <w:abstractNumId w:val="17"/>
  </w:num>
  <w:num w:numId="37">
    <w:abstractNumId w:val="12"/>
  </w:num>
  <w:num w:numId="38">
    <w:abstractNumId w:val="50"/>
  </w:num>
  <w:num w:numId="39">
    <w:abstractNumId w:val="15"/>
  </w:num>
  <w:num w:numId="40">
    <w:abstractNumId w:val="59"/>
  </w:num>
  <w:num w:numId="41">
    <w:abstractNumId w:val="18"/>
  </w:num>
  <w:num w:numId="42">
    <w:abstractNumId w:val="0"/>
  </w:num>
  <w:num w:numId="43">
    <w:abstractNumId w:val="47"/>
  </w:num>
  <w:num w:numId="44">
    <w:abstractNumId w:val="31"/>
  </w:num>
  <w:num w:numId="45">
    <w:abstractNumId w:val="4"/>
  </w:num>
  <w:num w:numId="46">
    <w:abstractNumId w:val="34"/>
  </w:num>
  <w:num w:numId="47">
    <w:abstractNumId w:val="37"/>
  </w:num>
  <w:num w:numId="48">
    <w:abstractNumId w:val="61"/>
  </w:num>
  <w:num w:numId="49">
    <w:abstractNumId w:val="22"/>
  </w:num>
  <w:num w:numId="50">
    <w:abstractNumId w:val="3"/>
  </w:num>
  <w:num w:numId="51">
    <w:abstractNumId w:val="2"/>
  </w:num>
  <w:num w:numId="52">
    <w:abstractNumId w:val="27"/>
  </w:num>
  <w:num w:numId="53">
    <w:abstractNumId w:val="5"/>
  </w:num>
  <w:num w:numId="54">
    <w:abstractNumId w:val="26"/>
  </w:num>
  <w:num w:numId="55">
    <w:abstractNumId w:val="36"/>
  </w:num>
  <w:num w:numId="56">
    <w:abstractNumId w:val="60"/>
  </w:num>
  <w:num w:numId="57">
    <w:abstractNumId w:val="48"/>
  </w:num>
  <w:num w:numId="58">
    <w:abstractNumId w:val="53"/>
  </w:num>
  <w:num w:numId="59">
    <w:abstractNumId w:val="10"/>
  </w:num>
  <w:num w:numId="60">
    <w:abstractNumId w:val="6"/>
  </w:num>
  <w:num w:numId="61">
    <w:abstractNumId w:val="25"/>
  </w:num>
  <w:num w:numId="62">
    <w:abstractNumId w:val="62"/>
  </w:num>
  <w:num w:numId="63">
    <w:abstractNumId w:val="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456B"/>
    <w:rsid w:val="000007E4"/>
    <w:rsid w:val="000033B6"/>
    <w:rsid w:val="000033C5"/>
    <w:rsid w:val="00005128"/>
    <w:rsid w:val="00011ECB"/>
    <w:rsid w:val="00021341"/>
    <w:rsid w:val="000259C8"/>
    <w:rsid w:val="00026508"/>
    <w:rsid w:val="00027292"/>
    <w:rsid w:val="00031411"/>
    <w:rsid w:val="00031777"/>
    <w:rsid w:val="00046DD4"/>
    <w:rsid w:val="00050E82"/>
    <w:rsid w:val="000544F6"/>
    <w:rsid w:val="00054FB9"/>
    <w:rsid w:val="000559F3"/>
    <w:rsid w:val="000566BB"/>
    <w:rsid w:val="0005738D"/>
    <w:rsid w:val="00060762"/>
    <w:rsid w:val="000628CF"/>
    <w:rsid w:val="0006300E"/>
    <w:rsid w:val="0006447A"/>
    <w:rsid w:val="00072866"/>
    <w:rsid w:val="00074A92"/>
    <w:rsid w:val="00081073"/>
    <w:rsid w:val="00081162"/>
    <w:rsid w:val="000838CB"/>
    <w:rsid w:val="00084F0D"/>
    <w:rsid w:val="00092394"/>
    <w:rsid w:val="00093FDC"/>
    <w:rsid w:val="00094C54"/>
    <w:rsid w:val="000A1415"/>
    <w:rsid w:val="000A34F1"/>
    <w:rsid w:val="000A708D"/>
    <w:rsid w:val="000B0AB3"/>
    <w:rsid w:val="000B0B39"/>
    <w:rsid w:val="000B0D3C"/>
    <w:rsid w:val="000C0F84"/>
    <w:rsid w:val="000C18DE"/>
    <w:rsid w:val="000C41AC"/>
    <w:rsid w:val="000E4620"/>
    <w:rsid w:val="000E6190"/>
    <w:rsid w:val="000F46EE"/>
    <w:rsid w:val="00105357"/>
    <w:rsid w:val="00107034"/>
    <w:rsid w:val="00113316"/>
    <w:rsid w:val="00116CB6"/>
    <w:rsid w:val="00123063"/>
    <w:rsid w:val="001235D1"/>
    <w:rsid w:val="00127456"/>
    <w:rsid w:val="001350AC"/>
    <w:rsid w:val="00135646"/>
    <w:rsid w:val="00142841"/>
    <w:rsid w:val="001464F6"/>
    <w:rsid w:val="00151C76"/>
    <w:rsid w:val="001553A8"/>
    <w:rsid w:val="00157B0E"/>
    <w:rsid w:val="001623B0"/>
    <w:rsid w:val="00162A42"/>
    <w:rsid w:val="00172DE9"/>
    <w:rsid w:val="00173D8A"/>
    <w:rsid w:val="0017480E"/>
    <w:rsid w:val="00183E45"/>
    <w:rsid w:val="00187BE0"/>
    <w:rsid w:val="00187EB3"/>
    <w:rsid w:val="001900AD"/>
    <w:rsid w:val="00194EB5"/>
    <w:rsid w:val="001A3BC4"/>
    <w:rsid w:val="001A6ED7"/>
    <w:rsid w:val="001B4334"/>
    <w:rsid w:val="001B5F3E"/>
    <w:rsid w:val="001B6FFF"/>
    <w:rsid w:val="001D4042"/>
    <w:rsid w:val="001D4164"/>
    <w:rsid w:val="001D4CC9"/>
    <w:rsid w:val="001D6B43"/>
    <w:rsid w:val="001D7A61"/>
    <w:rsid w:val="001E2F22"/>
    <w:rsid w:val="001E422A"/>
    <w:rsid w:val="001E492E"/>
    <w:rsid w:val="001E747A"/>
    <w:rsid w:val="001F10EC"/>
    <w:rsid w:val="001F1E89"/>
    <w:rsid w:val="001F344F"/>
    <w:rsid w:val="001F4C09"/>
    <w:rsid w:val="001F5EAD"/>
    <w:rsid w:val="001F65D4"/>
    <w:rsid w:val="002047F8"/>
    <w:rsid w:val="00212283"/>
    <w:rsid w:val="002151ED"/>
    <w:rsid w:val="00215A37"/>
    <w:rsid w:val="00215F9E"/>
    <w:rsid w:val="0021690E"/>
    <w:rsid w:val="00217268"/>
    <w:rsid w:val="00217D23"/>
    <w:rsid w:val="00223820"/>
    <w:rsid w:val="002254A2"/>
    <w:rsid w:val="0022655E"/>
    <w:rsid w:val="002273D3"/>
    <w:rsid w:val="002324AB"/>
    <w:rsid w:val="002379A3"/>
    <w:rsid w:val="00241365"/>
    <w:rsid w:val="00245C32"/>
    <w:rsid w:val="002466F5"/>
    <w:rsid w:val="002531E1"/>
    <w:rsid w:val="00262066"/>
    <w:rsid w:val="00262980"/>
    <w:rsid w:val="00262E74"/>
    <w:rsid w:val="00265B88"/>
    <w:rsid w:val="00270CB9"/>
    <w:rsid w:val="00272CAA"/>
    <w:rsid w:val="00272EA9"/>
    <w:rsid w:val="00275C06"/>
    <w:rsid w:val="00286EC6"/>
    <w:rsid w:val="002916BD"/>
    <w:rsid w:val="0029204C"/>
    <w:rsid w:val="00295A94"/>
    <w:rsid w:val="002A0353"/>
    <w:rsid w:val="002A2E51"/>
    <w:rsid w:val="002A4E7F"/>
    <w:rsid w:val="002A7457"/>
    <w:rsid w:val="002B3594"/>
    <w:rsid w:val="002B3E56"/>
    <w:rsid w:val="002B6732"/>
    <w:rsid w:val="002C711C"/>
    <w:rsid w:val="002D316B"/>
    <w:rsid w:val="002D4DD1"/>
    <w:rsid w:val="002D5C3A"/>
    <w:rsid w:val="002D5D14"/>
    <w:rsid w:val="002E007E"/>
    <w:rsid w:val="002E03E2"/>
    <w:rsid w:val="002E3CE1"/>
    <w:rsid w:val="002E5612"/>
    <w:rsid w:val="002E6A2A"/>
    <w:rsid w:val="002E7FEF"/>
    <w:rsid w:val="003029C0"/>
    <w:rsid w:val="00304674"/>
    <w:rsid w:val="00304FFE"/>
    <w:rsid w:val="00305A7C"/>
    <w:rsid w:val="00306A2B"/>
    <w:rsid w:val="00314D04"/>
    <w:rsid w:val="003157C8"/>
    <w:rsid w:val="003163FC"/>
    <w:rsid w:val="00316698"/>
    <w:rsid w:val="00316C15"/>
    <w:rsid w:val="00321885"/>
    <w:rsid w:val="0032542E"/>
    <w:rsid w:val="0032673D"/>
    <w:rsid w:val="003330B8"/>
    <w:rsid w:val="00335AFF"/>
    <w:rsid w:val="0034052D"/>
    <w:rsid w:val="0034160D"/>
    <w:rsid w:val="003445C7"/>
    <w:rsid w:val="003453A2"/>
    <w:rsid w:val="00345FB8"/>
    <w:rsid w:val="00347395"/>
    <w:rsid w:val="00347D51"/>
    <w:rsid w:val="00350798"/>
    <w:rsid w:val="003519B0"/>
    <w:rsid w:val="00353C80"/>
    <w:rsid w:val="00355145"/>
    <w:rsid w:val="003553B1"/>
    <w:rsid w:val="00362A30"/>
    <w:rsid w:val="00362F5B"/>
    <w:rsid w:val="00363437"/>
    <w:rsid w:val="00364FF8"/>
    <w:rsid w:val="00365216"/>
    <w:rsid w:val="003703E0"/>
    <w:rsid w:val="00385EF1"/>
    <w:rsid w:val="003877C3"/>
    <w:rsid w:val="003969D1"/>
    <w:rsid w:val="00397607"/>
    <w:rsid w:val="003A1A18"/>
    <w:rsid w:val="003A3006"/>
    <w:rsid w:val="003A4125"/>
    <w:rsid w:val="003A731B"/>
    <w:rsid w:val="003B21F3"/>
    <w:rsid w:val="003C2E79"/>
    <w:rsid w:val="003C32ED"/>
    <w:rsid w:val="003C573F"/>
    <w:rsid w:val="003D198E"/>
    <w:rsid w:val="003D2A01"/>
    <w:rsid w:val="003D456C"/>
    <w:rsid w:val="003D685A"/>
    <w:rsid w:val="003D7CFE"/>
    <w:rsid w:val="003E6041"/>
    <w:rsid w:val="003E707E"/>
    <w:rsid w:val="003F656A"/>
    <w:rsid w:val="003F7432"/>
    <w:rsid w:val="00401C5A"/>
    <w:rsid w:val="004021F3"/>
    <w:rsid w:val="00404228"/>
    <w:rsid w:val="0040433E"/>
    <w:rsid w:val="00404F31"/>
    <w:rsid w:val="004142D8"/>
    <w:rsid w:val="0041753A"/>
    <w:rsid w:val="00423930"/>
    <w:rsid w:val="004352A9"/>
    <w:rsid w:val="00435549"/>
    <w:rsid w:val="004374FE"/>
    <w:rsid w:val="00442440"/>
    <w:rsid w:val="004440F3"/>
    <w:rsid w:val="00453959"/>
    <w:rsid w:val="004548C1"/>
    <w:rsid w:val="0045628C"/>
    <w:rsid w:val="0046320B"/>
    <w:rsid w:val="004652CF"/>
    <w:rsid w:val="0047057D"/>
    <w:rsid w:val="004708A6"/>
    <w:rsid w:val="00470A8B"/>
    <w:rsid w:val="004725FE"/>
    <w:rsid w:val="00473693"/>
    <w:rsid w:val="00473A78"/>
    <w:rsid w:val="00474589"/>
    <w:rsid w:val="0047565F"/>
    <w:rsid w:val="00480CB9"/>
    <w:rsid w:val="0048305E"/>
    <w:rsid w:val="00495714"/>
    <w:rsid w:val="004A3E87"/>
    <w:rsid w:val="004B0DA7"/>
    <w:rsid w:val="004C5CEB"/>
    <w:rsid w:val="004C688F"/>
    <w:rsid w:val="004C6F30"/>
    <w:rsid w:val="004C7DF3"/>
    <w:rsid w:val="004D0E68"/>
    <w:rsid w:val="004D21D4"/>
    <w:rsid w:val="004E0694"/>
    <w:rsid w:val="004E169E"/>
    <w:rsid w:val="004E5777"/>
    <w:rsid w:val="004E5B91"/>
    <w:rsid w:val="004F34DB"/>
    <w:rsid w:val="004F6A34"/>
    <w:rsid w:val="005049ED"/>
    <w:rsid w:val="0050564D"/>
    <w:rsid w:val="0051207C"/>
    <w:rsid w:val="005132A4"/>
    <w:rsid w:val="005144CB"/>
    <w:rsid w:val="005166E0"/>
    <w:rsid w:val="00521FE8"/>
    <w:rsid w:val="005309CF"/>
    <w:rsid w:val="00533DD7"/>
    <w:rsid w:val="00534031"/>
    <w:rsid w:val="005345DB"/>
    <w:rsid w:val="00537FC6"/>
    <w:rsid w:val="00540939"/>
    <w:rsid w:val="00541ED8"/>
    <w:rsid w:val="00544B38"/>
    <w:rsid w:val="00547D36"/>
    <w:rsid w:val="005524A7"/>
    <w:rsid w:val="005623F3"/>
    <w:rsid w:val="00563154"/>
    <w:rsid w:val="00564ECA"/>
    <w:rsid w:val="005711E0"/>
    <w:rsid w:val="005739E0"/>
    <w:rsid w:val="005748F0"/>
    <w:rsid w:val="00576FC5"/>
    <w:rsid w:val="005813AE"/>
    <w:rsid w:val="00583503"/>
    <w:rsid w:val="005840BA"/>
    <w:rsid w:val="00585AE4"/>
    <w:rsid w:val="00591246"/>
    <w:rsid w:val="005941ED"/>
    <w:rsid w:val="005943D2"/>
    <w:rsid w:val="005A0461"/>
    <w:rsid w:val="005A1A7E"/>
    <w:rsid w:val="005A2C26"/>
    <w:rsid w:val="005A3F72"/>
    <w:rsid w:val="005A5DA2"/>
    <w:rsid w:val="005B1158"/>
    <w:rsid w:val="005B3E20"/>
    <w:rsid w:val="005B475A"/>
    <w:rsid w:val="005B47A2"/>
    <w:rsid w:val="005B6C65"/>
    <w:rsid w:val="005C0BF5"/>
    <w:rsid w:val="005C385F"/>
    <w:rsid w:val="005D0EAB"/>
    <w:rsid w:val="005D11B0"/>
    <w:rsid w:val="005D5E0A"/>
    <w:rsid w:val="005D72DC"/>
    <w:rsid w:val="005D75A5"/>
    <w:rsid w:val="005D7E4D"/>
    <w:rsid w:val="005E1292"/>
    <w:rsid w:val="005E607C"/>
    <w:rsid w:val="005E712F"/>
    <w:rsid w:val="005F01C5"/>
    <w:rsid w:val="005F0916"/>
    <w:rsid w:val="005F2422"/>
    <w:rsid w:val="005F3F89"/>
    <w:rsid w:val="00605A6A"/>
    <w:rsid w:val="00605E1E"/>
    <w:rsid w:val="0060695B"/>
    <w:rsid w:val="00610113"/>
    <w:rsid w:val="006117C2"/>
    <w:rsid w:val="00613F03"/>
    <w:rsid w:val="00616605"/>
    <w:rsid w:val="00616E16"/>
    <w:rsid w:val="00616ED8"/>
    <w:rsid w:val="00620088"/>
    <w:rsid w:val="00621976"/>
    <w:rsid w:val="00622639"/>
    <w:rsid w:val="00622C07"/>
    <w:rsid w:val="00630CE4"/>
    <w:rsid w:val="00631C3F"/>
    <w:rsid w:val="00631E60"/>
    <w:rsid w:val="00632BA6"/>
    <w:rsid w:val="006418A1"/>
    <w:rsid w:val="006427B7"/>
    <w:rsid w:val="00650888"/>
    <w:rsid w:val="006511ED"/>
    <w:rsid w:val="0065182C"/>
    <w:rsid w:val="00662C88"/>
    <w:rsid w:val="00666247"/>
    <w:rsid w:val="00667539"/>
    <w:rsid w:val="00667610"/>
    <w:rsid w:val="00672408"/>
    <w:rsid w:val="00672CB8"/>
    <w:rsid w:val="006744BC"/>
    <w:rsid w:val="0067473C"/>
    <w:rsid w:val="00675C2F"/>
    <w:rsid w:val="0067753F"/>
    <w:rsid w:val="00681D0E"/>
    <w:rsid w:val="00684C20"/>
    <w:rsid w:val="00685540"/>
    <w:rsid w:val="006864DE"/>
    <w:rsid w:val="006A13B3"/>
    <w:rsid w:val="006A250C"/>
    <w:rsid w:val="006A75BF"/>
    <w:rsid w:val="006B4DCD"/>
    <w:rsid w:val="006B54C8"/>
    <w:rsid w:val="006D263C"/>
    <w:rsid w:val="006D2722"/>
    <w:rsid w:val="006D30DB"/>
    <w:rsid w:val="006E2BF5"/>
    <w:rsid w:val="006E3971"/>
    <w:rsid w:val="006E39CD"/>
    <w:rsid w:val="006E4051"/>
    <w:rsid w:val="006E51A5"/>
    <w:rsid w:val="006E56EF"/>
    <w:rsid w:val="006E5EBF"/>
    <w:rsid w:val="006F3815"/>
    <w:rsid w:val="006F4DB7"/>
    <w:rsid w:val="006F51B8"/>
    <w:rsid w:val="00701E3F"/>
    <w:rsid w:val="00702F5A"/>
    <w:rsid w:val="00703061"/>
    <w:rsid w:val="00704764"/>
    <w:rsid w:val="00721631"/>
    <w:rsid w:val="007232A1"/>
    <w:rsid w:val="00725F9D"/>
    <w:rsid w:val="007273E7"/>
    <w:rsid w:val="00732905"/>
    <w:rsid w:val="0074027B"/>
    <w:rsid w:val="00741433"/>
    <w:rsid w:val="0074153C"/>
    <w:rsid w:val="007476F8"/>
    <w:rsid w:val="007501AA"/>
    <w:rsid w:val="00753C8E"/>
    <w:rsid w:val="007540EC"/>
    <w:rsid w:val="00756716"/>
    <w:rsid w:val="0076073F"/>
    <w:rsid w:val="0076288D"/>
    <w:rsid w:val="00765541"/>
    <w:rsid w:val="0077006D"/>
    <w:rsid w:val="0077265E"/>
    <w:rsid w:val="00773C1C"/>
    <w:rsid w:val="00781E51"/>
    <w:rsid w:val="00786FE5"/>
    <w:rsid w:val="00787E14"/>
    <w:rsid w:val="00792160"/>
    <w:rsid w:val="007924AE"/>
    <w:rsid w:val="007937FA"/>
    <w:rsid w:val="0079499E"/>
    <w:rsid w:val="007967BE"/>
    <w:rsid w:val="00797FF7"/>
    <w:rsid w:val="007A15D8"/>
    <w:rsid w:val="007A232B"/>
    <w:rsid w:val="007A449A"/>
    <w:rsid w:val="007B175D"/>
    <w:rsid w:val="007B445E"/>
    <w:rsid w:val="007C0CB5"/>
    <w:rsid w:val="007D611E"/>
    <w:rsid w:val="007E00EE"/>
    <w:rsid w:val="007E1897"/>
    <w:rsid w:val="007E2414"/>
    <w:rsid w:val="007E4124"/>
    <w:rsid w:val="007E6383"/>
    <w:rsid w:val="007F448F"/>
    <w:rsid w:val="007F461C"/>
    <w:rsid w:val="007F60E2"/>
    <w:rsid w:val="007F74E0"/>
    <w:rsid w:val="008022FB"/>
    <w:rsid w:val="00804414"/>
    <w:rsid w:val="008176F7"/>
    <w:rsid w:val="00817B2F"/>
    <w:rsid w:val="0082028E"/>
    <w:rsid w:val="008212EE"/>
    <w:rsid w:val="0082300E"/>
    <w:rsid w:val="00826956"/>
    <w:rsid w:val="00831E83"/>
    <w:rsid w:val="00834856"/>
    <w:rsid w:val="00836352"/>
    <w:rsid w:val="008364C2"/>
    <w:rsid w:val="008373C9"/>
    <w:rsid w:val="0084576F"/>
    <w:rsid w:val="00845C28"/>
    <w:rsid w:val="00850DB5"/>
    <w:rsid w:val="00855021"/>
    <w:rsid w:val="00855309"/>
    <w:rsid w:val="008671BF"/>
    <w:rsid w:val="00867289"/>
    <w:rsid w:val="00870735"/>
    <w:rsid w:val="00874E5A"/>
    <w:rsid w:val="008757DC"/>
    <w:rsid w:val="00875F8A"/>
    <w:rsid w:val="00884185"/>
    <w:rsid w:val="00884875"/>
    <w:rsid w:val="00886290"/>
    <w:rsid w:val="008A435E"/>
    <w:rsid w:val="008B2581"/>
    <w:rsid w:val="008B4ABF"/>
    <w:rsid w:val="008B594A"/>
    <w:rsid w:val="008B5953"/>
    <w:rsid w:val="008E2BF4"/>
    <w:rsid w:val="008E67B9"/>
    <w:rsid w:val="008F39F2"/>
    <w:rsid w:val="00903FA4"/>
    <w:rsid w:val="009048A7"/>
    <w:rsid w:val="00904A9A"/>
    <w:rsid w:val="00904CBA"/>
    <w:rsid w:val="009255C5"/>
    <w:rsid w:val="00925A0A"/>
    <w:rsid w:val="0092655A"/>
    <w:rsid w:val="00927885"/>
    <w:rsid w:val="009278EF"/>
    <w:rsid w:val="00933AC6"/>
    <w:rsid w:val="00933CA2"/>
    <w:rsid w:val="00940A7C"/>
    <w:rsid w:val="0094215C"/>
    <w:rsid w:val="00944826"/>
    <w:rsid w:val="009505FE"/>
    <w:rsid w:val="00952F14"/>
    <w:rsid w:val="009536E5"/>
    <w:rsid w:val="009544AF"/>
    <w:rsid w:val="00966CBC"/>
    <w:rsid w:val="009710FC"/>
    <w:rsid w:val="009712EC"/>
    <w:rsid w:val="00973581"/>
    <w:rsid w:val="009752DD"/>
    <w:rsid w:val="009800D3"/>
    <w:rsid w:val="0098688A"/>
    <w:rsid w:val="00987E4A"/>
    <w:rsid w:val="009A010F"/>
    <w:rsid w:val="009A6F68"/>
    <w:rsid w:val="009B0B41"/>
    <w:rsid w:val="009B571C"/>
    <w:rsid w:val="009B77C3"/>
    <w:rsid w:val="009C445D"/>
    <w:rsid w:val="009D2EC6"/>
    <w:rsid w:val="009D46C4"/>
    <w:rsid w:val="009D6C70"/>
    <w:rsid w:val="009D6F2D"/>
    <w:rsid w:val="009E5757"/>
    <w:rsid w:val="009E6538"/>
    <w:rsid w:val="009E6C31"/>
    <w:rsid w:val="009F1112"/>
    <w:rsid w:val="009F3B39"/>
    <w:rsid w:val="009F6BC5"/>
    <w:rsid w:val="00A02A03"/>
    <w:rsid w:val="00A035CB"/>
    <w:rsid w:val="00A07A5E"/>
    <w:rsid w:val="00A11869"/>
    <w:rsid w:val="00A119E1"/>
    <w:rsid w:val="00A1264C"/>
    <w:rsid w:val="00A12F7B"/>
    <w:rsid w:val="00A15F88"/>
    <w:rsid w:val="00A319D7"/>
    <w:rsid w:val="00A36610"/>
    <w:rsid w:val="00A41301"/>
    <w:rsid w:val="00A50808"/>
    <w:rsid w:val="00A5456B"/>
    <w:rsid w:val="00A65F5A"/>
    <w:rsid w:val="00A67AC2"/>
    <w:rsid w:val="00A7314A"/>
    <w:rsid w:val="00A777D9"/>
    <w:rsid w:val="00A825FD"/>
    <w:rsid w:val="00A8598E"/>
    <w:rsid w:val="00A914CB"/>
    <w:rsid w:val="00A91859"/>
    <w:rsid w:val="00AA0623"/>
    <w:rsid w:val="00AA15BA"/>
    <w:rsid w:val="00AA1CF1"/>
    <w:rsid w:val="00AA5F68"/>
    <w:rsid w:val="00AA74CE"/>
    <w:rsid w:val="00AB0F5A"/>
    <w:rsid w:val="00AB77A5"/>
    <w:rsid w:val="00AB79E8"/>
    <w:rsid w:val="00AC1711"/>
    <w:rsid w:val="00AC4911"/>
    <w:rsid w:val="00AC64D6"/>
    <w:rsid w:val="00AD5C73"/>
    <w:rsid w:val="00AE0377"/>
    <w:rsid w:val="00AE3525"/>
    <w:rsid w:val="00AE7659"/>
    <w:rsid w:val="00AE7DA8"/>
    <w:rsid w:val="00AF509D"/>
    <w:rsid w:val="00AF762D"/>
    <w:rsid w:val="00B03B66"/>
    <w:rsid w:val="00B237EF"/>
    <w:rsid w:val="00B23A5E"/>
    <w:rsid w:val="00B2468E"/>
    <w:rsid w:val="00B24DC6"/>
    <w:rsid w:val="00B263B6"/>
    <w:rsid w:val="00B31F66"/>
    <w:rsid w:val="00B36AE9"/>
    <w:rsid w:val="00B37BEB"/>
    <w:rsid w:val="00B40D37"/>
    <w:rsid w:val="00B4371C"/>
    <w:rsid w:val="00B47CD0"/>
    <w:rsid w:val="00B5500B"/>
    <w:rsid w:val="00B5551C"/>
    <w:rsid w:val="00B611AA"/>
    <w:rsid w:val="00B64CF3"/>
    <w:rsid w:val="00B663ED"/>
    <w:rsid w:val="00B671BC"/>
    <w:rsid w:val="00B67A2E"/>
    <w:rsid w:val="00B750D9"/>
    <w:rsid w:val="00B75ABF"/>
    <w:rsid w:val="00B80C3A"/>
    <w:rsid w:val="00B8126C"/>
    <w:rsid w:val="00B814DD"/>
    <w:rsid w:val="00B82917"/>
    <w:rsid w:val="00B83A23"/>
    <w:rsid w:val="00B870B2"/>
    <w:rsid w:val="00B95BAB"/>
    <w:rsid w:val="00BA6AA1"/>
    <w:rsid w:val="00BB434C"/>
    <w:rsid w:val="00BB7D07"/>
    <w:rsid w:val="00BC11C6"/>
    <w:rsid w:val="00BC20DA"/>
    <w:rsid w:val="00BC5E9B"/>
    <w:rsid w:val="00BC63D9"/>
    <w:rsid w:val="00BD602D"/>
    <w:rsid w:val="00BE0A1A"/>
    <w:rsid w:val="00BE142E"/>
    <w:rsid w:val="00BE18E8"/>
    <w:rsid w:val="00BE211B"/>
    <w:rsid w:val="00BE24F0"/>
    <w:rsid w:val="00BF4271"/>
    <w:rsid w:val="00BF6F3E"/>
    <w:rsid w:val="00C003C8"/>
    <w:rsid w:val="00C02186"/>
    <w:rsid w:val="00C0761A"/>
    <w:rsid w:val="00C11B24"/>
    <w:rsid w:val="00C13C14"/>
    <w:rsid w:val="00C20335"/>
    <w:rsid w:val="00C2490B"/>
    <w:rsid w:val="00C3301C"/>
    <w:rsid w:val="00C37065"/>
    <w:rsid w:val="00C47C4B"/>
    <w:rsid w:val="00C547AA"/>
    <w:rsid w:val="00C56B07"/>
    <w:rsid w:val="00C5785A"/>
    <w:rsid w:val="00C665C5"/>
    <w:rsid w:val="00C7071D"/>
    <w:rsid w:val="00C72075"/>
    <w:rsid w:val="00C856EB"/>
    <w:rsid w:val="00C93089"/>
    <w:rsid w:val="00CA015C"/>
    <w:rsid w:val="00CA6395"/>
    <w:rsid w:val="00CB23A9"/>
    <w:rsid w:val="00CC051D"/>
    <w:rsid w:val="00CC26A8"/>
    <w:rsid w:val="00CC7700"/>
    <w:rsid w:val="00CD2239"/>
    <w:rsid w:val="00CD246B"/>
    <w:rsid w:val="00CD24C7"/>
    <w:rsid w:val="00CD348B"/>
    <w:rsid w:val="00CD48DA"/>
    <w:rsid w:val="00CD4D28"/>
    <w:rsid w:val="00CD513C"/>
    <w:rsid w:val="00CF5F57"/>
    <w:rsid w:val="00CF700A"/>
    <w:rsid w:val="00D0326A"/>
    <w:rsid w:val="00D04C01"/>
    <w:rsid w:val="00D05532"/>
    <w:rsid w:val="00D13A0B"/>
    <w:rsid w:val="00D275BA"/>
    <w:rsid w:val="00D27A0E"/>
    <w:rsid w:val="00D32780"/>
    <w:rsid w:val="00D3663E"/>
    <w:rsid w:val="00D56757"/>
    <w:rsid w:val="00D578D1"/>
    <w:rsid w:val="00D579F0"/>
    <w:rsid w:val="00D60A53"/>
    <w:rsid w:val="00D622A1"/>
    <w:rsid w:val="00D640B7"/>
    <w:rsid w:val="00D66633"/>
    <w:rsid w:val="00D7044A"/>
    <w:rsid w:val="00D7393D"/>
    <w:rsid w:val="00D7556C"/>
    <w:rsid w:val="00D75A93"/>
    <w:rsid w:val="00D80ED1"/>
    <w:rsid w:val="00D815BF"/>
    <w:rsid w:val="00D819D4"/>
    <w:rsid w:val="00D8523B"/>
    <w:rsid w:val="00D900CF"/>
    <w:rsid w:val="00D91120"/>
    <w:rsid w:val="00DA2A84"/>
    <w:rsid w:val="00DA5E50"/>
    <w:rsid w:val="00DA71CD"/>
    <w:rsid w:val="00DB2895"/>
    <w:rsid w:val="00DB45E6"/>
    <w:rsid w:val="00DC52B6"/>
    <w:rsid w:val="00DC747D"/>
    <w:rsid w:val="00DE11DA"/>
    <w:rsid w:val="00DE2D8E"/>
    <w:rsid w:val="00DF2DF1"/>
    <w:rsid w:val="00DF46AE"/>
    <w:rsid w:val="00DF6A59"/>
    <w:rsid w:val="00DF6D54"/>
    <w:rsid w:val="00E05FFE"/>
    <w:rsid w:val="00E17D60"/>
    <w:rsid w:val="00E20CAB"/>
    <w:rsid w:val="00E2257D"/>
    <w:rsid w:val="00E300A7"/>
    <w:rsid w:val="00E30BBD"/>
    <w:rsid w:val="00E30F8C"/>
    <w:rsid w:val="00E32438"/>
    <w:rsid w:val="00E34E35"/>
    <w:rsid w:val="00E34FE5"/>
    <w:rsid w:val="00E5190A"/>
    <w:rsid w:val="00E531B5"/>
    <w:rsid w:val="00E5509C"/>
    <w:rsid w:val="00E57342"/>
    <w:rsid w:val="00E620EB"/>
    <w:rsid w:val="00E62AD8"/>
    <w:rsid w:val="00E66484"/>
    <w:rsid w:val="00E72118"/>
    <w:rsid w:val="00E736A5"/>
    <w:rsid w:val="00E85016"/>
    <w:rsid w:val="00E94683"/>
    <w:rsid w:val="00E96C05"/>
    <w:rsid w:val="00EA3921"/>
    <w:rsid w:val="00EA6D76"/>
    <w:rsid w:val="00EA71D7"/>
    <w:rsid w:val="00EB4088"/>
    <w:rsid w:val="00EB4792"/>
    <w:rsid w:val="00EB7DB8"/>
    <w:rsid w:val="00EC1C19"/>
    <w:rsid w:val="00EC6E7A"/>
    <w:rsid w:val="00ED2644"/>
    <w:rsid w:val="00ED3AB2"/>
    <w:rsid w:val="00ED3DAB"/>
    <w:rsid w:val="00ED7CBA"/>
    <w:rsid w:val="00EF1074"/>
    <w:rsid w:val="00EF5C5D"/>
    <w:rsid w:val="00EF7A33"/>
    <w:rsid w:val="00F05846"/>
    <w:rsid w:val="00F05986"/>
    <w:rsid w:val="00F05E16"/>
    <w:rsid w:val="00F07C3F"/>
    <w:rsid w:val="00F11395"/>
    <w:rsid w:val="00F168F4"/>
    <w:rsid w:val="00F20345"/>
    <w:rsid w:val="00F2318B"/>
    <w:rsid w:val="00F24FF8"/>
    <w:rsid w:val="00F35BE8"/>
    <w:rsid w:val="00F4002F"/>
    <w:rsid w:val="00F44D63"/>
    <w:rsid w:val="00F46DDB"/>
    <w:rsid w:val="00F50C95"/>
    <w:rsid w:val="00F53403"/>
    <w:rsid w:val="00F55054"/>
    <w:rsid w:val="00F576BE"/>
    <w:rsid w:val="00F6026E"/>
    <w:rsid w:val="00F60BCA"/>
    <w:rsid w:val="00F65E45"/>
    <w:rsid w:val="00F733ED"/>
    <w:rsid w:val="00F74324"/>
    <w:rsid w:val="00F75749"/>
    <w:rsid w:val="00F8086C"/>
    <w:rsid w:val="00F850F6"/>
    <w:rsid w:val="00F905E1"/>
    <w:rsid w:val="00F91549"/>
    <w:rsid w:val="00F92E91"/>
    <w:rsid w:val="00F931EC"/>
    <w:rsid w:val="00F9379B"/>
    <w:rsid w:val="00FA1D41"/>
    <w:rsid w:val="00FA1E3E"/>
    <w:rsid w:val="00FA5A60"/>
    <w:rsid w:val="00FA6D1D"/>
    <w:rsid w:val="00FB334A"/>
    <w:rsid w:val="00FB46FE"/>
    <w:rsid w:val="00FB5777"/>
    <w:rsid w:val="00FC16D9"/>
    <w:rsid w:val="00FC771B"/>
    <w:rsid w:val="00FD460A"/>
    <w:rsid w:val="00FD5BCB"/>
    <w:rsid w:val="00FE0363"/>
    <w:rsid w:val="00FE1E2B"/>
    <w:rsid w:val="00FE4BCE"/>
    <w:rsid w:val="00FE59A7"/>
    <w:rsid w:val="00FF099B"/>
    <w:rsid w:val="00FF0B25"/>
    <w:rsid w:val="00FF1AAB"/>
    <w:rsid w:val="00FF3E3D"/>
    <w:rsid w:val="00FF50C6"/>
    <w:rsid w:val="00FF771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6B"/>
    <w:pPr>
      <w:widowControl w:val="0"/>
    </w:pPr>
    <w:rPr>
      <w:kern w:val="2"/>
      <w:sz w:val="24"/>
      <w:szCs w:val="22"/>
    </w:rPr>
  </w:style>
  <w:style w:type="paragraph" w:styleId="1">
    <w:name w:val="heading 1"/>
    <w:basedOn w:val="a"/>
    <w:next w:val="a"/>
    <w:link w:val="10"/>
    <w:qFormat/>
    <w:rsid w:val="00583503"/>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5456B"/>
    <w:rPr>
      <w:b/>
      <w:bCs/>
    </w:rPr>
  </w:style>
  <w:style w:type="table" w:styleId="a4">
    <w:name w:val="Table Grid"/>
    <w:basedOn w:val="a1"/>
    <w:uiPriority w:val="59"/>
    <w:rsid w:val="00A5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456B"/>
    <w:pPr>
      <w:ind w:leftChars="200" w:left="480"/>
    </w:pPr>
  </w:style>
  <w:style w:type="paragraph" w:styleId="HTML">
    <w:name w:val="HTML Preformatted"/>
    <w:basedOn w:val="a"/>
    <w:link w:val="HTML0"/>
    <w:semiHidden/>
    <w:rsid w:val="00A5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semiHidden/>
    <w:rsid w:val="00A5456B"/>
    <w:rPr>
      <w:rFonts w:ascii="Arial Unicode MS" w:eastAsia="Arial Unicode MS" w:hAnsi="Arial Unicode MS" w:cs="Arial Unicode MS"/>
      <w:kern w:val="0"/>
      <w:sz w:val="20"/>
      <w:szCs w:val="20"/>
    </w:rPr>
  </w:style>
  <w:style w:type="paragraph" w:customStyle="1" w:styleId="Default">
    <w:name w:val="Default"/>
    <w:rsid w:val="00A5456B"/>
    <w:pPr>
      <w:widowControl w:val="0"/>
      <w:autoSpaceDE w:val="0"/>
      <w:autoSpaceDN w:val="0"/>
      <w:adjustRightInd w:val="0"/>
    </w:pPr>
    <w:rPr>
      <w:rFonts w:ascii="標楷體" w:eastAsia="標楷體" w:cs="標楷體"/>
      <w:color w:val="000000"/>
      <w:sz w:val="24"/>
      <w:szCs w:val="24"/>
    </w:rPr>
  </w:style>
  <w:style w:type="paragraph" w:styleId="a6">
    <w:name w:val="header"/>
    <w:basedOn w:val="a"/>
    <w:link w:val="a7"/>
    <w:uiPriority w:val="99"/>
    <w:unhideWhenUsed/>
    <w:rsid w:val="007967BE"/>
    <w:pPr>
      <w:tabs>
        <w:tab w:val="center" w:pos="4153"/>
        <w:tab w:val="right" w:pos="8306"/>
      </w:tabs>
      <w:snapToGrid w:val="0"/>
    </w:pPr>
    <w:rPr>
      <w:sz w:val="20"/>
      <w:szCs w:val="20"/>
    </w:rPr>
  </w:style>
  <w:style w:type="character" w:customStyle="1" w:styleId="a7">
    <w:name w:val="頁首 字元"/>
    <w:basedOn w:val="a0"/>
    <w:link w:val="a6"/>
    <w:uiPriority w:val="99"/>
    <w:rsid w:val="007967BE"/>
    <w:rPr>
      <w:kern w:val="2"/>
    </w:rPr>
  </w:style>
  <w:style w:type="paragraph" w:styleId="a8">
    <w:name w:val="footer"/>
    <w:basedOn w:val="a"/>
    <w:link w:val="a9"/>
    <w:uiPriority w:val="99"/>
    <w:unhideWhenUsed/>
    <w:rsid w:val="007967BE"/>
    <w:pPr>
      <w:tabs>
        <w:tab w:val="center" w:pos="4153"/>
        <w:tab w:val="right" w:pos="8306"/>
      </w:tabs>
      <w:snapToGrid w:val="0"/>
    </w:pPr>
    <w:rPr>
      <w:sz w:val="20"/>
      <w:szCs w:val="20"/>
    </w:rPr>
  </w:style>
  <w:style w:type="character" w:customStyle="1" w:styleId="a9">
    <w:name w:val="頁尾 字元"/>
    <w:basedOn w:val="a0"/>
    <w:link w:val="a8"/>
    <w:uiPriority w:val="99"/>
    <w:rsid w:val="007967BE"/>
    <w:rPr>
      <w:kern w:val="2"/>
    </w:rPr>
  </w:style>
  <w:style w:type="paragraph" w:styleId="aa">
    <w:name w:val="No Spacing"/>
    <w:qFormat/>
    <w:rsid w:val="0074153C"/>
    <w:pPr>
      <w:widowControl w:val="0"/>
    </w:pPr>
    <w:rPr>
      <w:kern w:val="2"/>
      <w:sz w:val="24"/>
      <w:szCs w:val="22"/>
    </w:rPr>
  </w:style>
  <w:style w:type="character" w:styleId="ab">
    <w:name w:val="annotation reference"/>
    <w:basedOn w:val="a0"/>
    <w:uiPriority w:val="99"/>
    <w:semiHidden/>
    <w:unhideWhenUsed/>
    <w:rsid w:val="00305A7C"/>
    <w:rPr>
      <w:sz w:val="18"/>
      <w:szCs w:val="18"/>
    </w:rPr>
  </w:style>
  <w:style w:type="paragraph" w:styleId="ac">
    <w:name w:val="annotation text"/>
    <w:basedOn w:val="a"/>
    <w:link w:val="ad"/>
    <w:uiPriority w:val="99"/>
    <w:semiHidden/>
    <w:unhideWhenUsed/>
    <w:rsid w:val="00305A7C"/>
  </w:style>
  <w:style w:type="character" w:customStyle="1" w:styleId="ad">
    <w:name w:val="註解文字 字元"/>
    <w:basedOn w:val="a0"/>
    <w:link w:val="ac"/>
    <w:uiPriority w:val="99"/>
    <w:semiHidden/>
    <w:rsid w:val="00305A7C"/>
    <w:rPr>
      <w:kern w:val="2"/>
      <w:sz w:val="24"/>
      <w:szCs w:val="22"/>
    </w:rPr>
  </w:style>
  <w:style w:type="paragraph" w:styleId="ae">
    <w:name w:val="annotation subject"/>
    <w:basedOn w:val="ac"/>
    <w:next w:val="ac"/>
    <w:link w:val="af"/>
    <w:uiPriority w:val="99"/>
    <w:semiHidden/>
    <w:unhideWhenUsed/>
    <w:rsid w:val="00305A7C"/>
    <w:rPr>
      <w:b/>
      <w:bCs/>
    </w:rPr>
  </w:style>
  <w:style w:type="character" w:customStyle="1" w:styleId="af">
    <w:name w:val="註解主旨 字元"/>
    <w:basedOn w:val="ad"/>
    <w:link w:val="ae"/>
    <w:uiPriority w:val="99"/>
    <w:semiHidden/>
    <w:rsid w:val="00305A7C"/>
    <w:rPr>
      <w:b/>
      <w:bCs/>
      <w:kern w:val="2"/>
      <w:sz w:val="24"/>
      <w:szCs w:val="22"/>
    </w:rPr>
  </w:style>
  <w:style w:type="paragraph" w:styleId="af0">
    <w:name w:val="Balloon Text"/>
    <w:basedOn w:val="a"/>
    <w:link w:val="af1"/>
    <w:uiPriority w:val="99"/>
    <w:semiHidden/>
    <w:unhideWhenUsed/>
    <w:rsid w:val="00305A7C"/>
    <w:rPr>
      <w:rFonts w:ascii="Cambria" w:hAnsi="Cambria"/>
      <w:sz w:val="18"/>
      <w:szCs w:val="18"/>
    </w:rPr>
  </w:style>
  <w:style w:type="character" w:customStyle="1" w:styleId="af1">
    <w:name w:val="註解方塊文字 字元"/>
    <w:basedOn w:val="a0"/>
    <w:link w:val="af0"/>
    <w:uiPriority w:val="99"/>
    <w:semiHidden/>
    <w:rsid w:val="00305A7C"/>
    <w:rPr>
      <w:rFonts w:ascii="Cambria" w:eastAsia="新細明體" w:hAnsi="Cambria" w:cs="Times New Roman"/>
      <w:kern w:val="2"/>
      <w:sz w:val="18"/>
      <w:szCs w:val="18"/>
    </w:rPr>
  </w:style>
  <w:style w:type="character" w:customStyle="1" w:styleId="10">
    <w:name w:val="標題 1 字元"/>
    <w:basedOn w:val="a0"/>
    <w:link w:val="1"/>
    <w:rsid w:val="00583503"/>
    <w:rPr>
      <w:rFonts w:ascii="Cambria" w:hAnsi="Cambria"/>
      <w:b/>
      <w:bCs/>
      <w:kern w:val="52"/>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6B"/>
    <w:pPr>
      <w:widowControl w:val="0"/>
    </w:pPr>
    <w:rPr>
      <w:kern w:val="2"/>
      <w:sz w:val="24"/>
      <w:szCs w:val="22"/>
    </w:rPr>
  </w:style>
  <w:style w:type="paragraph" w:styleId="1">
    <w:name w:val="heading 1"/>
    <w:basedOn w:val="a"/>
    <w:next w:val="a"/>
    <w:link w:val="10"/>
    <w:qFormat/>
    <w:rsid w:val="00583503"/>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5456B"/>
    <w:rPr>
      <w:b/>
      <w:bCs/>
    </w:rPr>
  </w:style>
  <w:style w:type="table" w:styleId="a4">
    <w:name w:val="Table Grid"/>
    <w:basedOn w:val="a1"/>
    <w:uiPriority w:val="59"/>
    <w:rsid w:val="00A5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456B"/>
    <w:pPr>
      <w:ind w:leftChars="200" w:left="480"/>
    </w:pPr>
  </w:style>
  <w:style w:type="paragraph" w:styleId="HTML">
    <w:name w:val="HTML Preformatted"/>
    <w:basedOn w:val="a"/>
    <w:link w:val="HTML0"/>
    <w:semiHidden/>
    <w:rsid w:val="00A5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semiHidden/>
    <w:rsid w:val="00A5456B"/>
    <w:rPr>
      <w:rFonts w:ascii="Arial Unicode MS" w:eastAsia="Arial Unicode MS" w:hAnsi="Arial Unicode MS" w:cs="Arial Unicode MS"/>
      <w:kern w:val="0"/>
      <w:sz w:val="20"/>
      <w:szCs w:val="20"/>
    </w:rPr>
  </w:style>
  <w:style w:type="paragraph" w:customStyle="1" w:styleId="Default">
    <w:name w:val="Default"/>
    <w:rsid w:val="00A5456B"/>
    <w:pPr>
      <w:widowControl w:val="0"/>
      <w:autoSpaceDE w:val="0"/>
      <w:autoSpaceDN w:val="0"/>
      <w:adjustRightInd w:val="0"/>
    </w:pPr>
    <w:rPr>
      <w:rFonts w:ascii="標楷體" w:eastAsia="標楷體" w:cs="標楷體"/>
      <w:color w:val="000000"/>
      <w:sz w:val="24"/>
      <w:szCs w:val="24"/>
    </w:rPr>
  </w:style>
  <w:style w:type="paragraph" w:styleId="a6">
    <w:name w:val="header"/>
    <w:basedOn w:val="a"/>
    <w:link w:val="a7"/>
    <w:uiPriority w:val="99"/>
    <w:unhideWhenUsed/>
    <w:rsid w:val="007967BE"/>
    <w:pPr>
      <w:tabs>
        <w:tab w:val="center" w:pos="4153"/>
        <w:tab w:val="right" w:pos="8306"/>
      </w:tabs>
      <w:snapToGrid w:val="0"/>
    </w:pPr>
    <w:rPr>
      <w:sz w:val="20"/>
      <w:szCs w:val="20"/>
    </w:rPr>
  </w:style>
  <w:style w:type="character" w:customStyle="1" w:styleId="a7">
    <w:name w:val="頁首 字元"/>
    <w:basedOn w:val="a0"/>
    <w:link w:val="a6"/>
    <w:uiPriority w:val="99"/>
    <w:rsid w:val="007967BE"/>
    <w:rPr>
      <w:kern w:val="2"/>
    </w:rPr>
  </w:style>
  <w:style w:type="paragraph" w:styleId="a8">
    <w:name w:val="footer"/>
    <w:basedOn w:val="a"/>
    <w:link w:val="a9"/>
    <w:uiPriority w:val="99"/>
    <w:unhideWhenUsed/>
    <w:rsid w:val="007967BE"/>
    <w:pPr>
      <w:tabs>
        <w:tab w:val="center" w:pos="4153"/>
        <w:tab w:val="right" w:pos="8306"/>
      </w:tabs>
      <w:snapToGrid w:val="0"/>
    </w:pPr>
    <w:rPr>
      <w:sz w:val="20"/>
      <w:szCs w:val="20"/>
    </w:rPr>
  </w:style>
  <w:style w:type="character" w:customStyle="1" w:styleId="a9">
    <w:name w:val="頁尾 字元"/>
    <w:basedOn w:val="a0"/>
    <w:link w:val="a8"/>
    <w:uiPriority w:val="99"/>
    <w:rsid w:val="007967BE"/>
    <w:rPr>
      <w:kern w:val="2"/>
    </w:rPr>
  </w:style>
  <w:style w:type="paragraph" w:styleId="aa">
    <w:name w:val="No Spacing"/>
    <w:qFormat/>
    <w:rsid w:val="0074153C"/>
    <w:pPr>
      <w:widowControl w:val="0"/>
    </w:pPr>
    <w:rPr>
      <w:kern w:val="2"/>
      <w:sz w:val="24"/>
      <w:szCs w:val="22"/>
    </w:rPr>
  </w:style>
  <w:style w:type="character" w:styleId="ab">
    <w:name w:val="annotation reference"/>
    <w:basedOn w:val="a0"/>
    <w:uiPriority w:val="99"/>
    <w:semiHidden/>
    <w:unhideWhenUsed/>
    <w:rsid w:val="00305A7C"/>
    <w:rPr>
      <w:sz w:val="18"/>
      <w:szCs w:val="18"/>
    </w:rPr>
  </w:style>
  <w:style w:type="paragraph" w:styleId="ac">
    <w:name w:val="annotation text"/>
    <w:basedOn w:val="a"/>
    <w:link w:val="ad"/>
    <w:uiPriority w:val="99"/>
    <w:semiHidden/>
    <w:unhideWhenUsed/>
    <w:rsid w:val="00305A7C"/>
  </w:style>
  <w:style w:type="character" w:customStyle="1" w:styleId="ad">
    <w:name w:val="註解文字 字元"/>
    <w:basedOn w:val="a0"/>
    <w:link w:val="ac"/>
    <w:uiPriority w:val="99"/>
    <w:semiHidden/>
    <w:rsid w:val="00305A7C"/>
    <w:rPr>
      <w:kern w:val="2"/>
      <w:sz w:val="24"/>
      <w:szCs w:val="22"/>
    </w:rPr>
  </w:style>
  <w:style w:type="paragraph" w:styleId="ae">
    <w:name w:val="annotation subject"/>
    <w:basedOn w:val="ac"/>
    <w:next w:val="ac"/>
    <w:link w:val="af"/>
    <w:uiPriority w:val="99"/>
    <w:semiHidden/>
    <w:unhideWhenUsed/>
    <w:rsid w:val="00305A7C"/>
    <w:rPr>
      <w:b/>
      <w:bCs/>
    </w:rPr>
  </w:style>
  <w:style w:type="character" w:customStyle="1" w:styleId="af">
    <w:name w:val="註解主旨 字元"/>
    <w:basedOn w:val="ad"/>
    <w:link w:val="ae"/>
    <w:uiPriority w:val="99"/>
    <w:semiHidden/>
    <w:rsid w:val="00305A7C"/>
    <w:rPr>
      <w:b/>
      <w:bCs/>
      <w:kern w:val="2"/>
      <w:sz w:val="24"/>
      <w:szCs w:val="22"/>
    </w:rPr>
  </w:style>
  <w:style w:type="paragraph" w:styleId="af0">
    <w:name w:val="Balloon Text"/>
    <w:basedOn w:val="a"/>
    <w:link w:val="af1"/>
    <w:uiPriority w:val="99"/>
    <w:semiHidden/>
    <w:unhideWhenUsed/>
    <w:rsid w:val="00305A7C"/>
    <w:rPr>
      <w:rFonts w:ascii="Cambria" w:hAnsi="Cambria"/>
      <w:sz w:val="18"/>
      <w:szCs w:val="18"/>
    </w:rPr>
  </w:style>
  <w:style w:type="character" w:customStyle="1" w:styleId="af1">
    <w:name w:val="註解方塊文字 字元"/>
    <w:basedOn w:val="a0"/>
    <w:link w:val="af0"/>
    <w:uiPriority w:val="99"/>
    <w:semiHidden/>
    <w:rsid w:val="00305A7C"/>
    <w:rPr>
      <w:rFonts w:ascii="Cambria" w:eastAsia="新細明體" w:hAnsi="Cambria" w:cs="Times New Roman"/>
      <w:kern w:val="2"/>
      <w:sz w:val="18"/>
      <w:szCs w:val="18"/>
    </w:rPr>
  </w:style>
  <w:style w:type="character" w:customStyle="1" w:styleId="10">
    <w:name w:val="標題 1 字元"/>
    <w:basedOn w:val="a0"/>
    <w:link w:val="1"/>
    <w:rsid w:val="00583503"/>
    <w:rPr>
      <w:rFonts w:ascii="Cambria" w:hAnsi="Cambria"/>
      <w:b/>
      <w:bCs/>
      <w:kern w:val="52"/>
      <w:sz w:val="52"/>
      <w:szCs w:val="5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67071-6BE8-4915-A307-E0E0DDB1D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649</Words>
  <Characters>3703</Characters>
  <Application>Microsoft Office Word</Application>
  <DocSecurity>0</DocSecurity>
  <Lines>30</Lines>
  <Paragraphs>8</Paragraphs>
  <ScaleCrop>false</ScaleCrop>
  <Company>APC</Company>
  <LinksUpToDate>false</LinksUpToDate>
  <CharactersWithSpaces>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2015-02-10T09:14:00Z</cp:lastPrinted>
  <dcterms:created xsi:type="dcterms:W3CDTF">2015-03-16T00:56:00Z</dcterms:created>
  <dcterms:modified xsi:type="dcterms:W3CDTF">2015-03-16T00:56:00Z</dcterms:modified>
</cp:coreProperties>
</file>