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35B" w:rsidRPr="00C920A9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80" w:lineRule="auto"/>
        <w:jc w:val="center"/>
        <w:rPr>
          <w:rFonts w:ascii="新細明體" w:cs="新細明體"/>
          <w:kern w:val="0"/>
          <w:sz w:val="36"/>
          <w:szCs w:val="36"/>
        </w:rPr>
      </w:pPr>
      <w:r w:rsidRPr="00C920A9">
        <w:rPr>
          <w:rFonts w:ascii="微軟正黑體" w:eastAsia="微軟正黑體" w:hAnsi="微軟正黑體" w:cs="新細明體"/>
          <w:b/>
          <w:kern w:val="0"/>
          <w:sz w:val="36"/>
          <w:szCs w:val="36"/>
        </w:rPr>
        <w:t xml:space="preserve">2014 BiLiBoLo </w:t>
      </w:r>
      <w:r w:rsidRPr="00C920A9">
        <w:rPr>
          <w:rFonts w:ascii="微軟正黑體" w:eastAsia="微軟正黑體" w:hAnsi="微軟正黑體" w:cs="新細明體" w:hint="eastAsia"/>
          <w:b/>
          <w:kern w:val="0"/>
          <w:sz w:val="36"/>
          <w:szCs w:val="36"/>
        </w:rPr>
        <w:t>唱唱跳跳活動辦法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 w:hanging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b/>
          <w:color w:val="000000"/>
          <w:kern w:val="0"/>
          <w:szCs w:val="24"/>
        </w:rPr>
        <w:t>壹、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說明：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/>
        <w:jc w:val="both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新細明體"/>
          <w:color w:val="000000"/>
          <w:kern w:val="0"/>
          <w:szCs w:val="24"/>
        </w:rPr>
        <w:tab/>
      </w:r>
      <w:r w:rsidRPr="00A91BFF">
        <w:rPr>
          <w:rFonts w:ascii="微軟正黑體" w:eastAsia="微軟正黑體" w:hAnsi="微軟正黑體" w:cs="新細明體"/>
          <w:color w:val="000000"/>
          <w:kern w:val="0"/>
          <w:szCs w:val="24"/>
        </w:rPr>
        <w:tab/>
      </w:r>
      <w:r w:rsidRPr="00464B79">
        <w:rPr>
          <w:rFonts w:ascii="新細明體" w:hAnsi="新細明體" w:hint="eastAsia"/>
          <w:szCs w:val="24"/>
        </w:rPr>
        <w:t>客家文化之中的表演藝術，可說是相當獨特的一種表演藝術，融入了現代的表演藝術方式，卻未放棄掉良好的傳統文化內涵，將兩者相互結合使用，創造了新一代的客家表演藝術，而這些新的客家藝術文化生命，將由最活潑可愛的小朋友一起來呈現。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 w:hanging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b/>
          <w:color w:val="000000"/>
          <w:kern w:val="0"/>
          <w:szCs w:val="24"/>
        </w:rPr>
        <w:t>貳、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報名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時間：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新細明體"/>
          <w:color w:val="000000"/>
          <w:kern w:val="0"/>
          <w:szCs w:val="24"/>
        </w:rPr>
        <w:tab/>
      </w:r>
      <w:r w:rsidRPr="00A91BFF">
        <w:rPr>
          <w:rFonts w:ascii="微軟正黑體" w:eastAsia="微軟正黑體" w:hAnsi="微軟正黑體" w:cs="新細明體"/>
          <w:color w:val="000000"/>
          <w:kern w:val="0"/>
          <w:szCs w:val="24"/>
        </w:rPr>
        <w:tab/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活動時間</w:t>
      </w: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：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即日起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到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4"/>
          <w:attr w:name="Year" w:val="2014"/>
        </w:smartTagPr>
        <w:r w:rsidRPr="00464B79">
          <w:rPr>
            <w:rFonts w:ascii="微軟正黑體" w:eastAsia="微軟正黑體" w:hAnsi="微軟正黑體" w:cs="新細明體"/>
            <w:color w:val="000000"/>
            <w:kern w:val="0"/>
            <w:szCs w:val="24"/>
          </w:rPr>
          <w:t>4</w:t>
        </w:r>
        <w:r w:rsidRPr="00A91BFF">
          <w:rPr>
            <w:rFonts w:ascii="微軟正黑體" w:eastAsia="微軟正黑體" w:hAnsi="微軟正黑體" w:cs="新細明體" w:hint="eastAsia"/>
            <w:color w:val="000000"/>
            <w:kern w:val="0"/>
            <w:szCs w:val="24"/>
          </w:rPr>
          <w:t>月</w:t>
        </w:r>
        <w:r w:rsidRPr="00464B79">
          <w:rPr>
            <w:rFonts w:ascii="微軟正黑體" w:eastAsia="微軟正黑體" w:hAnsi="微軟正黑體" w:cs="新細明體"/>
            <w:color w:val="000000"/>
            <w:kern w:val="0"/>
            <w:szCs w:val="24"/>
          </w:rPr>
          <w:t>30</w:t>
        </w:r>
        <w:r w:rsidRPr="00A91BFF">
          <w:rPr>
            <w:rFonts w:ascii="微軟正黑體" w:eastAsia="微軟正黑體" w:hAnsi="微軟正黑體" w:cs="新細明體" w:hint="eastAsia"/>
            <w:color w:val="000000"/>
            <w:kern w:val="0"/>
            <w:szCs w:val="24"/>
          </w:rPr>
          <w:t>日</w:t>
        </w:r>
      </w:smartTag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止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 w:hanging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參、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活動對象：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幼稚園至國小六年級皆可參加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 w:hanging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b/>
          <w:kern w:val="0"/>
          <w:szCs w:val="24"/>
        </w:rPr>
        <w:t>肆、</w:t>
      </w:r>
      <w:r w:rsidRPr="00A91BFF">
        <w:rPr>
          <w:rFonts w:ascii="微軟正黑體" w:eastAsia="微軟正黑體" w:hAnsi="微軟正黑體" w:cs="新細明體" w:hint="eastAsia"/>
          <w:b/>
          <w:kern w:val="0"/>
          <w:szCs w:val="24"/>
        </w:rPr>
        <w:t>報名方式：</w:t>
      </w:r>
    </w:p>
    <w:p w:rsidR="008A735B" w:rsidRPr="00AC0978" w:rsidRDefault="008A735B" w:rsidP="00AC0978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Cs w:val="24"/>
        </w:rPr>
        <w:t>一、網路或傳真</w:t>
      </w:r>
      <w:r w:rsidRPr="00A91BFF">
        <w:rPr>
          <w:rFonts w:ascii="微軟正黑體" w:eastAsia="微軟正黑體" w:hAnsi="微軟正黑體" w:cs="新細明體" w:hint="eastAsia"/>
          <w:kern w:val="0"/>
          <w:szCs w:val="24"/>
        </w:rPr>
        <w:t>報名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：請至客家電視台網站下載</w:t>
      </w:r>
      <w:r w:rsidRPr="00A91BFF">
        <w:rPr>
          <w:rFonts w:ascii="微軟正黑體" w:eastAsia="微軟正黑體" w:hAnsi="微軟正黑體" w:cs="新細明體" w:hint="eastAsia"/>
          <w:kern w:val="0"/>
          <w:szCs w:val="24"/>
        </w:rPr>
        <w:t>報名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表</w:t>
      </w:r>
      <w:r w:rsidRPr="00A91BFF">
        <w:rPr>
          <w:rFonts w:ascii="微軟正黑體" w:eastAsia="微軟正黑體" w:hAnsi="微軟正黑體" w:cs="新細明體" w:hint="eastAsia"/>
          <w:kern w:val="0"/>
          <w:szCs w:val="24"/>
        </w:rPr>
        <w:t>，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填妥後傳真至</w:t>
      </w:r>
      <w:r>
        <w:rPr>
          <w:rFonts w:ascii="新細明體" w:hAnsi="新細明體" w:cs="新細明體"/>
          <w:kern w:val="0"/>
          <w:szCs w:val="24"/>
        </w:rPr>
        <w:t>08-7215976</w:t>
      </w:r>
      <w:r>
        <w:rPr>
          <w:rFonts w:ascii="新細明體" w:hAnsi="新細明體" w:cs="新細明體" w:hint="eastAsia"/>
          <w:kern w:val="0"/>
          <w:szCs w:val="24"/>
        </w:rPr>
        <w:t>或</w:t>
      </w:r>
      <w:r w:rsidRPr="00435F04">
        <w:rPr>
          <w:rFonts w:ascii="Times New Roman" w:hAnsi="Times New Roman"/>
          <w:kern w:val="0"/>
          <w:szCs w:val="24"/>
        </w:rPr>
        <w:t>E-mail</w:t>
      </w:r>
      <w:r w:rsidRPr="00435F04">
        <w:rPr>
          <w:rFonts w:ascii="Times New Roman" w:hAnsi="Times New Roman" w:hint="eastAsia"/>
          <w:kern w:val="0"/>
          <w:szCs w:val="24"/>
        </w:rPr>
        <w:t>：</w:t>
      </w:r>
      <w:r w:rsidRPr="00435F04">
        <w:rPr>
          <w:rFonts w:ascii="Times New Roman" w:hAnsi="Times New Roman"/>
          <w:kern w:val="0"/>
          <w:szCs w:val="24"/>
        </w:rPr>
        <w:t>jen.jing@msa.hinet.net</w:t>
      </w:r>
      <w:r>
        <w:rPr>
          <w:rFonts w:ascii="新細明體" w:hAnsi="新細明體" w:cs="新細明體" w:hint="eastAsia"/>
          <w:kern w:val="0"/>
          <w:szCs w:val="24"/>
        </w:rPr>
        <w:t>。</w:t>
      </w:r>
      <w:r>
        <w:rPr>
          <w:rFonts w:ascii="新細明體" w:hAnsi="新細明體" w:cs="新細明體"/>
          <w:kern w:val="0"/>
          <w:szCs w:val="24"/>
        </w:rPr>
        <w:t>(</w:t>
      </w:r>
      <w:r>
        <w:rPr>
          <w:rFonts w:ascii="新細明體" w:hAnsi="新細明體" w:cs="新細明體" w:hint="eastAsia"/>
          <w:kern w:val="0"/>
          <w:szCs w:val="24"/>
        </w:rPr>
        <w:t>請先來電告知要傳真資料</w:t>
      </w:r>
      <w:r>
        <w:rPr>
          <w:rFonts w:ascii="新細明體" w:hAnsi="新細明體" w:cs="新細明體"/>
          <w:kern w:val="0"/>
          <w:szCs w:val="24"/>
        </w:rPr>
        <w:t>)</w:t>
      </w:r>
    </w:p>
    <w:p w:rsidR="008A735B" w:rsidRPr="00435F04" w:rsidRDefault="008A735B" w:rsidP="00D742D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Times New Roman" w:hAnsi="Times New Roman"/>
          <w:kern w:val="0"/>
          <w:szCs w:val="24"/>
        </w:rPr>
      </w:pPr>
      <w:r>
        <w:rPr>
          <w:rFonts w:ascii="新細明體" w:hAnsi="新細明體" w:cs="新細明體" w:hint="eastAsia"/>
          <w:kern w:val="0"/>
          <w:szCs w:val="24"/>
        </w:rPr>
        <w:t>二、電話報名：</w:t>
      </w:r>
      <w:r>
        <w:rPr>
          <w:rFonts w:ascii="新細明體" w:hAnsi="新細明體" w:cs="新細明體"/>
          <w:kern w:val="0"/>
          <w:szCs w:val="24"/>
        </w:rPr>
        <w:t xml:space="preserve">08-7215976  </w:t>
      </w:r>
      <w:smartTag w:uri="urn:schemas-microsoft-com:office:smarttags" w:element="PersonName">
        <w:smartTagPr>
          <w:attr w:name="ProductID" w:val="喬"/>
        </w:smartTagPr>
        <w:r>
          <w:rPr>
            <w:rFonts w:ascii="新細明體" w:hAnsi="新細明體" w:cs="新細明體" w:hint="eastAsia"/>
            <w:kern w:val="0"/>
            <w:szCs w:val="24"/>
          </w:rPr>
          <w:t>喬</w:t>
        </w:r>
      </w:smartTag>
      <w:r>
        <w:rPr>
          <w:rFonts w:ascii="新細明體" w:hAnsi="新細明體" w:cs="新細明體" w:hint="eastAsia"/>
          <w:kern w:val="0"/>
          <w:szCs w:val="24"/>
        </w:rPr>
        <w:t>小姐。</w:t>
      </w:r>
    </w:p>
    <w:p w:rsidR="008A735B" w:rsidRPr="00D742DB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新細明體" w:cs="新細明體"/>
          <w:kern w:val="0"/>
          <w:szCs w:val="24"/>
        </w:rPr>
      </w:pP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伍、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活動方式：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一、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表演隊伍：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參加者可以個人報名或是組成</w:t>
      </w:r>
      <w:r w:rsidRPr="00464B79">
        <w:rPr>
          <w:rFonts w:ascii="微軟正黑體" w:eastAsia="微軟正黑體" w:hAnsi="微軟正黑體" w:cs="新細明體"/>
          <w:color w:val="000000"/>
          <w:kern w:val="0"/>
          <w:szCs w:val="24"/>
        </w:rPr>
        <w:t>2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人以上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隊伍參加，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演出內容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只要能展現出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客家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文化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元素即可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。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二、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表演時間：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演出時間以</w:t>
      </w:r>
      <w:r>
        <w:rPr>
          <w:rFonts w:ascii="微軟正黑體" w:eastAsia="微軟正黑體" w:hAnsi="微軟正黑體" w:cs="新細明體"/>
          <w:color w:val="000000"/>
          <w:kern w:val="0"/>
          <w:szCs w:val="24"/>
        </w:rPr>
        <w:t>3~8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分鐘內完成為限。</w:t>
      </w:r>
    </w:p>
    <w:p w:rsidR="008A735B" w:rsidRPr="00464B79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三、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表演型式：</w:t>
      </w:r>
    </w:p>
    <w:p w:rsidR="008A735B" w:rsidRPr="00464B79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464B79">
        <w:rPr>
          <w:rFonts w:ascii="微軟正黑體" w:eastAsia="微軟正黑體" w:hAnsi="微軟正黑體" w:cs="微軟正黑體"/>
          <w:color w:val="000000"/>
          <w:kern w:val="0"/>
          <w:szCs w:val="24"/>
        </w:rPr>
        <w:t xml:space="preserve">   1.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需符合下列其中之一：</w:t>
      </w:r>
    </w:p>
    <w:p w:rsidR="008A735B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464B79">
        <w:rPr>
          <w:rFonts w:ascii="新細明體" w:hAnsi="新細明體" w:cs="新細明體"/>
          <w:kern w:val="0"/>
          <w:szCs w:val="24"/>
        </w:rPr>
        <w:t xml:space="preserve">  </w:t>
      </w:r>
      <w:r>
        <w:rPr>
          <w:rFonts w:ascii="新細明體" w:hAnsi="新細明體" w:cs="新細明體"/>
          <w:kern w:val="0"/>
          <w:szCs w:val="24"/>
        </w:rPr>
        <w:t xml:space="preserve"> </w:t>
      </w:r>
      <w:r w:rsidRPr="00464B79">
        <w:rPr>
          <w:rFonts w:ascii="新細明體" w:hAnsi="新細明體" w:cs="新細明體"/>
          <w:kern w:val="0"/>
          <w:szCs w:val="24"/>
        </w:rPr>
        <w:t xml:space="preserve"> (1)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口語：演出過程中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，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加入客語口說或是客語演唱部分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，可用歌唱、唸</w:t>
      </w:r>
    </w:p>
    <w:p w:rsidR="008A735B" w:rsidRPr="0022279B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Chars="400" w:left="31680" w:firstLineChars="400" w:firstLine="316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謠、歌劇…等等方式呈現。</w:t>
      </w:r>
    </w:p>
    <w:p w:rsidR="008A735B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Chars="202" w:left="31680" w:firstLineChars="200" w:firstLine="31680"/>
        <w:rPr>
          <w:rFonts w:ascii="微軟正黑體" w:eastAsia="微軟正黑體" w:hAnsi="微軟正黑體" w:cs="新細明體"/>
          <w:b/>
          <w:bCs/>
          <w:color w:val="000000"/>
          <w:kern w:val="0"/>
          <w:szCs w:val="24"/>
        </w:rPr>
      </w:pPr>
      <w:r w:rsidRPr="00464B79">
        <w:rPr>
          <w:rFonts w:ascii="微軟正黑體" w:eastAsia="微軟正黑體" w:hAnsi="微軟正黑體" w:cs="微軟正黑體"/>
          <w:color w:val="000000"/>
          <w:kern w:val="0"/>
          <w:szCs w:val="24"/>
        </w:rPr>
        <w:t>(2)</w:t>
      </w:r>
      <w:r w:rsidRPr="00464B79">
        <w:rPr>
          <w:rFonts w:ascii="新細明體" w:hAnsi="新細明體" w:hint="eastAsia"/>
          <w:bCs/>
          <w:kern w:val="0"/>
          <w:szCs w:val="24"/>
        </w:rPr>
        <w:t>背景音樂</w:t>
      </w:r>
      <w:r w:rsidRPr="00464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：演出若以伴唱帶或是伴奏者，演出過程無歌詞配唱情形，</w:t>
      </w:r>
    </w:p>
    <w:p w:rsidR="008A735B" w:rsidRPr="00A91BFF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Chars="202" w:left="31680" w:firstLineChars="800" w:firstLine="31680"/>
        <w:rPr>
          <w:rFonts w:ascii="新細明體" w:cs="新細明體"/>
          <w:kern w:val="0"/>
          <w:szCs w:val="24"/>
        </w:rPr>
      </w:pPr>
      <w:r w:rsidRPr="00464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僅能以背景音樂表現方式。</w:t>
      </w:r>
    </w:p>
    <w:p w:rsidR="008A735B" w:rsidRPr="00464B79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firstLineChars="350" w:firstLine="316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464B79">
        <w:rPr>
          <w:rFonts w:ascii="微軟正黑體" w:eastAsia="微軟正黑體" w:hAnsi="微軟正黑體" w:cs="微軟正黑體"/>
          <w:color w:val="000000"/>
          <w:kern w:val="0"/>
          <w:szCs w:val="24"/>
        </w:rPr>
        <w:t>2.</w:t>
      </w:r>
      <w:r w:rsidRPr="00464B79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若有發聲表演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參加者</w:t>
      </w:r>
      <w:r w:rsidRPr="00464B79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，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須以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現場發聲表演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，不得以預錄方式替代或輔</w:t>
      </w:r>
    </w:p>
    <w:p w:rsidR="008A735B" w:rsidRPr="00A91BFF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firstLineChars="400" w:firstLine="316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助現場表演之形式。</w:t>
      </w:r>
    </w:p>
    <w:p w:rsidR="008A735B" w:rsidRPr="00A91BFF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新細明體" w:cs="新細明體"/>
          <w:kern w:val="0"/>
          <w:szCs w:val="24"/>
        </w:rPr>
      </w:pPr>
      <w:r w:rsidRPr="00464B79">
        <w:rPr>
          <w:rFonts w:ascii="微軟正黑體" w:eastAsia="微軟正黑體" w:hAnsi="微軟正黑體" w:cs="微軟正黑體"/>
          <w:color w:val="000000"/>
          <w:kern w:val="0"/>
          <w:szCs w:val="24"/>
        </w:rPr>
        <w:t xml:space="preserve">       3.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演出順序將以</w:t>
      </w:r>
      <w:r w:rsidRPr="00464B79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主辦單位公告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決定。</w:t>
      </w:r>
    </w:p>
    <w:p w:rsidR="008A735B" w:rsidRPr="00464B79" w:rsidRDefault="008A735B" w:rsidP="00DC3AFE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960" w:hanging="48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color w:val="000000"/>
          <w:kern w:val="0"/>
          <w:szCs w:val="24"/>
        </w:rPr>
        <w:t>四、</w:t>
      </w:r>
      <w:r w:rsidRPr="00464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本活動為公開播出之節目錄影，參加者之表演內容及形式，鼓勵自行創作，不</w:t>
      </w:r>
      <w:r w:rsidRPr="00464B79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應</w:t>
      </w:r>
      <w:r w:rsidRPr="00464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有抄襲他人作品之行為</w:t>
      </w:r>
      <w:r w:rsidRPr="00B9480F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，而所應用之音樂，應取得公開播送、</w:t>
      </w:r>
      <w:bookmarkStart w:id="0" w:name="_GoBack"/>
      <w:bookmarkEnd w:id="0"/>
      <w:r w:rsidRPr="00B9480F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公開傳輸、公開演出、公開上映及重製之授權。</w:t>
      </w:r>
      <w:r w:rsidRPr="00464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若無法取得相關音樂版權授權，由於錄影播出之緣故，會請參賽者更換表演內容</w:t>
      </w:r>
      <w:r w:rsidRPr="00A91BF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。</w:t>
      </w:r>
    </w:p>
    <w:p w:rsidR="008A735B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 w:hanging="48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b/>
          <w:color w:val="000000"/>
          <w:kern w:val="0"/>
          <w:szCs w:val="24"/>
        </w:rPr>
        <w:t>陸、</w:t>
      </w:r>
      <w:r w:rsidRPr="00A91BFF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獎勵方式：</w:t>
      </w:r>
    </w:p>
    <w:p w:rsidR="008A735B" w:rsidRPr="00BE5950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left="480" w:hanging="48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微軟正黑體"/>
          <w:b/>
          <w:color w:val="000000"/>
          <w:kern w:val="0"/>
          <w:szCs w:val="24"/>
        </w:rPr>
        <w:t xml:space="preserve">    </w:t>
      </w:r>
      <w:r>
        <w:rPr>
          <w:rFonts w:ascii="微軟正黑體" w:eastAsia="微軟正黑體" w:hAnsi="微軟正黑體" w:cs="微軟正黑體" w:hint="eastAsia"/>
          <w:b/>
          <w:color w:val="000000"/>
          <w:kern w:val="0"/>
          <w:szCs w:val="24"/>
        </w:rPr>
        <w:t>一、</w:t>
      </w:r>
      <w:r w:rsidRPr="00464B79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凡參加隊伍成員皆可獲得</w:t>
      </w:r>
      <w:r w:rsidRPr="00464B79">
        <w:rPr>
          <w:rFonts w:ascii="微軟正黑體" w:eastAsia="微軟正黑體" w:hAnsi="微軟正黑體" w:cs="新細明體"/>
          <w:b/>
          <w:bCs/>
          <w:kern w:val="0"/>
          <w:szCs w:val="24"/>
          <w:u w:val="single"/>
        </w:rPr>
        <w:t>200</w:t>
      </w:r>
      <w:r w:rsidRPr="00464B79">
        <w:rPr>
          <w:rFonts w:ascii="微軟正黑體" w:eastAsia="微軟正黑體" w:hAnsi="微軟正黑體" w:cs="新細明體" w:hint="eastAsia"/>
          <w:b/>
          <w:bCs/>
          <w:kern w:val="0"/>
          <w:szCs w:val="24"/>
          <w:u w:val="single"/>
        </w:rPr>
        <w:t>元</w:t>
      </w:r>
      <w:r>
        <w:rPr>
          <w:rFonts w:ascii="微軟正黑體" w:eastAsia="微軟正黑體" w:hAnsi="微軟正黑體" w:cs="新細明體" w:hint="eastAsia"/>
          <w:b/>
          <w:bCs/>
          <w:kern w:val="0"/>
          <w:szCs w:val="24"/>
          <w:u w:val="single"/>
        </w:rPr>
        <w:t>禮券</w:t>
      </w:r>
      <w:r w:rsidRPr="00464B79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以茲鼓勵。</w:t>
      </w:r>
    </w:p>
    <w:p w:rsidR="008A735B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新細明體" w:cs="新細明體"/>
          <w:kern w:val="0"/>
          <w:szCs w:val="24"/>
        </w:rPr>
      </w:pPr>
      <w:r>
        <w:rPr>
          <w:rFonts w:ascii="微軟正黑體" w:eastAsia="微軟正黑體" w:hAnsi="微軟正黑體" w:cs="微軟正黑體"/>
          <w:b/>
          <w:color w:val="000000"/>
          <w:kern w:val="0"/>
          <w:szCs w:val="24"/>
        </w:rPr>
        <w:t xml:space="preserve">    </w:t>
      </w:r>
      <w:r>
        <w:rPr>
          <w:rFonts w:ascii="微軟正黑體" w:eastAsia="微軟正黑體" w:hAnsi="微軟正黑體" w:cs="微軟正黑體" w:hint="eastAsia"/>
          <w:b/>
          <w:color w:val="000000"/>
          <w:kern w:val="0"/>
          <w:szCs w:val="24"/>
        </w:rPr>
        <w:t>二、</w:t>
      </w:r>
      <w:r>
        <w:rPr>
          <w:rFonts w:ascii="新細明體" w:hAnsi="新細明體" w:cs="新細明體" w:hint="eastAsia"/>
          <w:kern w:val="0"/>
          <w:szCs w:val="24"/>
        </w:rPr>
        <w:t>看節目送好禮：於每一集節目結束後將準備</w:t>
      </w:r>
      <w:r>
        <w:rPr>
          <w:rFonts w:ascii="新細明體" w:hAnsi="新細明體" w:cs="新細明體"/>
          <w:kern w:val="0"/>
          <w:szCs w:val="24"/>
        </w:rPr>
        <w:t>1</w:t>
      </w:r>
      <w:r>
        <w:rPr>
          <w:rFonts w:ascii="新細明體" w:hAnsi="新細明體" w:cs="新細明體" w:hint="eastAsia"/>
          <w:kern w:val="0"/>
          <w:szCs w:val="24"/>
        </w:rPr>
        <w:t>個問題，民眾可將該問題</w:t>
      </w:r>
    </w:p>
    <w:p w:rsidR="008A735B" w:rsidRPr="00AC0978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微軟正黑體" w:eastAsia="微軟正黑體" w:hAnsi="微軟正黑體" w:cs="新細明體"/>
          <w:b/>
          <w:color w:val="FF0000"/>
          <w:kern w:val="0"/>
          <w:szCs w:val="24"/>
          <w:u w:val="single"/>
        </w:rPr>
      </w:pPr>
      <w:r>
        <w:rPr>
          <w:rFonts w:ascii="新細明體" w:hAnsi="新細明體" w:cs="新細明體"/>
          <w:kern w:val="0"/>
          <w:szCs w:val="24"/>
        </w:rPr>
        <w:t xml:space="preserve">        </w:t>
      </w:r>
      <w:r>
        <w:rPr>
          <w:rFonts w:ascii="新細明體" w:hAnsi="新細明體" w:cs="新細明體" w:hint="eastAsia"/>
          <w:kern w:val="0"/>
          <w:szCs w:val="24"/>
        </w:rPr>
        <w:t>答案寫在明信片背後，寄至</w:t>
      </w:r>
      <w:r w:rsidRPr="00AC0978">
        <w:rPr>
          <w:rFonts w:ascii="微軟正黑體" w:eastAsia="微軟正黑體" w:hAnsi="微軟正黑體" w:cs="新細明體"/>
          <w:b/>
          <w:color w:val="FF0000"/>
          <w:kern w:val="0"/>
          <w:szCs w:val="24"/>
          <w:u w:val="single"/>
        </w:rPr>
        <w:t xml:space="preserve">BiLiBoLo </w:t>
      </w:r>
      <w:r w:rsidRPr="00AC0978">
        <w:rPr>
          <w:rFonts w:ascii="微軟正黑體" w:eastAsia="微軟正黑體" w:hAnsi="微軟正黑體" w:cs="新細明體" w:hint="eastAsia"/>
          <w:b/>
          <w:color w:val="FF0000"/>
          <w:kern w:val="0"/>
          <w:szCs w:val="24"/>
          <w:u w:val="single"/>
        </w:rPr>
        <w:t>唱唱跳跳製作公司：屏東市豐田</w:t>
      </w:r>
    </w:p>
    <w:p w:rsidR="008A735B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微軟正黑體" w:eastAsia="微軟正黑體" w:hAnsi="微軟正黑體" w:cs="新細明體"/>
          <w:b/>
          <w:kern w:val="0"/>
          <w:szCs w:val="24"/>
        </w:rPr>
      </w:pPr>
      <w:r w:rsidRPr="00AC0978">
        <w:rPr>
          <w:rFonts w:ascii="微軟正黑體" w:eastAsia="微軟正黑體" w:hAnsi="微軟正黑體" w:cs="新細明體"/>
          <w:b/>
          <w:color w:val="FF0000"/>
          <w:kern w:val="0"/>
          <w:szCs w:val="24"/>
        </w:rPr>
        <w:t xml:space="preserve">        </w:t>
      </w:r>
      <w:r w:rsidRPr="00AC0978">
        <w:rPr>
          <w:rFonts w:ascii="微軟正黑體" w:eastAsia="微軟正黑體" w:hAnsi="微軟正黑體" w:cs="新細明體" w:hint="eastAsia"/>
          <w:b/>
          <w:color w:val="FF0000"/>
          <w:kern w:val="0"/>
          <w:szCs w:val="24"/>
          <w:u w:val="single"/>
        </w:rPr>
        <w:t>街</w:t>
      </w:r>
      <w:r w:rsidRPr="00AC0978">
        <w:rPr>
          <w:rFonts w:ascii="微軟正黑體" w:eastAsia="微軟正黑體" w:hAnsi="微軟正黑體" w:cs="新細明體"/>
          <w:b/>
          <w:color w:val="FF0000"/>
          <w:kern w:val="0"/>
          <w:szCs w:val="24"/>
          <w:u w:val="single"/>
        </w:rPr>
        <w:t>13</w:t>
      </w:r>
      <w:r w:rsidRPr="00AC0978">
        <w:rPr>
          <w:rFonts w:ascii="微軟正黑體" w:eastAsia="微軟正黑體" w:hAnsi="微軟正黑體" w:cs="新細明體" w:hint="eastAsia"/>
          <w:b/>
          <w:color w:val="FF0000"/>
          <w:kern w:val="0"/>
          <w:szCs w:val="24"/>
          <w:u w:val="single"/>
        </w:rPr>
        <w:t>巷</w:t>
      </w:r>
      <w:r w:rsidRPr="00AC0978">
        <w:rPr>
          <w:rFonts w:ascii="微軟正黑體" w:eastAsia="微軟正黑體" w:hAnsi="微軟正黑體" w:cs="新細明體"/>
          <w:b/>
          <w:color w:val="FF0000"/>
          <w:kern w:val="0"/>
          <w:szCs w:val="24"/>
          <w:u w:val="single"/>
        </w:rPr>
        <w:t>1</w:t>
      </w:r>
      <w:r w:rsidRPr="00AC0978">
        <w:rPr>
          <w:rFonts w:ascii="微軟正黑體" w:eastAsia="微軟正黑體" w:hAnsi="微軟正黑體" w:cs="新細明體" w:hint="eastAsia"/>
          <w:b/>
          <w:color w:val="FF0000"/>
          <w:kern w:val="0"/>
          <w:szCs w:val="24"/>
          <w:u w:val="single"/>
        </w:rPr>
        <w:t>號收。</w:t>
      </w:r>
      <w:r>
        <w:rPr>
          <w:rFonts w:ascii="新細明體" w:hAnsi="新細明體" w:hint="eastAsia"/>
          <w:szCs w:val="20"/>
        </w:rPr>
        <w:t>將在本季</w:t>
      </w:r>
      <w:r w:rsidRPr="00A91BFF">
        <w:rPr>
          <w:rFonts w:ascii="微軟正黑體" w:eastAsia="微軟正黑體" w:hAnsi="微軟正黑體" w:cs="新細明體"/>
          <w:b/>
          <w:kern w:val="0"/>
          <w:szCs w:val="24"/>
        </w:rPr>
        <w:t>BiLiBoLo</w:t>
      </w:r>
      <w:r w:rsidRPr="00A91BFF">
        <w:rPr>
          <w:rFonts w:ascii="微軟正黑體" w:eastAsia="微軟正黑體" w:hAnsi="微軟正黑體" w:cs="新細明體" w:hint="eastAsia"/>
          <w:b/>
          <w:kern w:val="0"/>
          <w:szCs w:val="24"/>
        </w:rPr>
        <w:t>唱唱跳跳</w:t>
      </w: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全數播出完畢後抽出</w:t>
      </w:r>
    </w:p>
    <w:p w:rsidR="008A735B" w:rsidRPr="005D7790" w:rsidRDefault="008A735B" w:rsidP="0022279B">
      <w:pPr>
        <w:widowControl/>
        <w:tabs>
          <w:tab w:val="left" w:pos="240"/>
          <w:tab w:val="left" w:pos="480"/>
          <w:tab w:val="left" w:pos="600"/>
        </w:tabs>
        <w:spacing w:line="460" w:lineRule="exact"/>
        <w:rPr>
          <w:rFonts w:ascii="微軟正黑體" w:eastAsia="微軟正黑體" w:hAnsi="微軟正黑體" w:cs="新細明體"/>
          <w:b/>
          <w:color w:val="FF0000"/>
          <w:kern w:val="0"/>
          <w:szCs w:val="24"/>
        </w:rPr>
      </w:pPr>
      <w:r>
        <w:rPr>
          <w:rFonts w:ascii="微軟正黑體" w:eastAsia="微軟正黑體" w:hAnsi="微軟正黑體" w:cs="新細明體"/>
          <w:b/>
          <w:kern w:val="0"/>
          <w:szCs w:val="24"/>
        </w:rPr>
        <w:t xml:space="preserve">        20</w:t>
      </w: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位幸運觀眾可以各得到一把烏克麗麗。</w:t>
      </w:r>
    </w:p>
    <w:p w:rsidR="008A735B" w:rsidRPr="00A91BFF" w:rsidRDefault="008A735B" w:rsidP="0022279B">
      <w:pPr>
        <w:widowControl/>
        <w:spacing w:line="460" w:lineRule="exact"/>
        <w:rPr>
          <w:rFonts w:ascii="新細明體" w:cs="新細明體"/>
          <w:kern w:val="0"/>
          <w:szCs w:val="24"/>
        </w:rPr>
      </w:pPr>
      <w:r w:rsidRPr="00A91BFF">
        <w:rPr>
          <w:rFonts w:ascii="微軟正黑體" w:eastAsia="微軟正黑體" w:hAnsi="微軟正黑體" w:cs="微軟正黑體" w:hint="eastAsia"/>
          <w:kern w:val="0"/>
          <w:szCs w:val="24"/>
        </w:rPr>
        <w:t>柒、</w:t>
      </w:r>
      <w:r w:rsidRPr="00A91BFF">
        <w:rPr>
          <w:rFonts w:ascii="微軟正黑體" w:eastAsia="微軟正黑體" w:hAnsi="微軟正黑體" w:cs="新細明體" w:hint="eastAsia"/>
          <w:b/>
          <w:kern w:val="0"/>
          <w:szCs w:val="24"/>
        </w:rPr>
        <w:t>活動時間與地點：</w:t>
      </w:r>
    </w:p>
    <w:p w:rsidR="008A735B" w:rsidRPr="00464B79" w:rsidRDefault="008A735B" w:rsidP="00321BD4">
      <w:pPr>
        <w:widowControl/>
        <w:tabs>
          <w:tab w:val="left" w:pos="240"/>
          <w:tab w:val="left" w:pos="480"/>
          <w:tab w:val="left" w:pos="600"/>
        </w:tabs>
        <w:spacing w:line="460" w:lineRule="exact"/>
        <w:ind w:firstLineChars="200" w:firstLine="31680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Cs w:val="24"/>
        </w:rPr>
        <w:t>一、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請報名隊伍於報名表錄影場地勾選可參與之錄影縣市。</w:t>
      </w:r>
    </w:p>
    <w:p w:rsidR="008A735B" w:rsidRDefault="008A735B" w:rsidP="00AC0978">
      <w:pPr>
        <w:widowControl/>
        <w:tabs>
          <w:tab w:val="left" w:pos="240"/>
          <w:tab w:val="left" w:pos="567"/>
          <w:tab w:val="left" w:pos="600"/>
        </w:tabs>
        <w:spacing w:line="460" w:lineRule="exact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kern w:val="0"/>
          <w:szCs w:val="24"/>
        </w:rPr>
        <w:t xml:space="preserve">    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二、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擬訂之各縣市錄影場地將於</w:t>
      </w:r>
      <w:r w:rsidRPr="00464B79">
        <w:rPr>
          <w:rFonts w:ascii="微軟正黑體" w:eastAsia="微軟正黑體" w:hAnsi="微軟正黑體" w:cs="新細明體"/>
          <w:kern w:val="0"/>
          <w:szCs w:val="24"/>
        </w:rPr>
        <w:t>103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年</w:t>
      </w:r>
      <w:r w:rsidRPr="00464B79">
        <w:rPr>
          <w:rFonts w:ascii="微軟正黑體" w:eastAsia="微軟正黑體" w:hAnsi="微軟正黑體" w:cs="新細明體"/>
          <w:kern w:val="0"/>
          <w:szCs w:val="24"/>
        </w:rPr>
        <w:t>4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月</w:t>
      </w:r>
      <w:r w:rsidRPr="00464B79">
        <w:rPr>
          <w:rFonts w:ascii="微軟正黑體" w:eastAsia="微軟正黑體" w:hAnsi="微軟正黑體" w:cs="新細明體"/>
          <w:kern w:val="0"/>
          <w:szCs w:val="24"/>
        </w:rPr>
        <w:t>15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日前公告於客家電視台網站</w:t>
      </w:r>
      <w:r>
        <w:rPr>
          <w:rFonts w:ascii="微軟正黑體" w:eastAsia="微軟正黑體" w:hAnsi="微軟正黑體" w:cs="新細明體"/>
          <w:kern w:val="0"/>
          <w:szCs w:val="24"/>
        </w:rPr>
        <w:t xml:space="preserve"> </w:t>
      </w:r>
    </w:p>
    <w:p w:rsidR="008A735B" w:rsidRDefault="008A735B" w:rsidP="00AC0978">
      <w:pPr>
        <w:widowControl/>
        <w:tabs>
          <w:tab w:val="left" w:pos="240"/>
          <w:tab w:val="left" w:pos="567"/>
          <w:tab w:val="left" w:pos="600"/>
        </w:tabs>
        <w:spacing w:line="460" w:lineRule="exact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kern w:val="0"/>
          <w:szCs w:val="24"/>
        </w:rPr>
        <w:t xml:space="preserve">       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及</w:t>
      </w:r>
      <w:r w:rsidRPr="00A91BFF">
        <w:rPr>
          <w:rFonts w:ascii="微軟正黑體" w:eastAsia="微軟正黑體" w:hAnsi="微軟正黑體" w:cs="新細明體"/>
          <w:b/>
          <w:kern w:val="0"/>
          <w:szCs w:val="24"/>
        </w:rPr>
        <w:t>BiLiBoLo</w:t>
      </w:r>
      <w:r w:rsidRPr="00A91BFF">
        <w:rPr>
          <w:rFonts w:ascii="微軟正黑體" w:eastAsia="微軟正黑體" w:hAnsi="微軟正黑體" w:cs="新細明體" w:hint="eastAsia"/>
          <w:b/>
          <w:kern w:val="0"/>
          <w:szCs w:val="24"/>
        </w:rPr>
        <w:t>唱唱跳跳</w:t>
      </w:r>
      <w:r w:rsidRPr="00464B79">
        <w:rPr>
          <w:rFonts w:ascii="微軟正黑體" w:eastAsia="微軟正黑體" w:hAnsi="微軟正黑體" w:cs="新細明體"/>
          <w:b/>
          <w:kern w:val="0"/>
          <w:szCs w:val="24"/>
        </w:rPr>
        <w:t>FB</w:t>
      </w:r>
      <w:r w:rsidRPr="00464B79">
        <w:rPr>
          <w:rFonts w:ascii="微軟正黑體" w:eastAsia="微軟正黑體" w:hAnsi="微軟正黑體" w:cs="新細明體" w:hint="eastAsia"/>
          <w:b/>
          <w:kern w:val="0"/>
          <w:szCs w:val="24"/>
        </w:rPr>
        <w:t>粉絲團</w:t>
      </w:r>
      <w:r w:rsidRPr="00A91BFF">
        <w:rPr>
          <w:rFonts w:ascii="微軟正黑體" w:eastAsia="微軟正黑體" w:hAnsi="微軟正黑體" w:cs="新細明體" w:hint="eastAsia"/>
          <w:kern w:val="0"/>
          <w:szCs w:val="24"/>
        </w:rPr>
        <w:t>，</w:t>
      </w:r>
      <w:r w:rsidRPr="00464B79">
        <w:rPr>
          <w:rFonts w:ascii="微軟正黑體" w:eastAsia="微軟正黑體" w:hAnsi="微軟正黑體" w:cs="新細明體" w:hint="eastAsia"/>
          <w:kern w:val="0"/>
          <w:szCs w:val="24"/>
        </w:rPr>
        <w:t>請報名隊伍留意錄影場地，</w:t>
      </w:r>
      <w:r w:rsidRPr="00A91BFF">
        <w:rPr>
          <w:rFonts w:ascii="微軟正黑體" w:eastAsia="微軟正黑體" w:hAnsi="微軟正黑體" w:cs="新細明體" w:hint="eastAsia"/>
          <w:kern w:val="0"/>
          <w:szCs w:val="24"/>
        </w:rPr>
        <w:t>若有更改</w:t>
      </w:r>
    </w:p>
    <w:p w:rsidR="008A735B" w:rsidRDefault="008A735B" w:rsidP="00AC0978">
      <w:pPr>
        <w:widowControl/>
        <w:tabs>
          <w:tab w:val="left" w:pos="240"/>
          <w:tab w:val="left" w:pos="567"/>
          <w:tab w:val="left" w:pos="600"/>
        </w:tabs>
        <w:spacing w:line="460" w:lineRule="exact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kern w:val="0"/>
          <w:szCs w:val="24"/>
        </w:rPr>
        <w:t xml:space="preserve">       </w:t>
      </w:r>
      <w:r w:rsidRPr="00A91BFF">
        <w:rPr>
          <w:rFonts w:ascii="微軟正黑體" w:eastAsia="微軟正黑體" w:hAnsi="微軟正黑體" w:cs="新細明體" w:hint="eastAsia"/>
          <w:kern w:val="0"/>
          <w:szCs w:val="24"/>
        </w:rPr>
        <w:t>將另行通知。</w:t>
      </w:r>
    </w:p>
    <w:p w:rsidR="008A735B" w:rsidRPr="005D7790" w:rsidRDefault="008A735B" w:rsidP="0022279B">
      <w:pPr>
        <w:pStyle w:val="ListParagraph"/>
        <w:spacing w:before="0" w:beforeAutospacing="0" w:after="0" w:afterAutospacing="0" w:line="460" w:lineRule="exact"/>
        <w:ind w:left="482" w:hanging="480"/>
        <w:jc w:val="both"/>
      </w:pPr>
      <w:r w:rsidRPr="005D7790">
        <w:rPr>
          <w:rFonts w:hint="eastAsia"/>
        </w:rPr>
        <w:t>捌、蒐集、處理及利用個人資料告知事項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leftChars="151" w:left="31680" w:hangingChars="50" w:firstLine="31680"/>
        <w:jc w:val="both"/>
      </w:pPr>
      <w:r>
        <w:rPr>
          <w:rFonts w:hint="eastAsia"/>
        </w:rPr>
        <w:t>一、</w:t>
      </w:r>
      <w:r w:rsidRPr="005D7790">
        <w:rPr>
          <w:rFonts w:hint="eastAsia"/>
        </w:rPr>
        <w:t>客家電視台《</w:t>
      </w:r>
      <w:r w:rsidRPr="005D7790">
        <w:t>bilibolo</w:t>
      </w:r>
      <w:r w:rsidRPr="005D7790">
        <w:rPr>
          <w:rFonts w:hint="eastAsia"/>
        </w:rPr>
        <w:t>唱唱跳跳》活動蒐集、處理及利用個人資料告知事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leftChars="151" w:left="31680" w:hangingChars="50" w:firstLine="31680"/>
        <w:jc w:val="both"/>
      </w:pPr>
      <w:r>
        <w:t xml:space="preserve">    </w:t>
      </w:r>
      <w:r w:rsidRPr="005D7790">
        <w:rPr>
          <w:rFonts w:hint="eastAsia"/>
        </w:rPr>
        <w:t>項：</w:t>
      </w:r>
      <w:r w:rsidRPr="00AC0978">
        <w:rPr>
          <w:rFonts w:hint="eastAsia"/>
        </w:rPr>
        <w:t>本台蒐集的個人資料包含識別個人姓名、身份證字號、戶籍地址暨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leftChars="151" w:left="31680" w:hangingChars="50" w:firstLine="31680"/>
        <w:jc w:val="both"/>
      </w:pPr>
      <w:r>
        <w:t xml:space="preserve">    </w:t>
      </w:r>
      <w:r w:rsidRPr="00AC0978">
        <w:rPr>
          <w:rFonts w:hint="eastAsia"/>
        </w:rPr>
        <w:t>電話、通訊地址暨電話、行動電話、傳真、電子郵遞地址</w:t>
      </w:r>
      <w:r w:rsidRPr="00AC0978">
        <w:t>(Email)</w:t>
      </w:r>
      <w:r w:rsidRPr="00AC0978">
        <w:rPr>
          <w:rFonts w:hint="eastAsia"/>
        </w:rPr>
        <w:t>等相關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leftChars="151" w:left="31680" w:hangingChars="50" w:firstLine="31680"/>
        <w:jc w:val="both"/>
      </w:pPr>
      <w:r>
        <w:t xml:space="preserve">    </w:t>
      </w:r>
      <w:r w:rsidRPr="00AC0978">
        <w:rPr>
          <w:rFonts w:hint="eastAsia"/>
        </w:rPr>
        <w:t>資料等，將僅使用於本活動相關作業範圍內使用，並遵守《個人資料保</w:t>
      </w:r>
    </w:p>
    <w:p w:rsidR="008A735B" w:rsidRPr="00AC0978" w:rsidRDefault="008A735B" w:rsidP="00321BD4">
      <w:pPr>
        <w:pStyle w:val="ListParagraph"/>
        <w:spacing w:before="0" w:beforeAutospacing="0" w:after="0" w:afterAutospacing="0" w:line="460" w:lineRule="exact"/>
        <w:ind w:leftChars="151" w:left="31680" w:hangingChars="50" w:firstLine="31680"/>
        <w:jc w:val="both"/>
      </w:pPr>
      <w:r>
        <w:t xml:space="preserve">    </w:t>
      </w:r>
      <w:r w:rsidRPr="00AC0978">
        <w:rPr>
          <w:rFonts w:hint="eastAsia"/>
        </w:rPr>
        <w:t>護法》之規定，妥善保護您的個人資訊。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firstLineChars="150" w:firstLine="31680"/>
      </w:pPr>
      <w:r>
        <w:rPr>
          <w:rFonts w:hint="eastAsia"/>
        </w:rPr>
        <w:t>二、</w:t>
      </w:r>
      <w:r w:rsidRPr="005D7790">
        <w:rPr>
          <w:rFonts w:hint="eastAsia"/>
        </w:rPr>
        <w:t>當您參加本活動，即視為同意本台使用上述資料。若您無法提供，將視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firstLineChars="150" w:firstLine="31680"/>
      </w:pPr>
      <w:r>
        <w:t xml:space="preserve">    </w:t>
      </w:r>
      <w:r w:rsidRPr="005D7790">
        <w:rPr>
          <w:rFonts w:hint="eastAsia"/>
        </w:rPr>
        <w:t>同</w:t>
      </w:r>
      <w:r w:rsidRPr="00AC0978">
        <w:rPr>
          <w:rFonts w:hint="eastAsia"/>
        </w:rPr>
        <w:t>放棄活動與獲獎資格，請諒察。依據《個人資料保護法》第三條規定，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firstLineChars="150" w:firstLine="31680"/>
      </w:pPr>
      <w:r>
        <w:t xml:space="preserve">    </w:t>
      </w:r>
      <w:r w:rsidRPr="00AC0978">
        <w:rPr>
          <w:rFonts w:hint="eastAsia"/>
        </w:rPr>
        <w:t>您可向本台行使之個資權利包括：查詢、閱覽、複製、補充、更正、處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firstLineChars="150" w:firstLine="31680"/>
      </w:pPr>
      <w:r>
        <w:t xml:space="preserve">    </w:t>
      </w:r>
      <w:r w:rsidRPr="00AC0978">
        <w:rPr>
          <w:rFonts w:hint="eastAsia"/>
        </w:rPr>
        <w:t>理、利用與刪除。您可電洽</w:t>
      </w:r>
      <w:r w:rsidRPr="00AC0978">
        <w:t>(02)2633-8200</w:t>
      </w:r>
      <w:r w:rsidRPr="00AC0978">
        <w:rPr>
          <w:rFonts w:hint="eastAsia"/>
        </w:rPr>
        <w:t>與本台聯繫，本台將儘速依法</w:t>
      </w:r>
    </w:p>
    <w:p w:rsidR="008A735B" w:rsidRDefault="008A735B" w:rsidP="00321BD4">
      <w:pPr>
        <w:pStyle w:val="ListParagraph"/>
        <w:spacing w:before="0" w:beforeAutospacing="0" w:after="0" w:afterAutospacing="0" w:line="460" w:lineRule="exact"/>
        <w:ind w:firstLineChars="150" w:firstLine="31680"/>
      </w:pPr>
      <w:r>
        <w:t xml:space="preserve">    </w:t>
      </w:r>
      <w:r w:rsidRPr="00AC0978">
        <w:rPr>
          <w:rFonts w:hint="eastAsia"/>
        </w:rPr>
        <w:t>令規定，處理與回覆您的請求。</w:t>
      </w:r>
    </w:p>
    <w:p w:rsidR="008A735B" w:rsidRPr="0094313C" w:rsidRDefault="008A735B" w:rsidP="004054AE">
      <w:pPr>
        <w:pStyle w:val="ListParagraph"/>
        <w:spacing w:before="0" w:beforeAutospacing="0" w:after="0" w:afterAutospacing="0" w:line="460" w:lineRule="exact"/>
        <w:ind w:firstLineChars="150" w:firstLine="31680"/>
      </w:pPr>
      <w:r w:rsidRPr="00464B79">
        <w:rPr>
          <w:rFonts w:ascii="微軟正黑體" w:eastAsia="微軟正黑體" w:hAnsi="微軟正黑體"/>
          <w:b/>
          <w:bCs/>
          <w:color w:val="FF0000"/>
        </w:rPr>
        <w:t>*</w:t>
      </w:r>
      <w:r w:rsidRPr="00464B79">
        <w:rPr>
          <w:rFonts w:ascii="微軟正黑體" w:eastAsia="微軟正黑體" w:hAnsi="微軟正黑體" w:hint="eastAsia"/>
          <w:b/>
          <w:bCs/>
          <w:color w:val="FF0000"/>
        </w:rPr>
        <w:t>若有任何異動，請以客家電視台網站公布為主</w:t>
      </w:r>
    </w:p>
    <w:sectPr w:rsidR="008A735B" w:rsidRPr="0094313C" w:rsidSect="004E0D5D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35B" w:rsidRDefault="008A735B" w:rsidP="00494A78">
      <w:r>
        <w:separator/>
      </w:r>
    </w:p>
  </w:endnote>
  <w:endnote w:type="continuationSeparator" w:id="0">
    <w:p w:rsidR="008A735B" w:rsidRDefault="008A735B" w:rsidP="00494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5B" w:rsidRDefault="008A735B">
    <w:pPr>
      <w:pStyle w:val="Footer"/>
      <w:jc w:val="center"/>
    </w:pPr>
    <w:fldSimple w:instr="PAGE   \* MERGEFORMAT">
      <w:r w:rsidRPr="00321BD4">
        <w:rPr>
          <w:noProof/>
          <w:lang w:val="zh-TW"/>
        </w:rPr>
        <w:t>1</w:t>
      </w:r>
    </w:fldSimple>
  </w:p>
  <w:p w:rsidR="008A735B" w:rsidRDefault="008A735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35B" w:rsidRDefault="008A735B" w:rsidP="00494A78">
      <w:r>
        <w:separator/>
      </w:r>
    </w:p>
  </w:footnote>
  <w:footnote w:type="continuationSeparator" w:id="0">
    <w:p w:rsidR="008A735B" w:rsidRDefault="008A735B" w:rsidP="00494A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BFF"/>
    <w:rsid w:val="002015C5"/>
    <w:rsid w:val="002113F6"/>
    <w:rsid w:val="0022279B"/>
    <w:rsid w:val="002621B6"/>
    <w:rsid w:val="002A78EF"/>
    <w:rsid w:val="002D085E"/>
    <w:rsid w:val="00321BD4"/>
    <w:rsid w:val="004054AE"/>
    <w:rsid w:val="00425FDC"/>
    <w:rsid w:val="00435F04"/>
    <w:rsid w:val="00464B79"/>
    <w:rsid w:val="00494A78"/>
    <w:rsid w:val="004E0D5D"/>
    <w:rsid w:val="00575628"/>
    <w:rsid w:val="005A0A18"/>
    <w:rsid w:val="005D4AED"/>
    <w:rsid w:val="005D59AE"/>
    <w:rsid w:val="005D7790"/>
    <w:rsid w:val="005E5209"/>
    <w:rsid w:val="0063691F"/>
    <w:rsid w:val="006525EC"/>
    <w:rsid w:val="00680ED8"/>
    <w:rsid w:val="006B600A"/>
    <w:rsid w:val="006E4F15"/>
    <w:rsid w:val="00701833"/>
    <w:rsid w:val="007649BA"/>
    <w:rsid w:val="007877A9"/>
    <w:rsid w:val="007935D8"/>
    <w:rsid w:val="007C54A3"/>
    <w:rsid w:val="008A2B52"/>
    <w:rsid w:val="008A735B"/>
    <w:rsid w:val="008C358F"/>
    <w:rsid w:val="008C7BA0"/>
    <w:rsid w:val="009129C3"/>
    <w:rsid w:val="0094313C"/>
    <w:rsid w:val="009C2E9C"/>
    <w:rsid w:val="00A16A54"/>
    <w:rsid w:val="00A91BFF"/>
    <w:rsid w:val="00AC0978"/>
    <w:rsid w:val="00B9480F"/>
    <w:rsid w:val="00BE5950"/>
    <w:rsid w:val="00C219A7"/>
    <w:rsid w:val="00C920A9"/>
    <w:rsid w:val="00C92A43"/>
    <w:rsid w:val="00CF4D8C"/>
    <w:rsid w:val="00D66C6A"/>
    <w:rsid w:val="00D742DB"/>
    <w:rsid w:val="00DC3AFE"/>
    <w:rsid w:val="00F04E50"/>
    <w:rsid w:val="00FD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D5D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91B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Strong">
    <w:name w:val="Strong"/>
    <w:basedOn w:val="DefaultParagraphFont"/>
    <w:uiPriority w:val="99"/>
    <w:qFormat/>
    <w:rsid w:val="00A91BFF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A91BFF"/>
    <w:rPr>
      <w:rFonts w:cs="Times New Roman"/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A91B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91BFF"/>
    <w:rPr>
      <w:rFonts w:ascii="新細明體" w:eastAsia="新細明體" w:hAnsi="新細明體" w:cs="新細明體"/>
      <w:kern w:val="0"/>
      <w:sz w:val="24"/>
      <w:szCs w:val="24"/>
    </w:rPr>
  </w:style>
  <w:style w:type="paragraph" w:styleId="NormalWeb">
    <w:name w:val="Normal (Web)"/>
    <w:basedOn w:val="Normal"/>
    <w:uiPriority w:val="99"/>
    <w:rsid w:val="00A91BF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94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94A7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94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94A7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4D8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D8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210</Words>
  <Characters>1202</Characters>
  <Application>Microsoft Office Outlook</Application>
  <DocSecurity>0</DocSecurity>
  <Lines>0</Lines>
  <Paragraphs>0</Paragraphs>
  <ScaleCrop>false</ScaleCrop>
  <Company>Sky123.Org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BiLiBoLo 唱唱跳跳活動辦法</dc:title>
  <dc:subject/>
  <dc:creator>User</dc:creator>
  <cp:keywords/>
  <dc:description/>
  <cp:lastModifiedBy>.</cp:lastModifiedBy>
  <cp:revision>2</cp:revision>
  <dcterms:created xsi:type="dcterms:W3CDTF">2014-04-03T07:31:00Z</dcterms:created>
  <dcterms:modified xsi:type="dcterms:W3CDTF">2014-04-03T07:31:00Z</dcterms:modified>
</cp:coreProperties>
</file>