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8E8" w:rsidRPr="007F277A" w:rsidRDefault="006948E8" w:rsidP="006948E8">
      <w:pPr>
        <w:spacing w:line="440" w:lineRule="exact"/>
        <w:jc w:val="center"/>
        <w:rPr>
          <w:rFonts w:ascii="標楷體" w:eastAsia="標楷體" w:hAnsi="標楷體"/>
          <w:b/>
          <w:sz w:val="32"/>
          <w:szCs w:val="24"/>
        </w:rPr>
      </w:pPr>
      <w:r w:rsidRPr="007F277A">
        <w:rPr>
          <w:rFonts w:ascii="標楷體" w:eastAsia="標楷體" w:hAnsi="標楷體" w:hint="eastAsia"/>
          <w:b/>
          <w:sz w:val="32"/>
          <w:szCs w:val="24"/>
        </w:rPr>
        <w:t>桃園市111年語文競賽桃園區複賽</w:t>
      </w:r>
    </w:p>
    <w:p w:rsidR="006948E8" w:rsidRPr="007F277A" w:rsidRDefault="006948E8" w:rsidP="006948E8">
      <w:pPr>
        <w:spacing w:line="440" w:lineRule="exact"/>
        <w:jc w:val="center"/>
        <w:rPr>
          <w:rFonts w:ascii="標楷體" w:eastAsia="標楷體" w:hAnsi="標楷體"/>
          <w:b/>
          <w:sz w:val="32"/>
          <w:szCs w:val="24"/>
        </w:rPr>
      </w:pPr>
      <w:r w:rsidRPr="007F277A">
        <w:rPr>
          <w:rFonts w:ascii="標楷體" w:eastAsia="標楷體" w:hAnsi="標楷體"/>
          <w:b/>
          <w:sz w:val="32"/>
          <w:szCs w:val="24"/>
        </w:rPr>
        <w:t>因應「COVID-19(</w:t>
      </w:r>
      <w:proofErr w:type="gramStart"/>
      <w:r w:rsidRPr="007F277A">
        <w:rPr>
          <w:rFonts w:ascii="標楷體" w:eastAsia="標楷體" w:hAnsi="標楷體" w:hint="eastAsia"/>
          <w:b/>
          <w:sz w:val="32"/>
          <w:szCs w:val="24"/>
        </w:rPr>
        <w:t>新冠</w:t>
      </w:r>
      <w:r w:rsidRPr="007F277A">
        <w:rPr>
          <w:rFonts w:ascii="標楷體" w:eastAsia="標楷體" w:hAnsi="標楷體"/>
          <w:b/>
          <w:sz w:val="32"/>
          <w:szCs w:val="24"/>
        </w:rPr>
        <w:t>肺炎</w:t>
      </w:r>
      <w:proofErr w:type="gramEnd"/>
      <w:r w:rsidRPr="007F277A">
        <w:rPr>
          <w:rFonts w:ascii="標楷體" w:eastAsia="標楷體" w:hAnsi="標楷體"/>
          <w:b/>
          <w:sz w:val="32"/>
          <w:szCs w:val="24"/>
        </w:rPr>
        <w:t>)」防疫新生活運動</w:t>
      </w:r>
    </w:p>
    <w:p w:rsidR="006948E8" w:rsidRPr="007F277A" w:rsidRDefault="006948E8" w:rsidP="006948E8">
      <w:pPr>
        <w:spacing w:line="440" w:lineRule="exact"/>
        <w:jc w:val="center"/>
        <w:rPr>
          <w:rFonts w:ascii="標楷體" w:eastAsia="標楷體" w:hAnsi="標楷體"/>
          <w:b/>
          <w:sz w:val="32"/>
          <w:szCs w:val="24"/>
        </w:rPr>
      </w:pPr>
      <w:bookmarkStart w:id="0" w:name="_GoBack"/>
      <w:proofErr w:type="gramStart"/>
      <w:r w:rsidRPr="007F277A">
        <w:rPr>
          <w:rFonts w:ascii="標楷體" w:eastAsia="標楷體" w:hAnsi="標楷體"/>
          <w:b/>
          <w:sz w:val="32"/>
          <w:szCs w:val="24"/>
        </w:rPr>
        <w:t>實聯制登記</w:t>
      </w:r>
      <w:proofErr w:type="gramEnd"/>
      <w:r w:rsidRPr="007F277A">
        <w:rPr>
          <w:rFonts w:ascii="標楷體" w:eastAsia="標楷體" w:hAnsi="標楷體"/>
          <w:b/>
          <w:sz w:val="32"/>
          <w:szCs w:val="24"/>
        </w:rPr>
        <w:t>表</w:t>
      </w:r>
      <w:bookmarkEnd w:id="0"/>
    </w:p>
    <w:p w:rsidR="006948E8" w:rsidRPr="007F277A" w:rsidRDefault="006948E8" w:rsidP="006948E8">
      <w:pPr>
        <w:jc w:val="center"/>
      </w:pPr>
      <w:r w:rsidRPr="007F277A">
        <w:rPr>
          <w:rFonts w:ascii="標楷體" w:eastAsia="標楷體" w:hAnsi="標楷體"/>
          <w:sz w:val="32"/>
          <w:szCs w:val="28"/>
        </w:rPr>
        <w:t>日期：</w:t>
      </w:r>
      <w:r w:rsidRPr="007F277A">
        <w:rPr>
          <w:rFonts w:ascii="標楷體" w:eastAsia="標楷體" w:hAnsi="標楷體" w:hint="eastAsia"/>
          <w:sz w:val="32"/>
          <w:szCs w:val="28"/>
        </w:rPr>
        <w:t>111</w:t>
      </w:r>
      <w:r w:rsidRPr="007F277A">
        <w:rPr>
          <w:rFonts w:ascii="標楷體" w:eastAsia="標楷體" w:hAnsi="標楷體"/>
          <w:sz w:val="32"/>
          <w:szCs w:val="28"/>
        </w:rPr>
        <w:t>年</w:t>
      </w:r>
      <w:r w:rsidRPr="007F277A">
        <w:rPr>
          <w:rFonts w:ascii="標楷體" w:eastAsia="標楷體" w:hAnsi="標楷體" w:hint="eastAsia"/>
          <w:sz w:val="32"/>
          <w:szCs w:val="28"/>
        </w:rPr>
        <w:t>6</w:t>
      </w:r>
      <w:r w:rsidRPr="007F277A">
        <w:rPr>
          <w:rFonts w:ascii="標楷體" w:eastAsia="標楷體" w:hAnsi="標楷體"/>
          <w:sz w:val="32"/>
          <w:szCs w:val="28"/>
        </w:rPr>
        <w:t>月</w:t>
      </w:r>
      <w:r w:rsidRPr="007F277A">
        <w:rPr>
          <w:rFonts w:ascii="標楷體" w:eastAsia="標楷體" w:hAnsi="標楷體" w:hint="eastAsia"/>
          <w:sz w:val="32"/>
          <w:szCs w:val="28"/>
        </w:rPr>
        <w:t>18</w:t>
      </w:r>
      <w:r w:rsidRPr="007F277A">
        <w:rPr>
          <w:rFonts w:ascii="標楷體" w:eastAsia="標楷體" w:hAnsi="標楷體"/>
          <w:sz w:val="32"/>
          <w:szCs w:val="28"/>
        </w:rPr>
        <w:t xml:space="preserve">日          </w:t>
      </w:r>
      <w:r w:rsidRPr="007F277A">
        <w:rPr>
          <w:rFonts w:ascii="標楷體" w:eastAsia="標楷體" w:hAnsi="標楷體" w:hint="eastAsia"/>
          <w:sz w:val="32"/>
          <w:szCs w:val="28"/>
        </w:rPr>
        <w:t>(學校帶隊團體填寫)</w:t>
      </w:r>
    </w:p>
    <w:tbl>
      <w:tblPr>
        <w:tblW w:w="10314" w:type="dxa"/>
        <w:tblInd w:w="-10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3"/>
        <w:gridCol w:w="7371"/>
      </w:tblGrid>
      <w:tr w:rsidR="006948E8" w:rsidRPr="007F277A" w:rsidTr="006948E8">
        <w:trPr>
          <w:trHeight w:val="754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48E8" w:rsidRPr="007F277A" w:rsidRDefault="006948E8" w:rsidP="003C69D3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277A">
              <w:rPr>
                <w:rFonts w:ascii="標楷體" w:eastAsia="標楷體" w:hAnsi="標楷體" w:hint="eastAsia"/>
                <w:sz w:val="28"/>
                <w:szCs w:val="28"/>
              </w:rPr>
              <w:t>參賽學校名稱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8E8" w:rsidRPr="007F277A" w:rsidRDefault="006948E8" w:rsidP="003C69D3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6948E8" w:rsidRPr="007F277A" w:rsidTr="006948E8">
        <w:trPr>
          <w:trHeight w:val="834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48E8" w:rsidRPr="007F277A" w:rsidRDefault="006948E8" w:rsidP="003C69D3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277A">
              <w:rPr>
                <w:rFonts w:ascii="標楷體" w:eastAsia="標楷體" w:hAnsi="標楷體"/>
                <w:sz w:val="28"/>
                <w:szCs w:val="28"/>
              </w:rPr>
              <w:t>主要聯絡人</w:t>
            </w:r>
            <w:r w:rsidRPr="007F277A">
              <w:rPr>
                <w:rFonts w:ascii="標楷體" w:eastAsia="標楷體" w:hAnsi="標楷體" w:hint="eastAsia"/>
                <w:sz w:val="28"/>
                <w:szCs w:val="28"/>
              </w:rPr>
              <w:t>及電話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8E8" w:rsidRPr="007F277A" w:rsidRDefault="006948E8" w:rsidP="003C69D3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6948E8" w:rsidRPr="007F277A" w:rsidTr="006948E8">
        <w:trPr>
          <w:trHeight w:val="3566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48E8" w:rsidRPr="007F277A" w:rsidRDefault="006948E8" w:rsidP="003C69D3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277A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  <w:r w:rsidRPr="007F277A">
              <w:rPr>
                <w:rFonts w:ascii="標楷體" w:eastAsia="標楷體" w:hAnsi="標楷體"/>
                <w:sz w:val="28"/>
                <w:szCs w:val="28"/>
              </w:rPr>
              <w:t>同行人</w:t>
            </w:r>
            <w:r w:rsidRPr="007F277A">
              <w:rPr>
                <w:rFonts w:ascii="標楷體" w:eastAsia="標楷體" w:hAnsi="標楷體" w:hint="eastAsia"/>
                <w:sz w:val="28"/>
                <w:szCs w:val="28"/>
              </w:rPr>
              <w:t>員名單</w:t>
            </w:r>
          </w:p>
          <w:p w:rsidR="006948E8" w:rsidRPr="007F277A" w:rsidRDefault="006948E8" w:rsidP="003C69D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F277A">
              <w:rPr>
                <w:rFonts w:ascii="標楷體" w:eastAsia="標楷體" w:hAnsi="標楷體" w:hint="eastAsia"/>
                <w:sz w:val="28"/>
                <w:szCs w:val="28"/>
              </w:rPr>
              <w:t>(包含師生，如有防疫需求必</w:t>
            </w:r>
            <w:r w:rsidRPr="007F277A">
              <w:rPr>
                <w:rFonts w:ascii="標楷體" w:eastAsia="標楷體" w:hAnsi="標楷體"/>
                <w:sz w:val="28"/>
                <w:szCs w:val="28"/>
              </w:rPr>
              <w:t>須能</w:t>
            </w:r>
            <w:r w:rsidRPr="007F277A">
              <w:rPr>
                <w:rFonts w:ascii="標楷體" w:eastAsia="標楷體" w:hAnsi="標楷體" w:hint="eastAsia"/>
                <w:sz w:val="28"/>
                <w:szCs w:val="28"/>
              </w:rPr>
              <w:t>確實</w:t>
            </w:r>
            <w:r w:rsidRPr="007F277A">
              <w:rPr>
                <w:rFonts w:ascii="標楷體" w:eastAsia="標楷體" w:hAnsi="標楷體"/>
                <w:sz w:val="28"/>
                <w:szCs w:val="28"/>
              </w:rPr>
              <w:t>聯絡)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8E8" w:rsidRPr="007F277A" w:rsidRDefault="006948E8" w:rsidP="003C69D3">
            <w:pPr>
              <w:jc w:val="center"/>
              <w:rPr>
                <w:rFonts w:ascii="標楷體" w:eastAsia="標楷體" w:hAnsi="標楷體"/>
                <w:sz w:val="32"/>
              </w:rPr>
            </w:pPr>
          </w:p>
          <w:p w:rsidR="006948E8" w:rsidRPr="007F277A" w:rsidRDefault="006948E8" w:rsidP="003C69D3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6948E8" w:rsidRPr="007F277A" w:rsidTr="006948E8">
        <w:trPr>
          <w:trHeight w:val="82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48E8" w:rsidRPr="007F277A" w:rsidRDefault="006948E8" w:rsidP="003C69D3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277A">
              <w:rPr>
                <w:rFonts w:ascii="標楷體" w:eastAsia="標楷體" w:hAnsi="標楷體"/>
                <w:sz w:val="28"/>
                <w:szCs w:val="28"/>
              </w:rPr>
              <w:t>備註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8E8" w:rsidRPr="007F277A" w:rsidRDefault="006948E8" w:rsidP="003C69D3">
            <w:pPr>
              <w:rPr>
                <w:rFonts w:ascii="標楷體" w:eastAsia="標楷體" w:hAnsi="標楷體"/>
                <w:sz w:val="22"/>
              </w:rPr>
            </w:pPr>
          </w:p>
          <w:p w:rsidR="006948E8" w:rsidRPr="007F277A" w:rsidRDefault="006948E8" w:rsidP="003C69D3">
            <w:pPr>
              <w:rPr>
                <w:rFonts w:ascii="標楷體" w:eastAsia="標楷體" w:hAnsi="標楷體"/>
                <w:sz w:val="22"/>
              </w:rPr>
            </w:pPr>
          </w:p>
          <w:p w:rsidR="006948E8" w:rsidRPr="007F277A" w:rsidRDefault="006948E8" w:rsidP="003C69D3">
            <w:pPr>
              <w:rPr>
                <w:rFonts w:ascii="標楷體" w:eastAsia="標楷體" w:hAnsi="標楷體"/>
                <w:sz w:val="22"/>
              </w:rPr>
            </w:pPr>
          </w:p>
        </w:tc>
      </w:tr>
    </w:tbl>
    <w:p w:rsidR="006948E8" w:rsidRPr="007F277A" w:rsidRDefault="006948E8" w:rsidP="006948E8">
      <w:pPr>
        <w:spacing w:line="320" w:lineRule="exact"/>
        <w:rPr>
          <w:rFonts w:ascii="標楷體" w:eastAsia="標楷體" w:hAnsi="標楷體"/>
          <w:sz w:val="22"/>
          <w:szCs w:val="20"/>
        </w:rPr>
      </w:pPr>
      <w:r w:rsidRPr="007F277A">
        <w:rPr>
          <w:rFonts w:ascii="標楷體" w:eastAsia="標楷體" w:hAnsi="標楷體"/>
          <w:sz w:val="22"/>
          <w:szCs w:val="20"/>
        </w:rPr>
        <w:t>備註：</w:t>
      </w:r>
    </w:p>
    <w:p w:rsidR="006948E8" w:rsidRPr="007F277A" w:rsidRDefault="006948E8" w:rsidP="006948E8">
      <w:pPr>
        <w:numPr>
          <w:ilvl w:val="3"/>
          <w:numId w:val="1"/>
        </w:numPr>
        <w:suppressAutoHyphens/>
        <w:autoSpaceDN w:val="0"/>
        <w:spacing w:line="320" w:lineRule="exact"/>
        <w:ind w:left="284" w:hanging="284"/>
        <w:textAlignment w:val="baseline"/>
        <w:rPr>
          <w:rFonts w:ascii="標楷體" w:eastAsia="標楷體" w:hAnsi="標楷體"/>
          <w:szCs w:val="20"/>
        </w:rPr>
      </w:pPr>
      <w:r w:rsidRPr="007F277A">
        <w:rPr>
          <w:rFonts w:ascii="標楷體" w:eastAsia="標楷體" w:hAnsi="標楷體"/>
          <w:szCs w:val="20"/>
        </w:rPr>
        <w:t>為維持國內</w:t>
      </w:r>
      <w:proofErr w:type="gramStart"/>
      <w:r w:rsidRPr="007F277A">
        <w:rPr>
          <w:rFonts w:ascii="標楷體" w:eastAsia="標楷體" w:hAnsi="標楷體"/>
          <w:szCs w:val="20"/>
        </w:rPr>
        <w:t>疫</w:t>
      </w:r>
      <w:proofErr w:type="gramEnd"/>
      <w:r w:rsidRPr="007F277A">
        <w:rPr>
          <w:rFonts w:ascii="標楷體" w:eastAsia="標楷體" w:hAnsi="標楷體"/>
          <w:szCs w:val="20"/>
        </w:rPr>
        <w:t>情之穩定控制，本場所配合政府「COVID19（</w:t>
      </w:r>
      <w:r w:rsidRPr="007F277A">
        <w:rPr>
          <w:rFonts w:ascii="標楷體" w:eastAsia="標楷體" w:hAnsi="標楷體" w:hint="eastAsia"/>
          <w:szCs w:val="24"/>
          <w:shd w:val="pct15" w:color="auto" w:fill="FFFFFF"/>
        </w:rPr>
        <w:t>新冠</w:t>
      </w:r>
      <w:r w:rsidRPr="007F277A">
        <w:rPr>
          <w:rFonts w:ascii="標楷體" w:eastAsia="標楷體" w:hAnsi="標楷體"/>
          <w:szCs w:val="20"/>
        </w:rPr>
        <w:t>肺炎）」防疫新生活運動，</w:t>
      </w:r>
      <w:proofErr w:type="gramStart"/>
      <w:r w:rsidRPr="007F277A">
        <w:rPr>
          <w:rFonts w:ascii="標楷體" w:eastAsia="標楷體" w:hAnsi="標楷體"/>
          <w:szCs w:val="20"/>
        </w:rPr>
        <w:t>採</w:t>
      </w:r>
      <w:proofErr w:type="gramEnd"/>
      <w:r w:rsidRPr="007F277A">
        <w:rPr>
          <w:rFonts w:ascii="標楷體" w:eastAsia="標楷體" w:hAnsi="標楷體"/>
          <w:szCs w:val="20"/>
        </w:rPr>
        <w:t>行</w:t>
      </w:r>
      <w:proofErr w:type="gramStart"/>
      <w:r w:rsidRPr="007F277A">
        <w:rPr>
          <w:rFonts w:ascii="標楷體" w:eastAsia="標楷體" w:hAnsi="標楷體"/>
          <w:szCs w:val="20"/>
        </w:rPr>
        <w:t>實聯制措施</w:t>
      </w:r>
      <w:proofErr w:type="gramEnd"/>
      <w:r w:rsidRPr="007F277A">
        <w:rPr>
          <w:rFonts w:ascii="標楷體" w:eastAsia="標楷體" w:hAnsi="標楷體"/>
          <w:szCs w:val="20"/>
        </w:rPr>
        <w:t>。依據「個人資料保護法之特定目的及個人資料之類別」代號012公共衛生或傳染病防治之特定目的，蒐集以上個人資料，且不得為目的外利用。所蒐集之資料僅保存28日，屆期銷毀。感謝您的配合。</w:t>
      </w:r>
    </w:p>
    <w:p w:rsidR="006948E8" w:rsidRPr="007F277A" w:rsidRDefault="006948E8" w:rsidP="006948E8">
      <w:pPr>
        <w:numPr>
          <w:ilvl w:val="3"/>
          <w:numId w:val="1"/>
        </w:numPr>
        <w:suppressAutoHyphens/>
        <w:autoSpaceDN w:val="0"/>
        <w:spacing w:line="320" w:lineRule="exact"/>
        <w:ind w:left="284" w:hanging="284"/>
        <w:textAlignment w:val="baseline"/>
        <w:rPr>
          <w:rFonts w:ascii="標楷體" w:eastAsia="標楷體" w:hAnsi="標楷體"/>
          <w:szCs w:val="20"/>
        </w:rPr>
      </w:pPr>
      <w:r w:rsidRPr="007F277A">
        <w:rPr>
          <w:rFonts w:ascii="標楷體" w:eastAsia="標楷體" w:hAnsi="標楷體"/>
          <w:szCs w:val="20"/>
        </w:rPr>
        <w:t>個人資料利用之對象及方式：為防堵</w:t>
      </w:r>
      <w:proofErr w:type="gramStart"/>
      <w:r w:rsidRPr="007F277A">
        <w:rPr>
          <w:rFonts w:ascii="標楷體" w:eastAsia="標楷體" w:hAnsi="標楷體"/>
          <w:szCs w:val="20"/>
        </w:rPr>
        <w:t>疫情而</w:t>
      </w:r>
      <w:proofErr w:type="gramEnd"/>
      <w:r w:rsidRPr="007F277A">
        <w:rPr>
          <w:rFonts w:ascii="標楷體" w:eastAsia="標楷體" w:hAnsi="標楷體"/>
          <w:szCs w:val="20"/>
        </w:rPr>
        <w:t>有必要時，得提供衛生主管機關依傳染病防治法等規定進行</w:t>
      </w:r>
      <w:proofErr w:type="gramStart"/>
      <w:r w:rsidRPr="007F277A">
        <w:rPr>
          <w:rFonts w:ascii="標楷體" w:eastAsia="標楷體" w:hAnsi="標楷體"/>
          <w:szCs w:val="20"/>
        </w:rPr>
        <w:t>疫</w:t>
      </w:r>
      <w:proofErr w:type="gramEnd"/>
      <w:r w:rsidRPr="007F277A">
        <w:rPr>
          <w:rFonts w:ascii="標楷體" w:eastAsia="標楷體" w:hAnsi="標楷體"/>
          <w:szCs w:val="20"/>
        </w:rPr>
        <w:t>情調查及聯繫使用。當事人就其個人資料得依個人資料保護法規定，向</w:t>
      </w:r>
      <w:r w:rsidRPr="007F277A">
        <w:rPr>
          <w:rFonts w:ascii="標楷體" w:eastAsia="標楷體" w:hAnsi="標楷體" w:hint="eastAsia"/>
          <w:b/>
          <w:bCs/>
          <w:szCs w:val="20"/>
        </w:rPr>
        <w:t>桃園市桃園國小</w:t>
      </w:r>
      <w:r w:rsidRPr="007F277A">
        <w:rPr>
          <w:rFonts w:ascii="標楷體" w:eastAsia="標楷體" w:hAnsi="標楷體"/>
          <w:szCs w:val="20"/>
        </w:rPr>
        <w:t>（資料蒐集機關）行使權利，包括查詢或請求閱覽、請求製給複製本、請求補充或更正、請求停止處理或利用、請求刪除等。相關權利行使方式：【例如】本人攜帶身分證明文件至</w:t>
      </w:r>
      <w:r w:rsidRPr="007F277A">
        <w:rPr>
          <w:rFonts w:ascii="標楷體" w:eastAsia="標楷體" w:hAnsi="標楷體" w:hint="eastAsia"/>
          <w:b/>
          <w:bCs/>
          <w:szCs w:val="20"/>
        </w:rPr>
        <w:t>桃園市桃園區民權路67號</w:t>
      </w:r>
      <w:r w:rsidRPr="007F277A">
        <w:rPr>
          <w:rFonts w:ascii="標楷體" w:eastAsia="標楷體" w:hAnsi="標楷體" w:hint="eastAsia"/>
          <w:szCs w:val="20"/>
        </w:rPr>
        <w:t>現場</w:t>
      </w:r>
      <w:r w:rsidRPr="007F277A">
        <w:rPr>
          <w:rFonts w:ascii="標楷體" w:eastAsia="標楷體" w:hAnsi="標楷體"/>
          <w:szCs w:val="20"/>
        </w:rPr>
        <w:t>申</w:t>
      </w:r>
      <w:r w:rsidRPr="007F277A">
        <w:rPr>
          <w:rFonts w:ascii="標楷體" w:eastAsia="標楷體" w:hAnsi="標楷體" w:hint="eastAsia"/>
          <w:szCs w:val="20"/>
        </w:rPr>
        <w:t>請</w:t>
      </w:r>
      <w:r w:rsidRPr="007F277A">
        <w:rPr>
          <w:rFonts w:ascii="標楷體" w:eastAsia="標楷體" w:hAnsi="標楷體"/>
          <w:szCs w:val="20"/>
        </w:rPr>
        <w:t>。</w:t>
      </w:r>
    </w:p>
    <w:p w:rsidR="006948E8" w:rsidRPr="007F277A" w:rsidRDefault="006948E8" w:rsidP="006948E8">
      <w:pPr>
        <w:numPr>
          <w:ilvl w:val="3"/>
          <w:numId w:val="1"/>
        </w:numPr>
        <w:suppressAutoHyphens/>
        <w:autoSpaceDN w:val="0"/>
        <w:spacing w:line="320" w:lineRule="exact"/>
        <w:ind w:left="284" w:hanging="284"/>
        <w:textAlignment w:val="baseline"/>
        <w:rPr>
          <w:rFonts w:ascii="標楷體" w:eastAsia="標楷體" w:hAnsi="標楷體"/>
          <w:szCs w:val="20"/>
        </w:rPr>
      </w:pPr>
      <w:r w:rsidRPr="007F277A">
        <w:rPr>
          <w:rFonts w:ascii="標楷體" w:eastAsia="標楷體" w:hAnsi="標楷體" w:hint="eastAsia"/>
          <w:szCs w:val="24"/>
        </w:rPr>
        <w:t>為因應目前國內仍有</w:t>
      </w:r>
      <w:proofErr w:type="gramStart"/>
      <w:r w:rsidRPr="007F277A">
        <w:rPr>
          <w:rFonts w:ascii="標楷體" w:eastAsia="標楷體" w:hAnsi="標楷體" w:hint="eastAsia"/>
          <w:szCs w:val="24"/>
        </w:rPr>
        <w:t>疫</w:t>
      </w:r>
      <w:proofErr w:type="gramEnd"/>
      <w:r w:rsidRPr="007F277A">
        <w:rPr>
          <w:rFonts w:ascii="標楷體" w:eastAsia="標楷體" w:hAnsi="標楷體" w:hint="eastAsia"/>
          <w:szCs w:val="24"/>
        </w:rPr>
        <w:t>情需求，每校進入競賽場地學校請分別填寫</w:t>
      </w:r>
      <w:proofErr w:type="gramStart"/>
      <w:r w:rsidRPr="007F277A">
        <w:rPr>
          <w:rFonts w:ascii="標楷體" w:eastAsia="標楷體" w:hAnsi="標楷體" w:hint="eastAsia"/>
          <w:szCs w:val="24"/>
        </w:rPr>
        <w:t>實聯制登記</w:t>
      </w:r>
      <w:proofErr w:type="gramEnd"/>
      <w:r w:rsidRPr="007F277A">
        <w:rPr>
          <w:rFonts w:ascii="標楷體" w:eastAsia="標楷體" w:hAnsi="標楷體" w:hint="eastAsia"/>
          <w:szCs w:val="24"/>
        </w:rPr>
        <w:t>表(如附件三</w:t>
      </w:r>
      <w:r w:rsidRPr="007F277A">
        <w:rPr>
          <w:rFonts w:ascii="標楷體" w:eastAsia="標楷體" w:hAnsi="標楷體"/>
          <w:szCs w:val="24"/>
        </w:rPr>
        <w:t>)</w:t>
      </w:r>
      <w:r w:rsidRPr="007F277A">
        <w:rPr>
          <w:rFonts w:ascii="標楷體" w:eastAsia="標楷體" w:hAnsi="標楷體" w:hint="eastAsia"/>
          <w:szCs w:val="24"/>
        </w:rPr>
        <w:t>，如無法隨隊團體進出仍需配合落實防疫措施。建議各校以團體型式進入競賽場地學校以加速防疫及報到相關程序。</w:t>
      </w:r>
      <w:proofErr w:type="gramStart"/>
      <w:r w:rsidRPr="007F277A">
        <w:rPr>
          <w:rFonts w:ascii="標楷體" w:eastAsia="標楷體" w:hAnsi="標楷體"/>
          <w:szCs w:val="20"/>
        </w:rPr>
        <w:t>本實聯制</w:t>
      </w:r>
      <w:proofErr w:type="gramEnd"/>
      <w:r w:rsidRPr="007F277A">
        <w:rPr>
          <w:rFonts w:ascii="標楷體" w:eastAsia="標楷體" w:hAnsi="標楷體"/>
          <w:szCs w:val="20"/>
        </w:rPr>
        <w:t>相關措施說明請參閱</w:t>
      </w:r>
      <w:r w:rsidRPr="007F277A">
        <w:rPr>
          <w:rFonts w:ascii="標楷體" w:eastAsia="標楷體" w:hAnsi="標楷體" w:hint="eastAsia"/>
          <w:szCs w:val="20"/>
        </w:rPr>
        <w:t>行政院</w:t>
      </w:r>
      <w:r w:rsidRPr="007F277A">
        <w:rPr>
          <w:rFonts w:ascii="標楷體" w:eastAsia="標楷體" w:hAnsi="標楷體"/>
          <w:szCs w:val="20"/>
        </w:rPr>
        <w:t>衛</w:t>
      </w:r>
      <w:r w:rsidRPr="007F277A">
        <w:rPr>
          <w:rFonts w:ascii="標楷體" w:eastAsia="標楷體" w:hAnsi="標楷體" w:hint="eastAsia"/>
          <w:szCs w:val="20"/>
        </w:rPr>
        <w:t>生福利</w:t>
      </w:r>
      <w:r w:rsidRPr="007F277A">
        <w:rPr>
          <w:rFonts w:ascii="標楷體" w:eastAsia="標楷體" w:hAnsi="標楷體"/>
          <w:szCs w:val="20"/>
        </w:rPr>
        <w:t>部疾病管制署</w:t>
      </w:r>
      <w:r w:rsidRPr="007F277A">
        <w:rPr>
          <w:rFonts w:ascii="標楷體" w:eastAsia="標楷體" w:hAnsi="標楷體" w:hint="eastAsia"/>
          <w:szCs w:val="20"/>
        </w:rPr>
        <w:t>網頁</w:t>
      </w:r>
      <w:hyperlink r:id="rId5" w:history="1">
        <w:r w:rsidRPr="007F277A">
          <w:rPr>
            <w:rFonts w:ascii="標楷體" w:eastAsia="標楷體" w:hAnsi="標楷體"/>
            <w:szCs w:val="20"/>
            <w:u w:val="single"/>
          </w:rPr>
          <w:t>http://at.cdc.tw/8QI4hA</w:t>
        </w:r>
      </w:hyperlink>
      <w:r w:rsidRPr="007F277A">
        <w:rPr>
          <w:rFonts w:ascii="標楷體" w:eastAsia="標楷體" w:hAnsi="標楷體"/>
          <w:szCs w:val="20"/>
        </w:rPr>
        <w:t>。</w:t>
      </w:r>
    </w:p>
    <w:p w:rsidR="006948E8" w:rsidRPr="007F277A" w:rsidRDefault="006948E8" w:rsidP="006948E8">
      <w:pPr>
        <w:numPr>
          <w:ilvl w:val="3"/>
          <w:numId w:val="1"/>
        </w:numPr>
        <w:suppressAutoHyphens/>
        <w:autoSpaceDN w:val="0"/>
        <w:spacing w:line="320" w:lineRule="exact"/>
        <w:ind w:left="284" w:hanging="284"/>
        <w:textAlignment w:val="baseline"/>
        <w:rPr>
          <w:rFonts w:ascii="標楷體" w:eastAsia="標楷體" w:hAnsi="標楷體"/>
          <w:szCs w:val="20"/>
        </w:rPr>
      </w:pPr>
      <w:r w:rsidRPr="007F277A">
        <w:rPr>
          <w:rFonts w:ascii="標楷體" w:eastAsia="標楷體" w:hAnsi="標楷體" w:hint="eastAsia"/>
          <w:szCs w:val="24"/>
        </w:rPr>
        <w:t>因競賽學校休息區場地有限，建議</w:t>
      </w:r>
      <w:r w:rsidRPr="006948E8">
        <w:rPr>
          <w:rFonts w:ascii="標楷體" w:eastAsia="標楷體" w:hAnsi="標楷體" w:hint="eastAsia"/>
          <w:color w:val="FF0000"/>
          <w:szCs w:val="24"/>
        </w:rPr>
        <w:t>各校之帶隊人員(含領隊、帶隊與指導老師，不含競賽員)每隊至多4人。</w:t>
      </w:r>
    </w:p>
    <w:p w:rsidR="007E39A1" w:rsidRPr="006948E8" w:rsidRDefault="007E39A1"/>
    <w:sectPr w:rsidR="007E39A1" w:rsidRPr="006948E8" w:rsidSect="006948E8">
      <w:pgSz w:w="11906" w:h="16838"/>
      <w:pgMar w:top="426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365A7E"/>
    <w:multiLevelType w:val="multilevel"/>
    <w:tmpl w:val="C472C34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8E8"/>
    <w:rsid w:val="006948E8"/>
    <w:rsid w:val="007E39A1"/>
    <w:rsid w:val="00EB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7C4FFC-CF55-4414-AE31-EE4F9C90E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48E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at.cdc.tw/8QI4h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2022-06-14T06:41:00Z</dcterms:created>
  <dcterms:modified xsi:type="dcterms:W3CDTF">2022-06-14T06:41:00Z</dcterms:modified>
</cp:coreProperties>
</file>