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8B83" w14:textId="7E0F3AEA" w:rsidR="00DF4050" w:rsidRPr="002B30B3" w:rsidRDefault="00DF4050" w:rsidP="00DF4050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B30B3">
        <w:rPr>
          <w:rFonts w:ascii="標楷體" w:eastAsia="標楷體" w:hAnsi="標楷體" w:hint="eastAsia"/>
          <w:b/>
          <w:sz w:val="36"/>
          <w:szCs w:val="36"/>
        </w:rPr>
        <w:t>桃園市桃園區建德國小110學年度第</w:t>
      </w:r>
      <w:r>
        <w:rPr>
          <w:rFonts w:ascii="標楷體" w:eastAsia="標楷體" w:hAnsi="標楷體" w:hint="eastAsia"/>
          <w:b/>
          <w:sz w:val="36"/>
          <w:szCs w:val="36"/>
        </w:rPr>
        <w:t>二</w:t>
      </w:r>
      <w:r w:rsidRPr="002B30B3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</w:rPr>
        <w:t>四</w:t>
      </w:r>
      <w:r w:rsidRPr="002B30B3">
        <w:rPr>
          <w:rFonts w:ascii="標楷體" w:eastAsia="標楷體" w:hAnsi="標楷體" w:hint="eastAsia"/>
          <w:b/>
          <w:sz w:val="36"/>
          <w:szCs w:val="36"/>
        </w:rPr>
        <w:t>年級 社會領域 期中定期評量試卷</w:t>
      </w:r>
    </w:p>
    <w:p w14:paraId="13B2BC9F" w14:textId="35B1C8DB" w:rsidR="00DF4050" w:rsidRPr="00DF4050" w:rsidRDefault="001E0256" w:rsidP="00DF4050">
      <w:pPr>
        <w:jc w:val="center"/>
        <w:rPr>
          <w:rFonts w:ascii="標楷體" w:eastAsia="標楷體" w:hAnsi="標楷體"/>
          <w:sz w:val="36"/>
          <w:szCs w:val="36"/>
        </w:rPr>
        <w:sectPr w:rsidR="00DF4050" w:rsidRPr="00DF4050" w:rsidSect="00DF4050">
          <w:footerReference w:type="even" r:id="rId8"/>
          <w:footerReference w:type="default" r:id="rId9"/>
          <w:pgSz w:w="14570" w:h="20636"/>
          <w:pgMar w:top="851" w:right="851" w:bottom="851" w:left="851" w:header="851" w:footer="567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36"/>
          <w:szCs w:val="36"/>
        </w:rPr>
        <w:t>四</w:t>
      </w:r>
      <w:r w:rsidR="00DF4050" w:rsidRPr="002B30B3">
        <w:rPr>
          <w:rFonts w:ascii="標楷體" w:eastAsia="標楷體" w:hAnsi="標楷體" w:hint="eastAsia"/>
          <w:b/>
          <w:sz w:val="36"/>
          <w:szCs w:val="36"/>
        </w:rPr>
        <w:t xml:space="preserve">年 </w:t>
      </w:r>
      <w:r w:rsidR="00DF4050" w:rsidRPr="002B30B3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DF4050" w:rsidRPr="002B30B3">
        <w:rPr>
          <w:rFonts w:ascii="標楷體" w:eastAsia="標楷體" w:hAnsi="標楷體" w:hint="eastAsia"/>
          <w:b/>
          <w:sz w:val="36"/>
          <w:szCs w:val="36"/>
        </w:rPr>
        <w:t>班</w:t>
      </w:r>
      <w:r w:rsidR="00DF4050" w:rsidRPr="002B30B3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DF4050" w:rsidRPr="002B30B3">
        <w:rPr>
          <w:rFonts w:ascii="標楷體" w:eastAsia="標楷體" w:hAnsi="標楷體" w:hint="eastAsia"/>
          <w:b/>
          <w:sz w:val="36"/>
          <w:szCs w:val="36"/>
        </w:rPr>
        <w:t xml:space="preserve"> 號 姓名 </w:t>
      </w:r>
      <w:r w:rsidR="00DF4050" w:rsidRPr="002B30B3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="00DF405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DF4050" w:rsidRPr="002B30B3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</w:t>
      </w:r>
    </w:p>
    <w:p w14:paraId="1286C858" w14:textId="4A2B0AAA" w:rsidR="00676A05" w:rsidRPr="00DF4050" w:rsidRDefault="00676A05" w:rsidP="00DF4050">
      <w:pPr>
        <w:tabs>
          <w:tab w:val="left" w:pos="1020"/>
        </w:tabs>
        <w:snapToGrid w:val="0"/>
        <w:rPr>
          <w:rFonts w:ascii="標楷體" w:eastAsia="標楷體" w:hAnsi="標楷體"/>
          <w:b/>
          <w:sz w:val="28"/>
          <w:szCs w:val="28"/>
        </w:rPr>
      </w:pPr>
      <w:r w:rsidRPr="00DF4050">
        <w:rPr>
          <w:rFonts w:ascii="標楷體" w:eastAsia="標楷體" w:hAnsi="標楷體" w:hint="eastAsia"/>
          <w:b/>
          <w:color w:val="191800"/>
          <w:sz w:val="28"/>
          <w:szCs w:val="28"/>
        </w:rPr>
        <w:t>一</w:t>
      </w:r>
      <w:r w:rsidRPr="00DF4050">
        <w:rPr>
          <w:rFonts w:ascii="標楷體" w:eastAsia="標楷體" w:hAnsi="標楷體"/>
          <w:b/>
          <w:color w:val="191800"/>
          <w:sz w:val="28"/>
          <w:szCs w:val="28"/>
        </w:rPr>
        <w:t>、</w:t>
      </w:r>
      <w:r w:rsidRPr="00DF4050">
        <w:rPr>
          <w:rFonts w:ascii="標楷體" w:eastAsia="標楷體" w:hAnsi="標楷體"/>
          <w:b/>
          <w:sz w:val="28"/>
          <w:szCs w:val="28"/>
        </w:rPr>
        <w:t>是非題：</w:t>
      </w:r>
      <w:r w:rsidR="009236F3" w:rsidRPr="00DF4050">
        <w:rPr>
          <w:rFonts w:ascii="標楷體" w:eastAsia="標楷體" w:hAnsi="標楷體" w:hint="eastAsia"/>
          <w:b/>
          <w:sz w:val="28"/>
          <w:szCs w:val="28"/>
        </w:rPr>
        <w:t>（每題2分，共3</w:t>
      </w:r>
      <w:r w:rsidR="009236F3" w:rsidRPr="00DF4050">
        <w:rPr>
          <w:rFonts w:ascii="標楷體" w:eastAsia="標楷體" w:hAnsi="標楷體"/>
          <w:b/>
          <w:sz w:val="28"/>
          <w:szCs w:val="28"/>
        </w:rPr>
        <w:t>0</w:t>
      </w:r>
      <w:r w:rsidR="009236F3" w:rsidRPr="00DF4050">
        <w:rPr>
          <w:rFonts w:ascii="標楷體" w:eastAsia="標楷體" w:hAnsi="標楷體" w:hint="eastAsia"/>
          <w:b/>
          <w:sz w:val="28"/>
          <w:szCs w:val="28"/>
        </w:rPr>
        <w:t>分）</w:t>
      </w:r>
    </w:p>
    <w:p w14:paraId="57C0A080" w14:textId="12BA5C34" w:rsidR="00676A05" w:rsidRPr="00DF4050" w:rsidRDefault="002F7A4E" w:rsidP="00676A05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="1020" w:hanging="1020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eastAsia="標楷體" w:hint="eastAsia"/>
          <w:color w:val="000000"/>
          <w:sz w:val="28"/>
          <w:szCs w:val="28"/>
        </w:rPr>
        <w:t>居民遭受災害時，</w:t>
      </w:r>
      <w:r w:rsidR="0076362D" w:rsidRPr="00DF4050">
        <w:rPr>
          <w:rFonts w:eastAsia="標楷體" w:hint="eastAsia"/>
          <w:color w:val="000000"/>
          <w:sz w:val="28"/>
          <w:szCs w:val="28"/>
        </w:rPr>
        <w:t>消防局可以提供急難救助</w:t>
      </w:r>
      <w:r w:rsidR="00676A05" w:rsidRPr="00DF4050">
        <w:rPr>
          <w:rFonts w:eastAsia="標楷體" w:hint="eastAsia"/>
          <w:color w:val="000000"/>
          <w:sz w:val="28"/>
          <w:szCs w:val="28"/>
        </w:rPr>
        <w:t>服務</w:t>
      </w:r>
      <w:r w:rsidRPr="00DF4050">
        <w:rPr>
          <w:rFonts w:eastAsia="標楷體" w:hint="eastAsia"/>
          <w:color w:val="000000"/>
          <w:sz w:val="28"/>
          <w:szCs w:val="28"/>
        </w:rPr>
        <w:t>，以保障居民</w:t>
      </w:r>
      <w:r w:rsidR="0076362D" w:rsidRPr="00DF4050">
        <w:rPr>
          <w:rFonts w:eastAsia="標楷體" w:hint="eastAsia"/>
          <w:color w:val="000000"/>
          <w:sz w:val="28"/>
          <w:szCs w:val="28"/>
        </w:rPr>
        <w:t>生命和財產的安全</w:t>
      </w:r>
      <w:r w:rsidR="00676A05" w:rsidRPr="00DF4050">
        <w:rPr>
          <w:rFonts w:eastAsia="標楷體" w:hint="eastAsia"/>
          <w:color w:val="000000"/>
          <w:sz w:val="28"/>
          <w:szCs w:val="28"/>
        </w:rPr>
        <w:t>。</w:t>
      </w:r>
    </w:p>
    <w:p w14:paraId="13DA21C0" w14:textId="4216A6A7" w:rsidR="00676A05" w:rsidRPr="00DF4050" w:rsidRDefault="00676A05" w:rsidP="00676A05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="1020" w:hanging="1020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eastAsia="標楷體" w:hint="eastAsia"/>
          <w:color w:val="000000"/>
          <w:sz w:val="28"/>
          <w:szCs w:val="28"/>
        </w:rPr>
        <w:t>鄉</w:t>
      </w:r>
      <w:r w:rsidR="00A70EC8" w:rsidRPr="00DF4050">
        <w:rPr>
          <w:rFonts w:eastAsia="標楷體" w:hint="eastAsia"/>
          <w:color w:val="000000"/>
          <w:sz w:val="28"/>
          <w:szCs w:val="28"/>
        </w:rPr>
        <w:t>（鎮市）</w:t>
      </w:r>
      <w:r w:rsidRPr="00DF4050">
        <w:rPr>
          <w:rFonts w:eastAsia="標楷體" w:hint="eastAsia"/>
          <w:color w:val="000000"/>
          <w:sz w:val="28"/>
          <w:szCs w:val="28"/>
        </w:rPr>
        <w:t>民代表會是家鄉的民間組織。</w:t>
      </w:r>
    </w:p>
    <w:p w14:paraId="324D6EA9" w14:textId="57A4A74E" w:rsidR="00676A05" w:rsidRPr="00DF4050" w:rsidRDefault="00A70EC8" w:rsidP="00676A05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="1020" w:hanging="1020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eastAsia="標楷體" w:hint="eastAsia"/>
          <w:color w:val="000000"/>
          <w:sz w:val="28"/>
          <w:szCs w:val="28"/>
        </w:rPr>
        <w:t>文化</w:t>
      </w:r>
      <w:r w:rsidR="00C05E99" w:rsidRPr="00DF4050">
        <w:rPr>
          <w:rFonts w:eastAsia="標楷體" w:hint="eastAsia"/>
          <w:color w:val="000000"/>
          <w:sz w:val="28"/>
          <w:szCs w:val="28"/>
        </w:rPr>
        <w:t>局可以和</w:t>
      </w:r>
      <w:r w:rsidRPr="00DF4050">
        <w:rPr>
          <w:rFonts w:eastAsia="標楷體" w:hint="eastAsia"/>
          <w:color w:val="000000"/>
          <w:sz w:val="28"/>
          <w:szCs w:val="28"/>
          <w:u w:val="single"/>
        </w:rPr>
        <w:t>文史協會</w:t>
      </w:r>
      <w:r w:rsidR="00C05E99" w:rsidRPr="00DF4050">
        <w:rPr>
          <w:rFonts w:eastAsia="標楷體" w:hint="eastAsia"/>
          <w:color w:val="000000"/>
          <w:sz w:val="28"/>
          <w:szCs w:val="28"/>
        </w:rPr>
        <w:t>一起推廣並維護家鄉文化</w:t>
      </w:r>
      <w:r w:rsidR="00FA4F73" w:rsidRPr="00DF4050">
        <w:rPr>
          <w:rFonts w:eastAsia="標楷體" w:hint="eastAsia"/>
          <w:color w:val="000000"/>
          <w:sz w:val="28"/>
          <w:szCs w:val="28"/>
        </w:rPr>
        <w:t>，促進機構與組織的合作。</w:t>
      </w:r>
    </w:p>
    <w:p w14:paraId="5F9B0DCD" w14:textId="08761847" w:rsidR="00676A05" w:rsidRPr="00DF4050" w:rsidRDefault="00FA4F73" w:rsidP="00676A05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="1020" w:hanging="1020"/>
        <w:rPr>
          <w:rFonts w:eastAsia="標楷體"/>
          <w:color w:val="000000"/>
          <w:sz w:val="28"/>
          <w:szCs w:val="28"/>
        </w:rPr>
      </w:pPr>
      <w:r w:rsidRPr="00DF4050">
        <w:rPr>
          <w:rFonts w:eastAsia="標楷體" w:hint="eastAsia"/>
          <w:color w:val="000000"/>
          <w:sz w:val="28"/>
          <w:szCs w:val="28"/>
        </w:rPr>
        <w:t>為了</w:t>
      </w:r>
      <w:r w:rsidR="0086637A" w:rsidRPr="00DF4050">
        <w:rPr>
          <w:rFonts w:eastAsia="標楷體" w:hint="eastAsia"/>
          <w:color w:val="000000"/>
          <w:sz w:val="28"/>
          <w:szCs w:val="28"/>
        </w:rPr>
        <w:t>珍惜家鄉機構與組織的服務，看見危險水域禁止戲水的</w:t>
      </w:r>
      <w:r w:rsidR="009A3494" w:rsidRPr="00DF4050">
        <w:rPr>
          <w:rFonts w:eastAsia="標楷體" w:hint="eastAsia"/>
          <w:color w:val="000000"/>
          <w:sz w:val="28"/>
          <w:szCs w:val="28"/>
        </w:rPr>
        <w:t>告示板</w:t>
      </w:r>
      <w:r w:rsidR="002866FD" w:rsidRPr="00DF4050">
        <w:rPr>
          <w:rFonts w:eastAsia="標楷體" w:hint="eastAsia"/>
          <w:color w:val="000000"/>
          <w:sz w:val="28"/>
          <w:szCs w:val="28"/>
        </w:rPr>
        <w:t>，居民應</w:t>
      </w:r>
      <w:r w:rsidR="0084350B" w:rsidRPr="00DF4050">
        <w:rPr>
          <w:rFonts w:eastAsia="標楷體" w:hint="eastAsia"/>
          <w:color w:val="000000"/>
          <w:sz w:val="28"/>
          <w:szCs w:val="28"/>
        </w:rPr>
        <w:t>遵守</w:t>
      </w:r>
      <w:r w:rsidR="002866FD" w:rsidRPr="00DF4050">
        <w:rPr>
          <w:rFonts w:eastAsia="標楷體" w:hint="eastAsia"/>
          <w:color w:val="000000"/>
          <w:sz w:val="28"/>
          <w:szCs w:val="28"/>
        </w:rPr>
        <w:t>規定</w:t>
      </w:r>
      <w:r w:rsidRPr="00DF4050">
        <w:rPr>
          <w:rFonts w:eastAsia="標楷體" w:hint="eastAsia"/>
          <w:color w:val="000000"/>
          <w:sz w:val="28"/>
          <w:szCs w:val="28"/>
        </w:rPr>
        <w:t xml:space="preserve"> </w:t>
      </w:r>
      <w:r w:rsidR="00676A05" w:rsidRPr="00DF4050">
        <w:rPr>
          <w:rFonts w:eastAsia="標楷體" w:hint="eastAsia"/>
          <w:color w:val="000000"/>
          <w:sz w:val="28"/>
          <w:szCs w:val="28"/>
        </w:rPr>
        <w:t>。</w:t>
      </w:r>
    </w:p>
    <w:p w14:paraId="5A6D6B74" w14:textId="51731583" w:rsidR="00031EE2" w:rsidRPr="00DF4050" w:rsidRDefault="009E260A" w:rsidP="00031EE2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="1020" w:hanging="1020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eastAsia="標楷體" w:hint="eastAsia"/>
          <w:color w:val="000000"/>
          <w:sz w:val="28"/>
          <w:szCs w:val="28"/>
        </w:rPr>
        <w:t>透過民意代表監督政府機構，可提升家鄉政府機構服務人民</w:t>
      </w:r>
      <w:r w:rsidR="00676A05" w:rsidRPr="00DF4050">
        <w:rPr>
          <w:rFonts w:eastAsia="標楷體" w:hint="eastAsia"/>
          <w:color w:val="000000"/>
          <w:sz w:val="28"/>
          <w:szCs w:val="28"/>
        </w:rPr>
        <w:t>的品質。</w:t>
      </w:r>
    </w:p>
    <w:p w14:paraId="32C03641" w14:textId="681A2ECF" w:rsidR="00031EE2" w:rsidRPr="00DF4050" w:rsidRDefault="0093550D" w:rsidP="00031EE2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="1020" w:hanging="1020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eastAsia="標楷體" w:hint="eastAsia"/>
          <w:color w:val="000000"/>
          <w:sz w:val="28"/>
          <w:szCs w:val="28"/>
        </w:rPr>
        <w:t>早期，陸上交通主要</w:t>
      </w:r>
      <w:r w:rsidR="00031EE2" w:rsidRPr="00DF4050">
        <w:rPr>
          <w:rFonts w:eastAsia="標楷體" w:hint="eastAsia"/>
          <w:color w:val="000000"/>
          <w:sz w:val="28"/>
          <w:szCs w:val="28"/>
        </w:rPr>
        <w:t>靠人力或獸力</w:t>
      </w:r>
      <w:r w:rsidRPr="00DF4050">
        <w:rPr>
          <w:rFonts w:eastAsia="標楷體" w:hint="eastAsia"/>
          <w:color w:val="000000"/>
          <w:sz w:val="28"/>
          <w:szCs w:val="28"/>
        </w:rPr>
        <w:t>來載運人員與貨物</w:t>
      </w:r>
      <w:r w:rsidR="00031EE2" w:rsidRPr="00DF4050">
        <w:rPr>
          <w:rFonts w:eastAsia="標楷體" w:hint="eastAsia"/>
          <w:color w:val="000000"/>
          <w:sz w:val="28"/>
          <w:szCs w:val="28"/>
        </w:rPr>
        <w:t>。</w:t>
      </w:r>
    </w:p>
    <w:p w14:paraId="12EE31C9" w14:textId="70B628B5" w:rsidR="00031EE2" w:rsidRPr="00DF4050" w:rsidRDefault="00DF4050" w:rsidP="00031EE2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="1020" w:hanging="1020"/>
        <w:rPr>
          <w:rFonts w:ascii="Times New Roman" w:hAnsi="Times New Roman"/>
          <w:color w:val="000000" w:themeColor="text1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752DBE" w:rsidRPr="00DF4050">
        <w:rPr>
          <w:rFonts w:eastAsia="標楷體" w:hint="eastAsia"/>
          <w:color w:val="000000" w:themeColor="text1"/>
          <w:sz w:val="28"/>
          <w:szCs w:val="28"/>
        </w:rPr>
        <w:t>魚路古道</w:t>
      </w:r>
      <w:r w:rsidRPr="00DF4050">
        <w:rPr>
          <w:rFonts w:ascii="新細明體" w:hAnsi="新細明體" w:hint="eastAsia"/>
          <w:color w:val="000000" w:themeColor="text1"/>
          <w:sz w:val="28"/>
          <w:szCs w:val="28"/>
        </w:rPr>
        <w:t>」</w:t>
      </w:r>
      <w:r w:rsidR="00752DBE" w:rsidRPr="00DF4050">
        <w:rPr>
          <w:rFonts w:eastAsia="標楷體" w:hint="eastAsia"/>
          <w:color w:val="000000" w:themeColor="text1"/>
          <w:sz w:val="28"/>
          <w:szCs w:val="28"/>
        </w:rPr>
        <w:t>是早期</w:t>
      </w:r>
      <w:r w:rsidR="001D7619" w:rsidRPr="00DF4050">
        <w:rPr>
          <w:rFonts w:eastAsia="標楷體" w:hint="eastAsia"/>
          <w:color w:val="000000" w:themeColor="text1"/>
          <w:sz w:val="28"/>
          <w:szCs w:val="28"/>
          <w:u w:val="single"/>
        </w:rPr>
        <w:t>金山</w:t>
      </w:r>
      <w:r w:rsidR="001D7619" w:rsidRPr="00DF4050">
        <w:rPr>
          <w:rFonts w:eastAsia="標楷體" w:hint="eastAsia"/>
          <w:color w:val="000000" w:themeColor="text1"/>
          <w:sz w:val="28"/>
          <w:szCs w:val="28"/>
        </w:rPr>
        <w:t>漁民將漁獲運送到</w:t>
      </w:r>
      <w:r w:rsidR="001D7619" w:rsidRPr="00DF4050">
        <w:rPr>
          <w:rFonts w:eastAsia="標楷體" w:hint="eastAsia"/>
          <w:color w:val="000000" w:themeColor="text1"/>
          <w:sz w:val="28"/>
          <w:szCs w:val="28"/>
          <w:u w:val="single"/>
        </w:rPr>
        <w:t>臺北</w:t>
      </w:r>
      <w:r w:rsidR="00752DBE" w:rsidRPr="00DF4050">
        <w:rPr>
          <w:rFonts w:eastAsia="標楷體" w:hint="eastAsia"/>
          <w:color w:val="000000" w:themeColor="text1"/>
          <w:sz w:val="28"/>
          <w:szCs w:val="28"/>
        </w:rPr>
        <w:t>而興建的山</w:t>
      </w:r>
      <w:r w:rsidR="001D7619" w:rsidRPr="00DF4050">
        <w:rPr>
          <w:rFonts w:eastAsia="標楷體" w:hint="eastAsia"/>
          <w:color w:val="000000" w:themeColor="text1"/>
          <w:sz w:val="28"/>
          <w:szCs w:val="28"/>
        </w:rPr>
        <w:t>路。</w:t>
      </w:r>
    </w:p>
    <w:p w14:paraId="56F89B26" w14:textId="2DB634F0" w:rsidR="00031EE2" w:rsidRPr="00DF4050" w:rsidRDefault="009943B0" w:rsidP="00031EE2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="1020" w:hanging="1020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eastAsia="標楷體" w:hint="eastAsia"/>
          <w:color w:val="000000"/>
          <w:sz w:val="28"/>
          <w:szCs w:val="28"/>
        </w:rPr>
        <w:t>現代</w:t>
      </w:r>
      <w:r w:rsidR="00985856" w:rsidRPr="00DF4050">
        <w:rPr>
          <w:rFonts w:eastAsia="標楷體" w:hint="eastAsia"/>
          <w:color w:val="000000"/>
          <w:sz w:val="28"/>
          <w:szCs w:val="28"/>
        </w:rPr>
        <w:t>的交通設施與交通工具，受自然與環境的限制較小，較完善</w:t>
      </w:r>
      <w:r w:rsidR="00031EE2" w:rsidRPr="00DF4050">
        <w:rPr>
          <w:rFonts w:eastAsia="標楷體" w:hint="eastAsia"/>
          <w:color w:val="000000"/>
          <w:sz w:val="28"/>
          <w:szCs w:val="28"/>
        </w:rPr>
        <w:t>。</w:t>
      </w:r>
    </w:p>
    <w:p w14:paraId="1A64E450" w14:textId="10B14559" w:rsidR="00FD0FAA" w:rsidRPr="00E87877" w:rsidRDefault="00752DBE" w:rsidP="00FD0FAA">
      <w:pPr>
        <w:pStyle w:val="a8"/>
        <w:numPr>
          <w:ilvl w:val="0"/>
          <w:numId w:val="10"/>
        </w:numPr>
        <w:tabs>
          <w:tab w:val="left" w:pos="1020"/>
        </w:tabs>
        <w:snapToGrid w:val="0"/>
        <w:ind w:left="1020" w:hanging="1020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eastAsia="標楷體" w:hAnsi="標楷體" w:cs="DFKaiShu-SB-Estd-BF" w:hint="eastAsia"/>
          <w:color w:val="000000"/>
          <w:sz w:val="28"/>
          <w:szCs w:val="28"/>
        </w:rPr>
        <w:t>早期，</w:t>
      </w:r>
      <w:r w:rsidR="00BA49B7">
        <w:rPr>
          <w:rFonts w:eastAsia="標楷體" w:hAnsi="標楷體" w:cs="DFKaiShu-SB-Estd-BF" w:hint="eastAsia"/>
          <w:color w:val="000000"/>
          <w:sz w:val="28"/>
          <w:szCs w:val="28"/>
        </w:rPr>
        <w:t>由於還沒搭建橋梁或</w:t>
      </w:r>
      <w:r w:rsidRPr="00DF4050">
        <w:rPr>
          <w:rFonts w:eastAsia="標楷體" w:hAnsi="標楷體" w:cs="DFKaiShu-SB-Estd-BF" w:hint="eastAsia"/>
          <w:color w:val="000000"/>
          <w:sz w:val="28"/>
          <w:szCs w:val="28"/>
        </w:rPr>
        <w:t>因天災導致橋梁損壞，居民會利用流籠，以繩索連結兩地來載運人員與貨物</w:t>
      </w:r>
      <w:r w:rsidR="00FD0FAA" w:rsidRPr="00DF4050">
        <w:rPr>
          <w:rFonts w:eastAsia="標楷體" w:hint="eastAsia"/>
          <w:color w:val="000000"/>
          <w:sz w:val="28"/>
          <w:szCs w:val="28"/>
        </w:rPr>
        <w:t>。</w:t>
      </w:r>
    </w:p>
    <w:p w14:paraId="2B978CEF" w14:textId="506FF00D" w:rsidR="00192A58" w:rsidRPr="0017337D" w:rsidRDefault="0017337D" w:rsidP="0017337D">
      <w:pPr>
        <w:tabs>
          <w:tab w:val="left" w:pos="993"/>
        </w:tabs>
        <w:snapToGri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標楷體" w:hAnsi="標楷體" w:cs="DFKaiShu-SB-Estd-BF" w:hint="eastAsia"/>
          <w:color w:val="000000"/>
          <w:sz w:val="28"/>
          <w:szCs w:val="28"/>
        </w:rPr>
        <w:t>(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)10.</w:t>
      </w:r>
      <w:r w:rsidR="0093550D" w:rsidRPr="0017337D">
        <w:rPr>
          <w:rFonts w:eastAsia="標楷體" w:hAnsi="標楷體" w:cs="DFKaiShu-SB-Estd-BF" w:hint="eastAsia"/>
          <w:color w:val="000000"/>
          <w:sz w:val="28"/>
          <w:szCs w:val="28"/>
        </w:rPr>
        <w:t>早期在地形起伏大及道路彎曲的山區，</w:t>
      </w:r>
      <w:r w:rsidR="0093550D" w:rsidRPr="0017337D">
        <w:rPr>
          <w:rFonts w:eastAsia="標楷體" w:hAnsi="標楷體" w:cs="DFKaiShu-SB-Estd-BF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DFKaiShu-SB-Estd-BF"/>
          <w:color w:val="000000"/>
          <w:sz w:val="28"/>
          <w:szCs w:val="28"/>
        </w:rPr>
        <w:br/>
      </w:r>
      <w:r>
        <w:rPr>
          <w:rFonts w:eastAsia="標楷體" w:hAnsi="標楷體" w:cs="DFKaiShu-SB-Estd-BF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   </w:t>
      </w:r>
      <w:r w:rsidR="0093550D" w:rsidRPr="0017337D">
        <w:rPr>
          <w:rFonts w:eastAsia="標楷體" w:hAnsi="標楷體" w:cs="DFKaiShu-SB-Estd-BF" w:hint="eastAsia"/>
          <w:color w:val="000000"/>
          <w:sz w:val="28"/>
          <w:szCs w:val="28"/>
        </w:rPr>
        <w:t>運輸方</w:t>
      </w:r>
      <w:r w:rsidR="005E1AFF" w:rsidRPr="0017337D">
        <w:rPr>
          <w:rFonts w:eastAsia="標楷體" w:hAnsi="標楷體" w:cs="DFKaiShu-SB-Estd-BF" w:hint="eastAsia"/>
          <w:color w:val="000000"/>
          <w:sz w:val="28"/>
          <w:szCs w:val="28"/>
        </w:rPr>
        <w:t>式</w:t>
      </w:r>
      <w:r w:rsidR="00FD0FAA" w:rsidRPr="0017337D">
        <w:rPr>
          <w:rFonts w:eastAsia="標楷體" w:hAnsi="標楷體" w:cs="DFKaiShu-SB-Estd-BF" w:hint="eastAsia"/>
          <w:color w:val="000000"/>
          <w:sz w:val="28"/>
          <w:szCs w:val="28"/>
        </w:rPr>
        <w:t>以</w:t>
      </w:r>
      <w:r w:rsidR="0093550D" w:rsidRPr="0017337D">
        <w:rPr>
          <w:rFonts w:eastAsia="標楷體" w:hAnsi="標楷體" w:cs="DFKaiShu-SB-Estd-BF" w:hint="eastAsia"/>
          <w:color w:val="000000"/>
          <w:sz w:val="28"/>
          <w:szCs w:val="28"/>
        </w:rPr>
        <w:t>牛車</w:t>
      </w:r>
      <w:r w:rsidR="00FD0FAA" w:rsidRPr="0017337D">
        <w:rPr>
          <w:rFonts w:eastAsia="標楷體" w:hAnsi="標楷體" w:cs="DFKaiShu-SB-Estd-BF" w:hint="eastAsia"/>
          <w:color w:val="000000"/>
          <w:sz w:val="28"/>
          <w:szCs w:val="28"/>
        </w:rPr>
        <w:t>為主。</w:t>
      </w:r>
    </w:p>
    <w:p w14:paraId="70066551" w14:textId="2D290331" w:rsidR="00192A58" w:rsidRPr="0017337D" w:rsidRDefault="0017337D" w:rsidP="0017337D">
      <w:pPr>
        <w:tabs>
          <w:tab w:val="left" w:pos="1020"/>
        </w:tabs>
        <w:snapToGrid w:val="0"/>
        <w:rPr>
          <w:rFonts w:eastAsia="標楷體" w:hAnsi="標楷體" w:cs="DFKaiShu-SB-Estd-BF"/>
          <w:color w:val="000000"/>
          <w:sz w:val="28"/>
          <w:szCs w:val="28"/>
        </w:rPr>
      </w:pPr>
      <w:r>
        <w:rPr>
          <w:rFonts w:eastAsia="標楷體" w:hAnsi="標楷體" w:cs="DFKaiShu-SB-Estd-BF" w:hint="eastAsia"/>
          <w:color w:val="000000"/>
          <w:sz w:val="28"/>
          <w:szCs w:val="28"/>
        </w:rPr>
        <w:t>(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)11.</w:t>
      </w:r>
      <w:r w:rsidR="00F2742E" w:rsidRPr="0017337D">
        <w:rPr>
          <w:rFonts w:eastAsia="標楷體" w:hAnsi="標楷體" w:cs="DFKaiShu-SB-Estd-BF" w:hint="eastAsia"/>
          <w:color w:val="000000"/>
          <w:sz w:val="28"/>
          <w:szCs w:val="28"/>
        </w:rPr>
        <w:t>觀察年齡組成的統計資料，可以了解家</w:t>
      </w:r>
      <w:r>
        <w:rPr>
          <w:rFonts w:eastAsia="標楷體" w:hAnsi="標楷體" w:cs="DFKaiShu-SB-Estd-BF"/>
          <w:color w:val="000000"/>
          <w:sz w:val="28"/>
          <w:szCs w:val="28"/>
        </w:rPr>
        <w:br/>
      </w:r>
      <w:r>
        <w:rPr>
          <w:rFonts w:eastAsia="標楷體" w:hAnsi="標楷體" w:cs="DFKaiShu-SB-Estd-BF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   </w:t>
      </w:r>
      <w:r w:rsidR="00F2742E" w:rsidRPr="0017337D">
        <w:rPr>
          <w:rFonts w:eastAsia="標楷體" w:hAnsi="標楷體" w:cs="DFKaiShu-SB-Estd-BF" w:hint="eastAsia"/>
          <w:color w:val="000000"/>
          <w:sz w:val="28"/>
          <w:szCs w:val="28"/>
        </w:rPr>
        <w:t>鄉工作人口和被扶養</w:t>
      </w:r>
      <w:r w:rsidR="00192A58" w:rsidRPr="0017337D">
        <w:rPr>
          <w:rFonts w:eastAsia="標楷體" w:hAnsi="標楷體" w:cs="DFKaiShu-SB-Estd-BF" w:hint="eastAsia"/>
          <w:color w:val="000000"/>
          <w:sz w:val="28"/>
          <w:szCs w:val="28"/>
        </w:rPr>
        <w:t>人口的數量。</w:t>
      </w:r>
    </w:p>
    <w:p w14:paraId="4069D2FB" w14:textId="031258EF" w:rsidR="00192A58" w:rsidRPr="0017337D" w:rsidRDefault="0017337D" w:rsidP="0017337D">
      <w:pPr>
        <w:tabs>
          <w:tab w:val="left" w:pos="1020"/>
        </w:tabs>
        <w:snapToGrid w:val="0"/>
        <w:rPr>
          <w:rFonts w:eastAsia="標楷體" w:hAnsi="標楷體" w:cs="DFKaiShu-SB-Estd-BF"/>
          <w:color w:val="000000"/>
          <w:sz w:val="28"/>
          <w:szCs w:val="28"/>
        </w:rPr>
      </w:pPr>
      <w:r>
        <w:rPr>
          <w:rFonts w:eastAsia="標楷體" w:hAnsi="標楷體" w:cs="DFKaiShu-SB-Estd-BF" w:hint="eastAsia"/>
          <w:color w:val="000000"/>
          <w:sz w:val="28"/>
          <w:szCs w:val="28"/>
        </w:rPr>
        <w:t>(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)12.</w:t>
      </w:r>
      <w:r w:rsidR="00F2742E" w:rsidRPr="0017337D">
        <w:rPr>
          <w:rFonts w:eastAsia="標楷體" w:hAnsi="標楷體" w:cs="DFKaiShu-SB-Estd-BF" w:hint="eastAsia"/>
          <w:color w:val="000000"/>
          <w:sz w:val="28"/>
          <w:szCs w:val="28"/>
        </w:rPr>
        <w:t>一般而言，都市中以從</w:t>
      </w:r>
      <w:r w:rsidR="00803DDD">
        <w:rPr>
          <w:rFonts w:eastAsia="標楷體" w:hAnsi="標楷體" w:cs="DFKaiShu-SB-Estd-BF" w:hint="eastAsia"/>
          <w:color w:val="000000"/>
          <w:sz w:val="28"/>
          <w:szCs w:val="28"/>
        </w:rPr>
        <w:t>事</w:t>
      </w:r>
      <w:r w:rsidR="00F2742E" w:rsidRPr="0017337D">
        <w:rPr>
          <w:rFonts w:eastAsia="標楷體" w:hAnsi="標楷體" w:cs="DFKaiShu-SB-Estd-BF" w:hint="eastAsia"/>
          <w:color w:val="000000"/>
          <w:sz w:val="28"/>
          <w:szCs w:val="28"/>
        </w:rPr>
        <w:t>農業的人口為</w:t>
      </w:r>
      <w:r>
        <w:rPr>
          <w:rFonts w:eastAsia="標楷體" w:hAnsi="標楷體" w:cs="DFKaiShu-SB-Estd-BF"/>
          <w:color w:val="000000"/>
          <w:sz w:val="28"/>
          <w:szCs w:val="28"/>
        </w:rPr>
        <w:br/>
      </w:r>
      <w:r>
        <w:rPr>
          <w:rFonts w:eastAsia="標楷體" w:hAnsi="標楷體" w:cs="DFKaiShu-SB-Estd-BF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   </w:t>
      </w:r>
      <w:r w:rsidR="00F2742E" w:rsidRPr="0017337D">
        <w:rPr>
          <w:rFonts w:eastAsia="標楷體" w:hAnsi="標楷體" w:cs="DFKaiShu-SB-Estd-BF" w:hint="eastAsia"/>
          <w:color w:val="000000"/>
          <w:sz w:val="28"/>
          <w:szCs w:val="28"/>
        </w:rPr>
        <w:t>主</w:t>
      </w:r>
      <w:r w:rsidR="00192A58" w:rsidRPr="0017337D">
        <w:rPr>
          <w:rFonts w:eastAsia="標楷體" w:hAnsi="標楷體" w:cs="DFKaiShu-SB-Estd-BF" w:hint="eastAsia"/>
          <w:color w:val="000000"/>
          <w:sz w:val="28"/>
          <w:szCs w:val="28"/>
        </w:rPr>
        <w:t>。</w:t>
      </w:r>
    </w:p>
    <w:p w14:paraId="36CFB915" w14:textId="02E85D32" w:rsidR="00192A58" w:rsidRPr="0017337D" w:rsidRDefault="0017337D" w:rsidP="0017337D">
      <w:pPr>
        <w:tabs>
          <w:tab w:val="left" w:pos="1020"/>
        </w:tabs>
        <w:snapToGrid w:val="0"/>
        <w:rPr>
          <w:rFonts w:eastAsia="標楷體" w:hAnsi="標楷體" w:cs="DFKaiShu-SB-Estd-BF"/>
          <w:color w:val="000000"/>
          <w:sz w:val="28"/>
          <w:szCs w:val="28"/>
        </w:rPr>
      </w:pPr>
      <w:r>
        <w:rPr>
          <w:rFonts w:eastAsia="標楷體" w:hAnsi="標楷體" w:cs="DFKaiShu-SB-Estd-BF" w:hint="eastAsia"/>
          <w:color w:val="000000"/>
          <w:sz w:val="28"/>
          <w:szCs w:val="28"/>
        </w:rPr>
        <w:t>(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)13.</w:t>
      </w:r>
      <w:r w:rsidR="00192A58" w:rsidRPr="0017337D">
        <w:rPr>
          <w:rFonts w:eastAsia="標楷體" w:hAnsi="標楷體" w:cs="DFKaiShu-SB-Estd-BF" w:hint="eastAsia"/>
          <w:color w:val="000000"/>
          <w:sz w:val="28"/>
          <w:szCs w:val="28"/>
        </w:rPr>
        <w:t>居住品質不佳的地方，人口可能會愈來</w:t>
      </w:r>
      <w:r>
        <w:rPr>
          <w:rFonts w:eastAsia="標楷體" w:hAnsi="標楷體" w:cs="DFKaiShu-SB-Estd-BF"/>
          <w:color w:val="000000"/>
          <w:sz w:val="28"/>
          <w:szCs w:val="28"/>
        </w:rPr>
        <w:br/>
      </w:r>
      <w:r>
        <w:rPr>
          <w:rFonts w:eastAsia="標楷體" w:hAnsi="標楷體" w:cs="DFKaiShu-SB-Estd-BF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   </w:t>
      </w:r>
      <w:r w:rsidR="00192A58" w:rsidRPr="0017337D">
        <w:rPr>
          <w:rFonts w:eastAsia="標楷體" w:hAnsi="標楷體" w:cs="DFKaiShu-SB-Estd-BF" w:hint="eastAsia"/>
          <w:color w:val="000000"/>
          <w:sz w:val="28"/>
          <w:szCs w:val="28"/>
        </w:rPr>
        <w:t>愈少。</w:t>
      </w:r>
    </w:p>
    <w:p w14:paraId="056589B5" w14:textId="472315F9" w:rsidR="00BD1B50" w:rsidRPr="0017337D" w:rsidRDefault="0017337D" w:rsidP="0017337D">
      <w:pPr>
        <w:tabs>
          <w:tab w:val="left" w:pos="1020"/>
        </w:tabs>
        <w:snapToGrid w:val="0"/>
        <w:rPr>
          <w:rFonts w:eastAsia="標楷體" w:hAnsi="標楷體" w:cs="DFKaiShu-SB-Estd-BF"/>
          <w:color w:val="000000"/>
          <w:sz w:val="28"/>
          <w:szCs w:val="28"/>
        </w:rPr>
      </w:pPr>
      <w:r>
        <w:rPr>
          <w:rFonts w:eastAsia="標楷體" w:hAnsi="標楷體" w:cs="DFKaiShu-SB-Estd-BF" w:hint="eastAsia"/>
          <w:color w:val="000000"/>
          <w:sz w:val="28"/>
          <w:szCs w:val="28"/>
        </w:rPr>
        <w:t>(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)14.</w:t>
      </w:r>
      <w:r w:rsidR="007B0AA6" w:rsidRPr="008A6675">
        <w:rPr>
          <w:rFonts w:eastAsia="標楷體" w:hAnsi="標楷體" w:cs="DFKaiShu-SB-Estd-BF" w:hint="eastAsia"/>
          <w:color w:val="000000"/>
          <w:sz w:val="28"/>
          <w:szCs w:val="28"/>
          <w:u w:val="single"/>
        </w:rPr>
        <w:t>桃園市復興區</w:t>
      </w:r>
      <w:r w:rsidR="007B0AA6" w:rsidRPr="0017337D">
        <w:rPr>
          <w:rFonts w:eastAsia="標楷體" w:hAnsi="標楷體" w:cs="DFKaiShu-SB-Estd-BF" w:hint="eastAsia"/>
          <w:color w:val="000000"/>
          <w:sz w:val="28"/>
          <w:szCs w:val="28"/>
        </w:rPr>
        <w:t>因為缺乏一些都市地區的</w:t>
      </w:r>
      <w:r>
        <w:rPr>
          <w:rFonts w:eastAsia="標楷體" w:hAnsi="標楷體" w:cs="DFKaiShu-SB-Estd-BF"/>
          <w:color w:val="000000"/>
          <w:sz w:val="28"/>
          <w:szCs w:val="28"/>
        </w:rPr>
        <w:br/>
      </w:r>
      <w:r>
        <w:rPr>
          <w:rFonts w:eastAsia="標楷體" w:hAnsi="標楷體" w:cs="DFKaiShu-SB-Estd-BF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   </w:t>
      </w:r>
      <w:r w:rsidR="007B0AA6" w:rsidRPr="0017337D">
        <w:rPr>
          <w:rFonts w:eastAsia="標楷體" w:hAnsi="標楷體" w:cs="DFKaiShu-SB-Estd-BF" w:hint="eastAsia"/>
          <w:color w:val="000000"/>
          <w:sz w:val="28"/>
          <w:szCs w:val="28"/>
        </w:rPr>
        <w:t>優勢條件，</w:t>
      </w:r>
      <w:r w:rsidR="00E12903" w:rsidRPr="0017337D">
        <w:rPr>
          <w:rFonts w:eastAsia="標楷體" w:hAnsi="標楷體" w:cs="DFKaiShu-SB-Estd-BF" w:hint="eastAsia"/>
          <w:color w:val="000000"/>
          <w:sz w:val="28"/>
          <w:szCs w:val="28"/>
        </w:rPr>
        <w:t>雖然</w:t>
      </w:r>
      <w:r w:rsidR="007B0AA6" w:rsidRPr="0017337D">
        <w:rPr>
          <w:rFonts w:eastAsia="標楷體" w:hAnsi="標楷體" w:cs="DFKaiShu-SB-Estd-BF" w:hint="eastAsia"/>
          <w:color w:val="000000"/>
          <w:sz w:val="28"/>
          <w:szCs w:val="28"/>
        </w:rPr>
        <w:t>面積大，</w:t>
      </w:r>
      <w:r w:rsidR="00E12903" w:rsidRPr="0017337D">
        <w:rPr>
          <w:rFonts w:eastAsia="標楷體" w:hAnsi="標楷體" w:cs="DFKaiShu-SB-Estd-BF" w:hint="eastAsia"/>
          <w:color w:val="000000"/>
          <w:sz w:val="28"/>
          <w:szCs w:val="28"/>
        </w:rPr>
        <w:t>但</w:t>
      </w:r>
      <w:r w:rsidR="007B0AA6" w:rsidRPr="0017337D">
        <w:rPr>
          <w:rFonts w:eastAsia="標楷體" w:hAnsi="標楷體" w:cs="DFKaiShu-SB-Estd-BF" w:hint="eastAsia"/>
          <w:color w:val="000000"/>
          <w:sz w:val="28"/>
          <w:szCs w:val="28"/>
        </w:rPr>
        <w:t>人口數</w:t>
      </w:r>
      <w:r w:rsidR="00E12903" w:rsidRPr="0017337D">
        <w:rPr>
          <w:rFonts w:eastAsia="標楷體" w:hAnsi="標楷體" w:cs="DFKaiShu-SB-Estd-BF" w:hint="eastAsia"/>
          <w:color w:val="000000"/>
          <w:sz w:val="28"/>
          <w:szCs w:val="28"/>
        </w:rPr>
        <w:t>卻很</w:t>
      </w:r>
      <w:r>
        <w:rPr>
          <w:rFonts w:eastAsia="標楷體" w:hAnsi="標楷體" w:cs="DFKaiShu-SB-Estd-BF"/>
          <w:color w:val="000000"/>
          <w:sz w:val="28"/>
          <w:szCs w:val="28"/>
        </w:rPr>
        <w:br/>
      </w:r>
      <w:r>
        <w:rPr>
          <w:rFonts w:eastAsia="標楷體" w:hAnsi="標楷體" w:cs="DFKaiShu-SB-Estd-BF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   </w:t>
      </w:r>
      <w:r w:rsidR="00E12903" w:rsidRPr="0017337D">
        <w:rPr>
          <w:rFonts w:eastAsia="標楷體" w:hAnsi="標楷體" w:cs="DFKaiShu-SB-Estd-BF" w:hint="eastAsia"/>
          <w:color w:val="000000"/>
          <w:sz w:val="28"/>
          <w:szCs w:val="28"/>
        </w:rPr>
        <w:t>少</w:t>
      </w:r>
      <w:r w:rsidR="007B0AA6" w:rsidRPr="0017337D">
        <w:rPr>
          <w:rFonts w:eastAsia="標楷體" w:hAnsi="標楷體" w:cs="DFKaiShu-SB-Estd-BF" w:hint="eastAsia"/>
          <w:color w:val="000000"/>
          <w:sz w:val="28"/>
          <w:szCs w:val="28"/>
        </w:rPr>
        <w:t>。</w:t>
      </w:r>
    </w:p>
    <w:p w14:paraId="563B1E16" w14:textId="5D7A49DE" w:rsidR="007B0AA6" w:rsidRPr="0017337D" w:rsidRDefault="0017337D" w:rsidP="0017337D">
      <w:pPr>
        <w:tabs>
          <w:tab w:val="left" w:pos="1020"/>
        </w:tabs>
        <w:snapToGrid w:val="0"/>
        <w:rPr>
          <w:rFonts w:eastAsia="標楷體" w:hAnsi="標楷體" w:cs="DFKaiShu-SB-Estd-BF"/>
          <w:color w:val="000000"/>
          <w:sz w:val="28"/>
          <w:szCs w:val="28"/>
        </w:rPr>
      </w:pPr>
      <w:r>
        <w:rPr>
          <w:rFonts w:eastAsia="標楷體" w:hAnsi="標楷體" w:cs="DFKaiShu-SB-Estd-BF" w:hint="eastAsia"/>
          <w:color w:val="000000"/>
          <w:sz w:val="28"/>
          <w:szCs w:val="28"/>
        </w:rPr>
        <w:t>(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)15.</w:t>
      </w:r>
      <w:r w:rsidR="00C61E86" w:rsidRPr="0017337D">
        <w:rPr>
          <w:rFonts w:eastAsia="標楷體" w:hAnsi="標楷體" w:cs="DFKaiShu-SB-Estd-BF" w:hint="eastAsia"/>
          <w:color w:val="000000"/>
          <w:sz w:val="28"/>
          <w:szCs w:val="28"/>
        </w:rPr>
        <w:t>家鄉的</w:t>
      </w:r>
      <w:r w:rsidR="00C61E86" w:rsidRPr="00B1159B">
        <w:rPr>
          <w:rFonts w:eastAsia="標楷體" w:hAnsi="標楷體" w:cs="DFKaiShu-SB-Estd-BF" w:hint="eastAsia"/>
          <w:color w:val="000000"/>
          <w:sz w:val="28"/>
          <w:szCs w:val="28"/>
          <w:u w:val="single"/>
        </w:rPr>
        <w:t>戶政事務所</w:t>
      </w:r>
      <w:r w:rsidR="00C61E86" w:rsidRPr="0017337D">
        <w:rPr>
          <w:rFonts w:eastAsia="標楷體" w:hAnsi="標楷體" w:cs="DFKaiShu-SB-Estd-BF" w:hint="eastAsia"/>
          <w:color w:val="000000"/>
          <w:sz w:val="28"/>
          <w:szCs w:val="28"/>
        </w:rPr>
        <w:t>有詳細的人口資料。</w:t>
      </w:r>
      <w:r>
        <w:rPr>
          <w:rFonts w:eastAsia="標楷體" w:hAnsi="標楷體" w:cs="DFKaiShu-SB-Estd-BF"/>
          <w:color w:val="000000"/>
          <w:sz w:val="28"/>
          <w:szCs w:val="28"/>
        </w:rPr>
        <w:br/>
      </w:r>
      <w:r>
        <w:rPr>
          <w:rFonts w:eastAsia="標楷體" w:hAnsi="標楷體" w:cs="DFKaiShu-SB-Estd-BF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   </w:t>
      </w:r>
      <w:r w:rsidR="00F5122E" w:rsidRPr="0017337D">
        <w:rPr>
          <w:rFonts w:eastAsia="標楷體" w:hAnsi="標楷體" w:cs="DFKaiShu-SB-Estd-BF" w:hint="eastAsia"/>
          <w:color w:val="000000"/>
          <w:sz w:val="28"/>
          <w:szCs w:val="28"/>
        </w:rPr>
        <w:t>閱讀家鄉人口統計資料，可以幫助我們</w:t>
      </w:r>
      <w:r>
        <w:rPr>
          <w:rFonts w:eastAsia="標楷體" w:hAnsi="標楷體" w:cs="DFKaiShu-SB-Estd-BF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DFKaiShu-SB-Estd-BF"/>
          <w:color w:val="000000"/>
          <w:sz w:val="28"/>
          <w:szCs w:val="28"/>
        </w:rPr>
        <w:br/>
      </w:r>
      <w:r>
        <w:rPr>
          <w:rFonts w:eastAsia="標楷體" w:hAnsi="標楷體" w:cs="DFKaiShu-SB-Estd-BF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DFKaiShu-SB-Estd-BF"/>
          <w:color w:val="000000"/>
          <w:sz w:val="28"/>
          <w:szCs w:val="28"/>
        </w:rPr>
        <w:t xml:space="preserve">       </w:t>
      </w:r>
      <w:r w:rsidR="00F5122E" w:rsidRPr="0017337D">
        <w:rPr>
          <w:rFonts w:eastAsia="標楷體" w:hAnsi="標楷體" w:cs="DFKaiShu-SB-Estd-BF" w:hint="eastAsia"/>
          <w:color w:val="000000"/>
          <w:sz w:val="28"/>
          <w:szCs w:val="28"/>
        </w:rPr>
        <w:t>了解家鄉的人口問題。</w:t>
      </w:r>
    </w:p>
    <w:p w14:paraId="38C6B02D" w14:textId="77777777" w:rsidR="00031EE2" w:rsidRPr="00DF4050" w:rsidRDefault="00031EE2" w:rsidP="00031EE2">
      <w:pPr>
        <w:pStyle w:val="a8"/>
        <w:tabs>
          <w:tab w:val="left" w:pos="1020"/>
        </w:tabs>
        <w:snapToGrid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9617B3A" w14:textId="1D49380D" w:rsidR="00A61047" w:rsidRPr="00DF4050" w:rsidRDefault="00A61047" w:rsidP="009236F3">
      <w:pPr>
        <w:tabs>
          <w:tab w:val="left" w:pos="1020"/>
        </w:tabs>
        <w:snapToGrid w:val="0"/>
        <w:ind w:left="1020" w:hanging="1020"/>
        <w:rPr>
          <w:rFonts w:ascii="標楷體" w:eastAsia="標楷體" w:hAnsi="標楷體"/>
          <w:b/>
          <w:sz w:val="28"/>
          <w:szCs w:val="28"/>
        </w:rPr>
      </w:pPr>
      <w:r w:rsidRPr="00DF4050">
        <w:rPr>
          <w:rFonts w:ascii="標楷體" w:eastAsia="標楷體" w:hAnsi="標楷體" w:hint="eastAsia"/>
          <w:b/>
          <w:color w:val="191800"/>
          <w:sz w:val="28"/>
          <w:szCs w:val="28"/>
        </w:rPr>
        <w:t>二</w:t>
      </w:r>
      <w:r w:rsidRPr="00DF4050">
        <w:rPr>
          <w:rFonts w:ascii="標楷體" w:eastAsia="標楷體" w:hAnsi="標楷體"/>
          <w:b/>
          <w:color w:val="191800"/>
          <w:sz w:val="28"/>
          <w:szCs w:val="28"/>
        </w:rPr>
        <w:t>、</w:t>
      </w:r>
      <w:r w:rsidRPr="00DF4050">
        <w:rPr>
          <w:rFonts w:ascii="標楷體" w:eastAsia="標楷體" w:hAnsi="標楷體"/>
          <w:b/>
          <w:sz w:val="28"/>
          <w:szCs w:val="28"/>
        </w:rPr>
        <w:t>選擇題</w:t>
      </w:r>
      <w:r w:rsidR="009236F3" w:rsidRPr="00DF4050">
        <w:rPr>
          <w:rFonts w:ascii="標楷體" w:eastAsia="標楷體" w:hAnsi="標楷體"/>
          <w:b/>
          <w:sz w:val="28"/>
          <w:szCs w:val="28"/>
        </w:rPr>
        <w:t>：</w:t>
      </w:r>
      <w:r w:rsidR="009236F3" w:rsidRPr="00DF4050">
        <w:rPr>
          <w:rFonts w:ascii="標楷體" w:eastAsia="標楷體" w:hAnsi="標楷體" w:hint="eastAsia"/>
          <w:b/>
          <w:sz w:val="28"/>
          <w:szCs w:val="28"/>
        </w:rPr>
        <w:t>（每題2分，共3</w:t>
      </w:r>
      <w:r w:rsidR="009236F3" w:rsidRPr="00DF4050">
        <w:rPr>
          <w:rFonts w:ascii="標楷體" w:eastAsia="標楷體" w:hAnsi="標楷體"/>
          <w:b/>
          <w:sz w:val="28"/>
          <w:szCs w:val="28"/>
        </w:rPr>
        <w:t>0</w:t>
      </w:r>
      <w:r w:rsidR="009236F3" w:rsidRPr="00DF4050">
        <w:rPr>
          <w:rFonts w:ascii="標楷體" w:eastAsia="標楷體" w:hAnsi="標楷體" w:hint="eastAsia"/>
          <w:b/>
          <w:sz w:val="28"/>
          <w:szCs w:val="28"/>
        </w:rPr>
        <w:t>分）</w:t>
      </w:r>
    </w:p>
    <w:p w14:paraId="43980DD1" w14:textId="77777777" w:rsidR="003D175C" w:rsidRPr="003D175C" w:rsidRDefault="00487895" w:rsidP="00807F60">
      <w:pPr>
        <w:pStyle w:val="a8"/>
        <w:numPr>
          <w:ilvl w:val="0"/>
          <w:numId w:val="12"/>
        </w:numPr>
        <w:tabs>
          <w:tab w:val="left" w:pos="1020"/>
        </w:tabs>
        <w:snapToGrid w:val="0"/>
        <w:ind w:left="1020" w:hanging="1020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強</w:t>
      </w:r>
      <w:r w:rsidR="00807F60" w:rsidRPr="00DF4050">
        <w:rPr>
          <w:rFonts w:ascii="標楷體" w:eastAsia="標楷體" w:hAnsi="標楷體" w:hint="eastAsia"/>
          <w:color w:val="000000"/>
          <w:sz w:val="28"/>
          <w:szCs w:val="28"/>
        </w:rPr>
        <w:t>颱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來臨前</w:t>
      </w:r>
      <w:r w:rsidR="00807F60" w:rsidRPr="00DF4050">
        <w:rPr>
          <w:rFonts w:ascii="標楷體" w:eastAsia="標楷體" w:hAnsi="標楷體" w:hint="eastAsia"/>
          <w:color w:val="000000"/>
          <w:sz w:val="28"/>
          <w:szCs w:val="28"/>
        </w:rPr>
        <w:t>，下列哪一個是當地政府機構和民間組織可以一起進行的工作？</w:t>
      </w:r>
      <w:r w:rsidR="00807F60" w:rsidRPr="00DF4050">
        <w:rPr>
          <w:rFonts w:hint="eastAsia"/>
          <w:color w:val="000000"/>
          <w:sz w:val="28"/>
          <w:szCs w:val="28"/>
        </w:rPr>
        <w:t xml:space="preserve">　</w:t>
      </w:r>
      <w:r w:rsidR="00807F60" w:rsidRPr="00DF4050">
        <w:rPr>
          <w:color w:val="000000"/>
          <w:sz w:val="28"/>
          <w:szCs w:val="28"/>
        </w:rPr>
        <w:br/>
      </w:r>
      <w:r w:rsidR="00807F60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="00F5122E" w:rsidRPr="00DF4050">
        <w:rPr>
          <w:rFonts w:ascii="標楷體" w:eastAsia="標楷體" w:hAnsi="標楷體" w:hint="eastAsia"/>
          <w:color w:val="000000"/>
          <w:sz w:val="28"/>
          <w:szCs w:val="28"/>
        </w:rPr>
        <w:t>疏通水溝</w:t>
      </w:r>
      <w:r w:rsidR="00807F60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="00F5122E" w:rsidRPr="00DF4050">
        <w:rPr>
          <w:rFonts w:ascii="標楷體" w:eastAsia="標楷體" w:hAnsi="標楷體" w:hint="eastAsia"/>
          <w:color w:val="000000"/>
          <w:sz w:val="28"/>
          <w:szCs w:val="28"/>
        </w:rPr>
        <w:t>修剪路樹</w:t>
      </w:r>
      <w:r w:rsidR="00807F60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</w:t>
      </w:r>
    </w:p>
    <w:p w14:paraId="6BC1217B" w14:textId="5D52912B" w:rsidR="00807F60" w:rsidRPr="00DF4050" w:rsidRDefault="00807F60" w:rsidP="003D175C">
      <w:pPr>
        <w:pStyle w:val="a8"/>
        <w:tabs>
          <w:tab w:val="left" w:pos="1020"/>
        </w:tabs>
        <w:snapToGrid w:val="0"/>
        <w:ind w:left="1020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③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宣導防災方法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以上選項都可以</w:t>
      </w:r>
    </w:p>
    <w:p w14:paraId="6B2E5B79" w14:textId="10D73495" w:rsidR="00807F60" w:rsidRPr="00DF4050" w:rsidRDefault="00807F60" w:rsidP="00807F60">
      <w:pPr>
        <w:pStyle w:val="a8"/>
        <w:numPr>
          <w:ilvl w:val="0"/>
          <w:numId w:val="12"/>
        </w:numPr>
        <w:tabs>
          <w:tab w:val="left" w:pos="1020"/>
        </w:tabs>
        <w:snapToGrid w:val="0"/>
        <w:ind w:left="1020" w:hanging="1020"/>
        <w:rPr>
          <w:rFonts w:ascii="Times New Roman" w:hAnsi="Times New Roman"/>
          <w:color w:val="000000"/>
          <w:sz w:val="28"/>
          <w:szCs w:val="28"/>
        </w:rPr>
      </w:pPr>
      <w:r w:rsidRPr="002477A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</w:t>
      </w:r>
      <w:r w:rsidR="00487895" w:rsidRPr="002477A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頡</w:t>
      </w:r>
      <w:r w:rsidR="00487895" w:rsidRPr="00DF4050">
        <w:rPr>
          <w:rFonts w:ascii="標楷體" w:eastAsia="標楷體" w:hAnsi="標楷體" w:hint="eastAsia"/>
          <w:color w:val="000000"/>
          <w:sz w:val="28"/>
          <w:szCs w:val="28"/>
        </w:rPr>
        <w:t>是國小四年級的學生，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他較適合到下列哪一個</w:t>
      </w:r>
      <w:r w:rsidR="002866FD" w:rsidRPr="00DF4050">
        <w:rPr>
          <w:rFonts w:ascii="標楷體" w:eastAsia="標楷體" w:hAnsi="標楷體" w:hint="eastAsia"/>
          <w:color w:val="000000"/>
          <w:sz w:val="28"/>
          <w:szCs w:val="28"/>
        </w:rPr>
        <w:t>地方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擔任志工？</w:t>
      </w:r>
      <w:r w:rsidRPr="00DF4050">
        <w:rPr>
          <w:rFonts w:hint="eastAsia"/>
          <w:color w:val="000000"/>
          <w:sz w:val="28"/>
          <w:szCs w:val="28"/>
        </w:rPr>
        <w:t xml:space="preserve">　</w:t>
      </w:r>
      <w:r w:rsidRPr="00DF4050">
        <w:rPr>
          <w:color w:val="000000"/>
          <w:sz w:val="28"/>
          <w:szCs w:val="28"/>
        </w:rPr>
        <w:br/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醫院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圖書館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③</w:t>
      </w:r>
      <w:r w:rsidR="00487895" w:rsidRPr="00DF4050">
        <w:rPr>
          <w:rFonts w:ascii="標楷體" w:eastAsia="標楷體" w:hAnsi="標楷體" w:hint="eastAsia"/>
          <w:color w:val="000000"/>
          <w:sz w:val="28"/>
          <w:szCs w:val="28"/>
        </w:rPr>
        <w:t>警察局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消防隊</w:t>
      </w:r>
    </w:p>
    <w:p w14:paraId="0D03A25D" w14:textId="77777777" w:rsidR="003D175C" w:rsidRPr="003D175C" w:rsidRDefault="00807F60" w:rsidP="00807F60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下列哪一個</w:t>
      </w:r>
      <w:r w:rsidRPr="00DF405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double"/>
        </w:rPr>
        <w:t>不是</w:t>
      </w:r>
      <w:r w:rsidRPr="00DF405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家鄉民意代表的工作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DF4050">
        <w:rPr>
          <w:rFonts w:hint="eastAsia"/>
          <w:color w:val="000000"/>
          <w:sz w:val="28"/>
          <w:szCs w:val="28"/>
        </w:rPr>
        <w:t xml:space="preserve">　</w:t>
      </w:r>
      <w:r w:rsidRPr="00DF4050">
        <w:rPr>
          <w:color w:val="000000"/>
          <w:sz w:val="28"/>
          <w:szCs w:val="28"/>
        </w:rPr>
        <w:br/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Pr="00DF405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接受居民陳情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Pr="00DF405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審理法案及預算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③</w:t>
      </w:r>
      <w:r w:rsidRPr="00DF405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為居民施打疫苗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</w:t>
      </w:r>
    </w:p>
    <w:p w14:paraId="6C783175" w14:textId="3B56D3AF" w:rsidR="00807F60" w:rsidRPr="00DF4050" w:rsidRDefault="00807F60" w:rsidP="003D175C">
      <w:pPr>
        <w:pStyle w:val="a8"/>
        <w:tabs>
          <w:tab w:val="left" w:pos="1134"/>
        </w:tabs>
        <w:snapToGrid w:val="0"/>
        <w:ind w:left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④</w:t>
      </w:r>
      <w:r w:rsidRPr="00DF405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質詢政府機關政策推動的情形</w:t>
      </w:r>
    </w:p>
    <w:p w14:paraId="5A0E431F" w14:textId="5F788FB1" w:rsidR="00807F60" w:rsidRPr="00DF4050" w:rsidRDefault="00255DDC" w:rsidP="00807F60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eastAsia="標楷體" w:hint="eastAsia"/>
          <w:color w:val="000000"/>
          <w:sz w:val="28"/>
          <w:szCs w:val="28"/>
        </w:rPr>
        <w:t>想了解家鄉圖書館借書的規定</w:t>
      </w:r>
      <w:r w:rsidR="00807F60" w:rsidRPr="00DF4050">
        <w:rPr>
          <w:rFonts w:eastAsia="標楷體" w:hint="eastAsia"/>
          <w:color w:val="000000"/>
          <w:sz w:val="28"/>
          <w:szCs w:val="28"/>
        </w:rPr>
        <w:t>，</w:t>
      </w:r>
      <w:r w:rsidRPr="00DF4050">
        <w:rPr>
          <w:rFonts w:eastAsia="標楷體" w:hint="eastAsia"/>
          <w:color w:val="000000"/>
          <w:sz w:val="28"/>
          <w:szCs w:val="28"/>
        </w:rPr>
        <w:t xml:space="preserve"> </w:t>
      </w:r>
      <w:r w:rsidR="00807F60" w:rsidRPr="00DF4050">
        <w:rPr>
          <w:rFonts w:eastAsia="標楷體" w:hint="eastAsia"/>
          <w:color w:val="000000"/>
          <w:sz w:val="28"/>
          <w:szCs w:val="28"/>
        </w:rPr>
        <w:t>透過下列哪一種方式查詢</w:t>
      </w:r>
      <w:r w:rsidRPr="00DF4050">
        <w:rPr>
          <w:rFonts w:eastAsia="標楷體" w:hint="eastAsia"/>
          <w:color w:val="000000"/>
          <w:sz w:val="28"/>
          <w:szCs w:val="28"/>
          <w:u w:val="double"/>
        </w:rPr>
        <w:t>較不適合</w:t>
      </w:r>
      <w:r w:rsidR="00807F60" w:rsidRPr="00DF4050">
        <w:rPr>
          <w:rFonts w:eastAsia="標楷體" w:hint="eastAsia"/>
          <w:color w:val="000000"/>
          <w:sz w:val="28"/>
          <w:szCs w:val="28"/>
        </w:rPr>
        <w:t>？</w:t>
      </w:r>
      <w:r w:rsidR="00807F60" w:rsidRPr="00DF4050">
        <w:rPr>
          <w:rFonts w:hint="eastAsia"/>
          <w:color w:val="000000"/>
          <w:sz w:val="28"/>
          <w:szCs w:val="28"/>
        </w:rPr>
        <w:t xml:space="preserve">　</w:t>
      </w:r>
      <w:r w:rsidR="00807F60" w:rsidRPr="00DF4050">
        <w:rPr>
          <w:color w:val="000000"/>
          <w:sz w:val="28"/>
          <w:szCs w:val="28"/>
        </w:rPr>
        <w:br/>
      </w:r>
      <w:r w:rsidR="00807F60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="00807F60" w:rsidRPr="00DF4050">
        <w:rPr>
          <w:rFonts w:eastAsia="標楷體" w:hint="eastAsia"/>
          <w:color w:val="000000"/>
          <w:sz w:val="28"/>
          <w:szCs w:val="28"/>
        </w:rPr>
        <w:t>到圖書館的網站查詢</w:t>
      </w:r>
      <w:r w:rsidR="00807F60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="00807F60" w:rsidRPr="00DF4050">
        <w:rPr>
          <w:rFonts w:eastAsia="標楷體" w:hint="eastAsia"/>
          <w:color w:val="000000"/>
          <w:sz w:val="28"/>
          <w:szCs w:val="28"/>
        </w:rPr>
        <w:t>撥電話到圖書館詢問</w:t>
      </w:r>
      <w:r w:rsidR="00807F60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③</w:t>
      </w:r>
      <w:r w:rsidR="00807F60" w:rsidRPr="00DF4050">
        <w:rPr>
          <w:rFonts w:eastAsia="標楷體" w:hint="eastAsia"/>
          <w:color w:val="000000"/>
          <w:sz w:val="28"/>
          <w:szCs w:val="28"/>
        </w:rPr>
        <w:t>親自到圖書館詢問服務人員</w:t>
      </w:r>
      <w:r w:rsidR="00807F60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Pr="00DF4050">
        <w:rPr>
          <w:rFonts w:eastAsia="標楷體" w:hint="eastAsia"/>
          <w:color w:val="000000"/>
          <w:sz w:val="28"/>
          <w:szCs w:val="28"/>
        </w:rPr>
        <w:t>向民意代表詢問</w:t>
      </w:r>
    </w:p>
    <w:p w14:paraId="7C877C51" w14:textId="77777777" w:rsidR="003D175C" w:rsidRPr="003D175C" w:rsidRDefault="009E260A" w:rsidP="00D34C98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eastAsia="標楷體" w:hint="eastAsia"/>
          <w:color w:val="000000"/>
          <w:sz w:val="28"/>
          <w:szCs w:val="28"/>
        </w:rPr>
        <w:t>今年年底</w:t>
      </w:r>
      <w:r w:rsidR="004A631B" w:rsidRPr="00DF4050">
        <w:rPr>
          <w:rFonts w:eastAsia="標楷體" w:hint="eastAsia"/>
          <w:color w:val="000000"/>
          <w:sz w:val="28"/>
          <w:szCs w:val="28"/>
          <w:u w:val="single"/>
        </w:rPr>
        <w:t>台灣</w:t>
      </w:r>
      <w:r w:rsidRPr="00DF4050">
        <w:rPr>
          <w:rFonts w:eastAsia="標楷體" w:hint="eastAsia"/>
          <w:color w:val="000000"/>
          <w:sz w:val="28"/>
          <w:szCs w:val="28"/>
        </w:rPr>
        <w:t>要</w:t>
      </w:r>
      <w:r w:rsidR="00056136" w:rsidRPr="003D175C">
        <w:rPr>
          <w:rFonts w:eastAsia="標楷體" w:hint="eastAsia"/>
          <w:color w:val="000000"/>
          <w:sz w:val="28"/>
          <w:szCs w:val="28"/>
        </w:rPr>
        <w:t>舉行的選舉項目中，</w:t>
      </w:r>
      <w:r w:rsidR="006300B3" w:rsidRPr="003D175C">
        <w:rPr>
          <w:rFonts w:eastAsia="標楷體" w:hint="eastAsia"/>
          <w:color w:val="000000"/>
          <w:sz w:val="28"/>
          <w:szCs w:val="28"/>
        </w:rPr>
        <w:t>下列</w:t>
      </w:r>
      <w:r w:rsidRPr="003D175C">
        <w:rPr>
          <w:rFonts w:eastAsia="標楷體" w:hint="eastAsia"/>
          <w:color w:val="000000"/>
          <w:sz w:val="28"/>
          <w:szCs w:val="28"/>
        </w:rPr>
        <w:t>哪一個</w:t>
      </w:r>
      <w:r w:rsidR="00056136" w:rsidRPr="003D175C">
        <w:rPr>
          <w:rFonts w:eastAsia="標楷體" w:hint="eastAsia"/>
          <w:color w:val="000000"/>
          <w:sz w:val="28"/>
          <w:szCs w:val="28"/>
        </w:rPr>
        <w:t>是</w:t>
      </w:r>
      <w:r w:rsidR="004A631B" w:rsidRPr="003D175C">
        <w:rPr>
          <w:rFonts w:eastAsia="標楷體" w:hint="eastAsia"/>
          <w:color w:val="000000"/>
          <w:sz w:val="28"/>
          <w:szCs w:val="28"/>
        </w:rPr>
        <w:t>民意</w:t>
      </w:r>
      <w:r w:rsidR="006D1098" w:rsidRPr="003D175C">
        <w:rPr>
          <w:rFonts w:eastAsia="標楷體" w:hint="eastAsia"/>
          <w:color w:val="000000"/>
          <w:sz w:val="28"/>
          <w:szCs w:val="28"/>
        </w:rPr>
        <w:t>代表</w:t>
      </w:r>
      <w:r w:rsidR="00807F60" w:rsidRPr="00DF4050">
        <w:rPr>
          <w:rFonts w:eastAsia="標楷體" w:hint="eastAsia"/>
          <w:color w:val="000000"/>
          <w:sz w:val="28"/>
          <w:szCs w:val="28"/>
        </w:rPr>
        <w:t>？</w:t>
      </w:r>
      <w:r w:rsidR="00807F60" w:rsidRPr="00DF4050">
        <w:rPr>
          <w:rFonts w:hint="eastAsia"/>
          <w:color w:val="000000"/>
          <w:sz w:val="28"/>
          <w:szCs w:val="28"/>
        </w:rPr>
        <w:t xml:space="preserve">　</w:t>
      </w:r>
      <w:r w:rsidR="00807F60" w:rsidRPr="00DF4050">
        <w:rPr>
          <w:color w:val="000000"/>
          <w:sz w:val="28"/>
          <w:szCs w:val="28"/>
        </w:rPr>
        <w:br/>
      </w:r>
      <w:r w:rsidR="00807F60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="00056136" w:rsidRPr="00DF4050">
        <w:rPr>
          <w:rFonts w:eastAsia="標楷體" w:hint="eastAsia"/>
          <w:color w:val="000000"/>
          <w:sz w:val="28"/>
          <w:szCs w:val="28"/>
        </w:rPr>
        <w:t>縣市</w:t>
      </w:r>
      <w:r w:rsidR="006D1098" w:rsidRPr="00DF4050">
        <w:rPr>
          <w:rFonts w:eastAsia="標楷體" w:hint="eastAsia"/>
          <w:color w:val="000000"/>
          <w:sz w:val="28"/>
          <w:szCs w:val="28"/>
        </w:rPr>
        <w:t>長</w:t>
      </w:r>
      <w:r w:rsidR="001136D2" w:rsidRPr="00DF4050">
        <w:rPr>
          <w:rFonts w:eastAsia="標楷體" w:hint="eastAsia"/>
          <w:color w:val="000000"/>
          <w:sz w:val="28"/>
          <w:szCs w:val="28"/>
        </w:rPr>
        <w:t xml:space="preserve"> </w:t>
      </w:r>
      <w:r w:rsidR="00807F60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②</w:t>
      </w:r>
      <w:r w:rsidR="006D1098" w:rsidRPr="00DF4050">
        <w:rPr>
          <w:rFonts w:eastAsia="標楷體" w:hint="eastAsia"/>
          <w:color w:val="000000"/>
          <w:sz w:val="28"/>
          <w:szCs w:val="28"/>
        </w:rPr>
        <w:t>鄉鎮市長</w:t>
      </w:r>
      <w:r w:rsidR="00807F60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</w:t>
      </w:r>
    </w:p>
    <w:p w14:paraId="7031F292" w14:textId="62F217CA" w:rsidR="00D34C98" w:rsidRPr="00DF4050" w:rsidRDefault="00807F60" w:rsidP="003D175C">
      <w:pPr>
        <w:pStyle w:val="a8"/>
        <w:tabs>
          <w:tab w:val="left" w:pos="1134"/>
        </w:tabs>
        <w:snapToGrid w:val="0"/>
        <w:ind w:left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③</w:t>
      </w:r>
      <w:r w:rsidRPr="00DF4050">
        <w:rPr>
          <w:rFonts w:eastAsia="標楷體" w:hint="eastAsia"/>
          <w:color w:val="000000"/>
          <w:sz w:val="28"/>
          <w:szCs w:val="28"/>
        </w:rPr>
        <w:t>動物保護協會</w:t>
      </w:r>
      <w:r w:rsidR="006D1098" w:rsidRPr="00DF4050">
        <w:rPr>
          <w:rFonts w:eastAsia="標楷體" w:hint="eastAsia"/>
          <w:color w:val="000000"/>
          <w:sz w:val="28"/>
          <w:szCs w:val="28"/>
        </w:rPr>
        <w:t>會長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="00056136" w:rsidRPr="00DF4050">
        <w:rPr>
          <w:rFonts w:eastAsia="標楷體" w:hint="eastAsia"/>
          <w:color w:val="000000"/>
          <w:sz w:val="28"/>
          <w:szCs w:val="28"/>
        </w:rPr>
        <w:t>縣（市）議</w:t>
      </w:r>
      <w:r w:rsidR="006D1098" w:rsidRPr="00DF4050">
        <w:rPr>
          <w:rFonts w:eastAsia="標楷體" w:hint="eastAsia"/>
          <w:color w:val="000000"/>
          <w:sz w:val="28"/>
          <w:szCs w:val="28"/>
        </w:rPr>
        <w:t>員</w:t>
      </w:r>
    </w:p>
    <w:p w14:paraId="4733C3F9" w14:textId="4F7008EA" w:rsidR="00D34C98" w:rsidRPr="00DF4050" w:rsidRDefault="00D34C98" w:rsidP="00D34C98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早期，居民如果要橫渡</w:t>
      </w:r>
      <w:r w:rsidR="00413394" w:rsidRPr="00DF4050">
        <w:rPr>
          <w:rFonts w:ascii="標楷體" w:eastAsia="標楷體" w:hAnsi="標楷體" w:hint="eastAsia"/>
          <w:color w:val="000000"/>
          <w:sz w:val="28"/>
          <w:szCs w:val="28"/>
        </w:rPr>
        <w:t>河川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，較可能採取下列哪一種方式？</w:t>
      </w:r>
      <w:r w:rsidRPr="00DF4050">
        <w:rPr>
          <w:rFonts w:hint="eastAsia"/>
          <w:color w:val="000000"/>
          <w:sz w:val="28"/>
          <w:szCs w:val="28"/>
        </w:rPr>
        <w:t xml:space="preserve">　</w:t>
      </w:r>
      <w:r w:rsidRPr="00DF4050">
        <w:rPr>
          <w:color w:val="000000"/>
          <w:sz w:val="28"/>
          <w:szCs w:val="28"/>
        </w:rPr>
        <w:br/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="00413394" w:rsidRPr="00DF4050">
        <w:rPr>
          <w:rFonts w:ascii="標楷體" w:eastAsia="標楷體" w:hAnsi="標楷體" w:hint="eastAsia"/>
          <w:color w:val="000000"/>
          <w:sz w:val="28"/>
          <w:szCs w:val="28"/>
        </w:rPr>
        <w:t>搭乘竹筏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搭乘飛機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③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搭乘</w:t>
      </w:r>
      <w:r w:rsidR="00413394" w:rsidRPr="00DF4050">
        <w:rPr>
          <w:rFonts w:ascii="標楷體" w:eastAsia="標楷體" w:hAnsi="標楷體" w:hint="eastAsia"/>
          <w:color w:val="000000"/>
          <w:sz w:val="28"/>
          <w:szCs w:val="28"/>
        </w:rPr>
        <w:t>臺車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挖掘河底隧道</w:t>
      </w:r>
    </w:p>
    <w:p w14:paraId="18908445" w14:textId="4C65487B" w:rsidR="001D7619" w:rsidRPr="00DF4050" w:rsidRDefault="00694A67" w:rsidP="00D34C98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停電的時候，</w:t>
      </w:r>
      <w:r w:rsidR="00D34C98" w:rsidRPr="00DF4050">
        <w:rPr>
          <w:rFonts w:ascii="標楷體" w:eastAsia="標楷體" w:hAnsi="標楷體" w:hint="eastAsia"/>
          <w:color w:val="000000"/>
          <w:sz w:val="28"/>
          <w:szCs w:val="28"/>
        </w:rPr>
        <w:t>下列哪一種交通工具</w:t>
      </w:r>
      <w:r w:rsidR="007E2279">
        <w:rPr>
          <w:rFonts w:ascii="標楷體" w:eastAsia="標楷體" w:hAnsi="標楷體" w:hint="eastAsia"/>
          <w:color w:val="000000"/>
          <w:sz w:val="28"/>
          <w:szCs w:val="28"/>
        </w:rPr>
        <w:t>較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無法</w:t>
      </w:r>
      <w:r w:rsidR="003C193D" w:rsidRPr="00DF4050">
        <w:rPr>
          <w:rFonts w:ascii="標楷體" w:eastAsia="標楷體" w:hAnsi="標楷體" w:hint="eastAsia"/>
          <w:color w:val="000000"/>
          <w:sz w:val="28"/>
          <w:szCs w:val="28"/>
        </w:rPr>
        <w:t>行駛</w:t>
      </w:r>
      <w:r w:rsidR="00D34C98" w:rsidRPr="00DF4050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D34C98" w:rsidRPr="00DF4050">
        <w:rPr>
          <w:rFonts w:hint="eastAsia"/>
          <w:color w:val="000000"/>
          <w:sz w:val="28"/>
          <w:szCs w:val="28"/>
        </w:rPr>
        <w:t xml:space="preserve">　</w:t>
      </w:r>
    </w:p>
    <w:p w14:paraId="27F207E4" w14:textId="3B915BBF" w:rsidR="00D34C98" w:rsidRPr="00DF4050" w:rsidRDefault="00810C0F" w:rsidP="006F6392">
      <w:pPr>
        <w:pStyle w:val="a8"/>
        <w:numPr>
          <w:ilvl w:val="0"/>
          <w:numId w:val="15"/>
        </w:numPr>
        <w:tabs>
          <w:tab w:val="left" w:pos="1134"/>
        </w:tabs>
        <w:snapToGrid w:val="0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三輪車</w:t>
      </w:r>
      <w:r w:rsidR="00D34C98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="00481487" w:rsidRPr="00DF4050">
        <w:rPr>
          <w:rFonts w:ascii="標楷體" w:eastAsia="標楷體" w:hAnsi="標楷體" w:hint="eastAsia"/>
          <w:color w:val="000000"/>
          <w:sz w:val="28"/>
          <w:szCs w:val="28"/>
        </w:rPr>
        <w:t>轎子</w:t>
      </w:r>
      <w:r w:rsidR="00D34C98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③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 w:rsidRPr="003D175C">
        <w:rPr>
          <w:rFonts w:ascii="標楷體" w:eastAsia="標楷體" w:hAnsi="標楷體" w:hint="eastAsia"/>
          <w:color w:val="000000"/>
          <w:sz w:val="28"/>
          <w:szCs w:val="28"/>
        </w:rPr>
        <w:t>鐵</w:t>
      </w:r>
      <w:r w:rsidR="00D34C98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="00D34C98" w:rsidRPr="00DF4050">
        <w:rPr>
          <w:rFonts w:ascii="標楷體" w:eastAsia="標楷體" w:hAnsi="標楷體" w:hint="eastAsia"/>
          <w:color w:val="000000"/>
          <w:sz w:val="28"/>
          <w:szCs w:val="28"/>
        </w:rPr>
        <w:t>帆船</w:t>
      </w:r>
    </w:p>
    <w:p w14:paraId="0B2586E7" w14:textId="1A42A797" w:rsidR="00D34C98" w:rsidRPr="00DF4050" w:rsidRDefault="006300B3" w:rsidP="00D34C98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小華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想要從</w:t>
      </w:r>
      <w:r w:rsidR="008F378E" w:rsidRPr="00DF405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台灣</w:t>
      </w:r>
      <w:r w:rsidR="008F378E" w:rsidRPr="00DF4050">
        <w:rPr>
          <w:rFonts w:ascii="標楷體" w:eastAsia="標楷體" w:hAnsi="標楷體" w:hint="eastAsia"/>
          <w:color w:val="000000"/>
          <w:sz w:val="28"/>
          <w:szCs w:val="28"/>
        </w:rPr>
        <w:t>本島</w:t>
      </w:r>
      <w:r w:rsidR="00D34C98" w:rsidRPr="00DF4050">
        <w:rPr>
          <w:rFonts w:ascii="標楷體" w:eastAsia="標楷體" w:hAnsi="標楷體" w:hint="eastAsia"/>
          <w:color w:val="000000"/>
          <w:sz w:val="28"/>
          <w:szCs w:val="28"/>
        </w:rPr>
        <w:t>到</w:t>
      </w:r>
      <w:r w:rsidR="00D34C98" w:rsidRPr="00DF405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澎湖</w:t>
      </w:r>
      <w:r w:rsidR="006F6392" w:rsidRPr="006F6392">
        <w:rPr>
          <w:rFonts w:ascii="標楷體" w:eastAsia="標楷體" w:hAnsi="標楷體" w:hint="eastAsia"/>
          <w:color w:val="000000"/>
          <w:sz w:val="28"/>
          <w:szCs w:val="28"/>
        </w:rPr>
        <w:t>離島</w:t>
      </w:r>
      <w:r w:rsidR="00D34C98" w:rsidRPr="00DF4050">
        <w:rPr>
          <w:rFonts w:ascii="標楷體" w:eastAsia="標楷體" w:hAnsi="標楷體" w:hint="eastAsia"/>
          <w:color w:val="000000"/>
          <w:sz w:val="28"/>
          <w:szCs w:val="28"/>
        </w:rPr>
        <w:t>旅遊，較適合選擇下列哪一種交通工具？</w:t>
      </w:r>
      <w:r w:rsidR="00D34C98" w:rsidRPr="00DF4050">
        <w:rPr>
          <w:rFonts w:hint="eastAsia"/>
          <w:color w:val="000000"/>
          <w:sz w:val="28"/>
          <w:szCs w:val="28"/>
        </w:rPr>
        <w:t xml:space="preserve">　</w:t>
      </w:r>
      <w:r w:rsidR="00D34C98" w:rsidRPr="00DF4050">
        <w:rPr>
          <w:color w:val="000000"/>
          <w:sz w:val="28"/>
          <w:szCs w:val="28"/>
        </w:rPr>
        <w:br/>
      </w:r>
      <w:r w:rsidR="00D34C98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="00810C0F" w:rsidRPr="00DF4050">
        <w:rPr>
          <w:rFonts w:ascii="標楷體" w:eastAsia="標楷體" w:hAnsi="標楷體" w:hint="eastAsia"/>
          <w:color w:val="000000"/>
          <w:sz w:val="28"/>
          <w:szCs w:val="28"/>
        </w:rPr>
        <w:t>捷運</w:t>
      </w:r>
      <w:r w:rsidR="00D34C98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="00810C0F" w:rsidRPr="00DF4050">
        <w:rPr>
          <w:rFonts w:ascii="標楷體" w:eastAsia="標楷體" w:hAnsi="標楷體" w:hint="eastAsia"/>
          <w:color w:val="000000"/>
          <w:sz w:val="28"/>
          <w:szCs w:val="28"/>
        </w:rPr>
        <w:t>飛機</w:t>
      </w:r>
      <w:r w:rsidR="00D34C98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③</w:t>
      </w:r>
      <w:r w:rsidR="00D34C98" w:rsidRPr="00DF4050">
        <w:rPr>
          <w:rFonts w:ascii="標楷體" w:eastAsia="標楷體" w:hAnsi="標楷體" w:hint="eastAsia"/>
          <w:color w:val="000000"/>
          <w:sz w:val="28"/>
          <w:szCs w:val="28"/>
        </w:rPr>
        <w:t>高鐵</w:t>
      </w:r>
      <w:r w:rsidR="00D34C98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="00D34C98" w:rsidRPr="00DF4050">
        <w:rPr>
          <w:rFonts w:ascii="標楷體" w:eastAsia="標楷體" w:hAnsi="標楷體" w:hint="eastAsia"/>
          <w:color w:val="000000"/>
          <w:sz w:val="28"/>
          <w:szCs w:val="28"/>
        </w:rPr>
        <w:t>公車</w:t>
      </w:r>
    </w:p>
    <w:p w14:paraId="718D4BDC" w14:textId="77777777" w:rsidR="006F6392" w:rsidRPr="006F6392" w:rsidRDefault="00D34C98" w:rsidP="00E2797F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下列哪一項設施有助於讓海上交通變得更便利？</w:t>
      </w:r>
      <w:r w:rsidRPr="00DF4050">
        <w:rPr>
          <w:rFonts w:hint="eastAsia"/>
          <w:color w:val="000000"/>
          <w:sz w:val="28"/>
          <w:szCs w:val="28"/>
        </w:rPr>
        <w:t xml:space="preserve">　</w:t>
      </w:r>
      <w:r w:rsidRPr="00DF4050">
        <w:rPr>
          <w:color w:val="000000"/>
          <w:sz w:val="28"/>
          <w:szCs w:val="28"/>
        </w:rPr>
        <w:br/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碼頭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燈塔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</w:t>
      </w:r>
    </w:p>
    <w:p w14:paraId="39B513ED" w14:textId="1EBC0032" w:rsidR="00E2797F" w:rsidRPr="006F6392" w:rsidRDefault="006F6392" w:rsidP="006F6392">
      <w:pPr>
        <w:tabs>
          <w:tab w:val="left" w:pos="1134"/>
        </w:tabs>
        <w:snapToGri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Mincho" w:hAnsi="MS Mincho" w:cs="細明體_HKSCS" w:hint="eastAsia"/>
          <w:color w:val="000000"/>
          <w:sz w:val="28"/>
          <w:szCs w:val="28"/>
        </w:rPr>
        <w:t xml:space="preserve">        </w:t>
      </w:r>
      <w:r w:rsidRPr="006F6392">
        <w:rPr>
          <w:rFonts w:ascii="MS Mincho" w:eastAsia="MS Mincho" w:hAnsi="MS Mincho" w:cs="細明體_HKSCS" w:hint="eastAsia"/>
          <w:color w:val="000000"/>
          <w:sz w:val="28"/>
          <w:szCs w:val="28"/>
        </w:rPr>
        <w:t>③</w:t>
      </w:r>
      <w:r w:rsidR="00D34C98" w:rsidRPr="006F6392">
        <w:rPr>
          <w:rFonts w:ascii="標楷體" w:eastAsia="標楷體" w:hAnsi="標楷體" w:hint="eastAsia"/>
          <w:color w:val="000000"/>
          <w:sz w:val="28"/>
          <w:szCs w:val="28"/>
        </w:rPr>
        <w:t>船隻</w:t>
      </w:r>
      <w:r w:rsidR="00D34C98" w:rsidRPr="006F6392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="00D34C98" w:rsidRPr="006F6392">
        <w:rPr>
          <w:rFonts w:ascii="標楷體" w:eastAsia="標楷體" w:hAnsi="標楷體" w:hint="eastAsia"/>
          <w:color w:val="000000"/>
          <w:sz w:val="28"/>
          <w:szCs w:val="28"/>
        </w:rPr>
        <w:t>以上選項都有幫助</w:t>
      </w:r>
    </w:p>
    <w:p w14:paraId="4ADEAA57" w14:textId="77777777" w:rsidR="006F6392" w:rsidRPr="006F6392" w:rsidRDefault="0023287A" w:rsidP="00E2797F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鄉村</w:t>
      </w:r>
      <w:r w:rsidR="00E12323" w:rsidRPr="00DF4050">
        <w:rPr>
          <w:rFonts w:ascii="標楷體" w:eastAsia="標楷體" w:hAnsi="標楷體" w:hint="eastAsia"/>
          <w:color w:val="000000"/>
          <w:sz w:val="28"/>
          <w:szCs w:val="28"/>
        </w:rPr>
        <w:t>從事下列哪一種產業類型的人口</w:t>
      </w:r>
      <w:r w:rsidR="008A6675">
        <w:rPr>
          <w:rFonts w:ascii="標楷體" w:eastAsia="標楷體" w:hAnsi="標楷體" w:hint="eastAsia"/>
          <w:color w:val="000000"/>
          <w:sz w:val="28"/>
          <w:szCs w:val="28"/>
        </w:rPr>
        <w:t>為主</w:t>
      </w:r>
      <w:r w:rsidR="00E12323" w:rsidRPr="00DF4050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E12323" w:rsidRPr="00DF4050">
        <w:rPr>
          <w:rFonts w:hint="eastAsia"/>
          <w:color w:val="000000"/>
          <w:sz w:val="28"/>
          <w:szCs w:val="28"/>
        </w:rPr>
        <w:t xml:space="preserve">　</w:t>
      </w:r>
      <w:r w:rsidR="00E12323" w:rsidRPr="00DF4050">
        <w:rPr>
          <w:color w:val="000000"/>
          <w:sz w:val="28"/>
          <w:szCs w:val="28"/>
        </w:rPr>
        <w:br/>
      </w:r>
      <w:r w:rsidR="00E12323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="00E12323" w:rsidRPr="00DF4050">
        <w:rPr>
          <w:rFonts w:ascii="標楷體" w:eastAsia="標楷體" w:hAnsi="標楷體" w:hint="eastAsia"/>
          <w:color w:val="000000"/>
          <w:sz w:val="28"/>
          <w:szCs w:val="28"/>
        </w:rPr>
        <w:t>農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、林、漁、牧</w:t>
      </w:r>
      <w:r w:rsidR="00E12323" w:rsidRPr="00DF4050">
        <w:rPr>
          <w:rFonts w:ascii="標楷體" w:eastAsia="標楷體" w:hAnsi="標楷體" w:hint="eastAsia"/>
          <w:color w:val="000000"/>
          <w:sz w:val="28"/>
          <w:szCs w:val="28"/>
        </w:rPr>
        <w:t>業</w:t>
      </w:r>
      <w:r w:rsidR="00E12323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工</w:t>
      </w:r>
      <w:r w:rsidR="00E12323" w:rsidRPr="00DF4050">
        <w:rPr>
          <w:rFonts w:ascii="標楷體" w:eastAsia="標楷體" w:hAnsi="標楷體" w:hint="eastAsia"/>
          <w:color w:val="000000"/>
          <w:sz w:val="28"/>
          <w:szCs w:val="28"/>
        </w:rPr>
        <w:t>業</w:t>
      </w:r>
      <w:r w:rsidR="00E12323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</w:t>
      </w:r>
    </w:p>
    <w:p w14:paraId="72CA33ED" w14:textId="45ACF764" w:rsidR="00E2797F" w:rsidRPr="0092194C" w:rsidRDefault="00E12323" w:rsidP="0092194C">
      <w:pPr>
        <w:pStyle w:val="a8"/>
        <w:numPr>
          <w:ilvl w:val="0"/>
          <w:numId w:val="16"/>
        </w:numPr>
        <w:tabs>
          <w:tab w:val="left" w:pos="1134"/>
        </w:tabs>
        <w:snapToGrid w:val="0"/>
        <w:rPr>
          <w:rFonts w:ascii="Times New Roman" w:hAnsi="Times New Roman"/>
          <w:color w:val="000000"/>
          <w:sz w:val="28"/>
          <w:szCs w:val="28"/>
        </w:rPr>
      </w:pPr>
      <w:r w:rsidRPr="0092194C">
        <w:rPr>
          <w:rFonts w:ascii="標楷體" w:eastAsia="標楷體" w:hAnsi="標楷體" w:hint="eastAsia"/>
          <w:color w:val="000000"/>
          <w:sz w:val="28"/>
          <w:szCs w:val="28"/>
        </w:rPr>
        <w:t>服務業</w:t>
      </w:r>
      <w:r w:rsidRPr="0092194C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="0023287A" w:rsidRPr="0092194C">
        <w:rPr>
          <w:rFonts w:ascii="標楷體" w:eastAsia="標楷體" w:hAnsi="標楷體" w:hint="eastAsia"/>
          <w:color w:val="000000"/>
          <w:sz w:val="28"/>
          <w:szCs w:val="28"/>
        </w:rPr>
        <w:t>以上皆是</w:t>
      </w:r>
    </w:p>
    <w:p w14:paraId="5236FA37" w14:textId="1F4CCF66" w:rsidR="00E2797F" w:rsidRPr="00DF4050" w:rsidRDefault="00F2742E" w:rsidP="00E2797F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解決少子化現象，政府機構可以</w:t>
      </w:r>
      <w:r w:rsidR="00E53713" w:rsidRPr="00DF4050">
        <w:rPr>
          <w:rFonts w:ascii="標楷體" w:eastAsia="標楷體" w:hAnsi="標楷體" w:hint="eastAsia"/>
          <w:color w:val="000000"/>
          <w:sz w:val="28"/>
          <w:szCs w:val="28"/>
        </w:rPr>
        <w:t>推動什麼措施</w:t>
      </w:r>
      <w:r w:rsidR="00E87877" w:rsidRPr="00DF405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53713" w:rsidRPr="00DF4050">
        <w:rPr>
          <w:rFonts w:ascii="標楷體" w:eastAsia="標楷體" w:hAnsi="標楷體" w:hint="eastAsia"/>
          <w:color w:val="000000"/>
          <w:sz w:val="28"/>
          <w:szCs w:val="28"/>
        </w:rPr>
        <w:t>是最直接的幫助</w:t>
      </w:r>
      <w:r w:rsidR="00E87877" w:rsidRPr="00DF4050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E2797F" w:rsidRPr="00DF4050">
        <w:rPr>
          <w:rFonts w:hint="eastAsia"/>
          <w:color w:val="000000"/>
          <w:sz w:val="28"/>
          <w:szCs w:val="28"/>
        </w:rPr>
        <w:t xml:space="preserve">　</w:t>
      </w:r>
      <w:r w:rsidR="00E2797F" w:rsidRPr="00DF4050">
        <w:rPr>
          <w:color w:val="000000"/>
          <w:sz w:val="28"/>
          <w:szCs w:val="28"/>
        </w:rPr>
        <w:br/>
      </w:r>
      <w:r w:rsidR="00E2797F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="00810C0F" w:rsidRPr="00DF4050">
        <w:rPr>
          <w:rFonts w:ascii="標楷體" w:eastAsia="標楷體" w:hAnsi="標楷體" w:hint="eastAsia"/>
          <w:color w:val="000000"/>
          <w:sz w:val="28"/>
          <w:szCs w:val="28"/>
        </w:rPr>
        <w:t>改善農產品品質</w:t>
      </w:r>
      <w:r w:rsidR="00E2797F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②</w:t>
      </w:r>
      <w:r w:rsidR="00E53713" w:rsidRPr="00DF4050">
        <w:rPr>
          <w:rFonts w:ascii="標楷體" w:eastAsia="標楷體" w:hAnsi="標楷體" w:hint="eastAsia"/>
          <w:color w:val="000000"/>
          <w:sz w:val="28"/>
          <w:szCs w:val="28"/>
        </w:rPr>
        <w:t>推動重男輕女政策</w:t>
      </w:r>
      <w:r w:rsidR="00E2797F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③</w:t>
      </w:r>
      <w:r w:rsidR="00810C0F" w:rsidRPr="00DF4050">
        <w:rPr>
          <w:rFonts w:ascii="標楷體" w:eastAsia="標楷體" w:hAnsi="標楷體" w:hint="eastAsia"/>
          <w:color w:val="000000"/>
          <w:sz w:val="28"/>
          <w:szCs w:val="28"/>
        </w:rPr>
        <w:t>推動生育補助</w:t>
      </w:r>
      <w:r w:rsidR="00E2797F"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="00E53713" w:rsidRPr="00DF4050">
        <w:rPr>
          <w:rFonts w:ascii="標楷體" w:eastAsia="標楷體" w:hAnsi="標楷體" w:hint="eastAsia"/>
          <w:color w:val="000000"/>
          <w:sz w:val="28"/>
          <w:szCs w:val="28"/>
        </w:rPr>
        <w:t>提高教育程度</w:t>
      </w:r>
    </w:p>
    <w:p w14:paraId="27737C20" w14:textId="604FE0D0" w:rsidR="005735C6" w:rsidRPr="00DF4050" w:rsidRDefault="00E2797F" w:rsidP="00FC003E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如果從一地的教育程度人口資料，發現居民的教育程度普遍不高，當地政府較可能實施下列哪一項措施？</w:t>
      </w:r>
      <w:r w:rsidRPr="00DF4050">
        <w:rPr>
          <w:rFonts w:hint="eastAsia"/>
          <w:color w:val="000000"/>
          <w:sz w:val="28"/>
          <w:szCs w:val="28"/>
        </w:rPr>
        <w:t xml:space="preserve">　</w:t>
      </w:r>
      <w:r w:rsidRPr="00DF4050">
        <w:rPr>
          <w:color w:val="000000"/>
          <w:sz w:val="28"/>
          <w:szCs w:val="28"/>
        </w:rPr>
        <w:br/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實施育嬰假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開辦教育課程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③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成立獨居老人照顧志工隊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④</w:t>
      </w:r>
      <w:r w:rsidR="005735C6" w:rsidRPr="00DF4050">
        <w:rPr>
          <w:rFonts w:ascii="標楷體" w:eastAsia="標楷體" w:hAnsi="標楷體" w:hint="eastAsia"/>
          <w:color w:val="000000"/>
          <w:sz w:val="28"/>
          <w:szCs w:val="28"/>
        </w:rPr>
        <w:t>推動生育補助</w:t>
      </w:r>
    </w:p>
    <w:p w14:paraId="3F23D621" w14:textId="31773B33" w:rsidR="00FC003E" w:rsidRPr="00DF4050" w:rsidRDefault="00E2797F" w:rsidP="00FC003E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家鄉如果因為地層下陷而導致淹水嚴重，</w:t>
      </w:r>
      <w:r w:rsidR="00C61E86" w:rsidRPr="00DF4050">
        <w:rPr>
          <w:rFonts w:ascii="標楷體" w:eastAsia="標楷體" w:hAnsi="標楷體" w:hint="eastAsia"/>
          <w:color w:val="000000"/>
          <w:sz w:val="28"/>
          <w:szCs w:val="28"/>
        </w:rPr>
        <w:t>比較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可能造成下列哪一種情形？</w:t>
      </w:r>
      <w:r w:rsidRPr="00DF4050">
        <w:rPr>
          <w:rFonts w:hint="eastAsia"/>
          <w:color w:val="000000"/>
          <w:sz w:val="28"/>
          <w:szCs w:val="28"/>
        </w:rPr>
        <w:t xml:space="preserve">　</w:t>
      </w:r>
      <w:r w:rsidRPr="00DF4050">
        <w:rPr>
          <w:color w:val="000000"/>
          <w:sz w:val="28"/>
          <w:szCs w:val="28"/>
        </w:rPr>
        <w:br/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="0002326B" w:rsidRPr="00DF4050">
        <w:rPr>
          <w:rFonts w:ascii="標楷體" w:eastAsia="標楷體" w:hAnsi="標楷體" w:hint="eastAsia"/>
          <w:color w:val="000000"/>
          <w:sz w:val="28"/>
          <w:szCs w:val="28"/>
        </w:rPr>
        <w:t>人口遷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入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人口</w:t>
      </w:r>
      <w:r w:rsidR="0002326B" w:rsidRPr="00DF4050">
        <w:rPr>
          <w:rFonts w:ascii="標楷體" w:eastAsia="標楷體" w:hAnsi="標楷體" w:hint="eastAsia"/>
          <w:color w:val="000000"/>
          <w:sz w:val="28"/>
          <w:szCs w:val="28"/>
        </w:rPr>
        <w:t>遷出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③</w:t>
      </w:r>
      <w:r w:rsidR="00395C0C" w:rsidRPr="00395C0C">
        <w:rPr>
          <w:rFonts w:ascii="標楷體" w:eastAsia="標楷體" w:hAnsi="標楷體" w:hint="eastAsia"/>
          <w:color w:val="000000"/>
          <w:sz w:val="28"/>
          <w:szCs w:val="28"/>
        </w:rPr>
        <w:t>交通發達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子女生育數變多</w:t>
      </w:r>
    </w:p>
    <w:p w14:paraId="3461D04C" w14:textId="77777777" w:rsidR="006F6392" w:rsidRPr="006F6392" w:rsidRDefault="00FC003E" w:rsidP="00FC003E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下列有關</w:t>
      </w:r>
      <w:r w:rsidRPr="00DF405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的敘述，哪一項是</w:t>
      </w:r>
      <w:r w:rsidRPr="00DF4050">
        <w:rPr>
          <w:rFonts w:ascii="標楷體" w:eastAsia="標楷體" w:hAnsi="標楷體" w:hint="eastAsia"/>
          <w:bCs/>
          <w:color w:val="000000"/>
          <w:sz w:val="28"/>
          <w:szCs w:val="28"/>
          <w:u w:val="double"/>
        </w:rPr>
        <w:t>錯誤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的？</w:t>
      </w:r>
      <w:r w:rsidRPr="00DF4050">
        <w:rPr>
          <w:rFonts w:hint="eastAsia"/>
          <w:color w:val="000000"/>
          <w:sz w:val="28"/>
          <w:szCs w:val="28"/>
        </w:rPr>
        <w:t xml:space="preserve">　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早期礦產豐富，</w:t>
      </w:r>
      <w:r w:rsidR="00AD3C09" w:rsidRPr="00DF4050">
        <w:rPr>
          <w:rFonts w:ascii="標楷體" w:eastAsia="標楷體" w:hAnsi="標楷體" w:hint="eastAsia"/>
          <w:color w:val="000000"/>
          <w:sz w:val="28"/>
          <w:szCs w:val="28"/>
        </w:rPr>
        <w:t>吸引人們聚居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礦業未曾沒落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③</w:t>
      </w:r>
      <w:r w:rsidRPr="00DF405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新竹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設置科學工業園區，吸引人們搬回</w:t>
      </w:r>
      <w:r w:rsidRPr="00DF405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居住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</w:t>
      </w:r>
    </w:p>
    <w:p w14:paraId="5CDA97C3" w14:textId="2D60358A" w:rsidR="00FC003E" w:rsidRDefault="00FC003E" w:rsidP="006F6392">
      <w:pPr>
        <w:pStyle w:val="a8"/>
        <w:tabs>
          <w:tab w:val="left" w:pos="1134"/>
        </w:tabs>
        <w:snapToGrid w:val="0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④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老街遊客讓</w:t>
      </w:r>
      <w:r w:rsidRPr="00DF405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="003C193D" w:rsidRPr="00DF4050">
        <w:rPr>
          <w:rFonts w:ascii="標楷體" w:eastAsia="標楷體" w:hAnsi="標楷體" w:hint="eastAsia"/>
          <w:color w:val="000000"/>
          <w:sz w:val="28"/>
          <w:szCs w:val="28"/>
        </w:rPr>
        <w:t>變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熱鬧</w:t>
      </w:r>
    </w:p>
    <w:p w14:paraId="5EF2AB86" w14:textId="1EAB1CF5" w:rsidR="006F6392" w:rsidRDefault="006F6392" w:rsidP="006F6392">
      <w:pPr>
        <w:pStyle w:val="a8"/>
        <w:tabs>
          <w:tab w:val="left" w:pos="1134"/>
        </w:tabs>
        <w:snapToGrid w:val="0"/>
        <w:ind w:left="1134"/>
        <w:rPr>
          <w:rFonts w:ascii="Times New Roman" w:hAnsi="Times New Roman"/>
          <w:color w:val="000000"/>
          <w:sz w:val="28"/>
          <w:szCs w:val="28"/>
        </w:rPr>
      </w:pPr>
    </w:p>
    <w:p w14:paraId="25829E59" w14:textId="33135DDC" w:rsidR="006F6392" w:rsidRPr="00A03118" w:rsidRDefault="006F6392" w:rsidP="006F6392">
      <w:pPr>
        <w:pStyle w:val="a8"/>
        <w:tabs>
          <w:tab w:val="left" w:pos="1134"/>
        </w:tabs>
        <w:snapToGrid w:val="0"/>
        <w:ind w:left="1134"/>
        <w:rPr>
          <w:rFonts w:ascii="Times New Roman" w:hAnsi="Times New Roman"/>
          <w:b/>
          <w:color w:val="000000"/>
          <w:sz w:val="28"/>
          <w:szCs w:val="28"/>
        </w:rPr>
      </w:pPr>
      <w:r w:rsidRPr="00A03118">
        <w:rPr>
          <w:rFonts w:ascii="Times New Roman" w:hAnsi="Times New Roman" w:hint="eastAsia"/>
          <w:b/>
          <w:color w:val="000000"/>
          <w:sz w:val="28"/>
          <w:szCs w:val="28"/>
        </w:rPr>
        <w:t>後面還有題目</w:t>
      </w:r>
    </w:p>
    <w:p w14:paraId="318F9B69" w14:textId="7680BC5E" w:rsidR="00676A05" w:rsidRPr="00D73065" w:rsidRDefault="00FC003E" w:rsidP="00494022">
      <w:pPr>
        <w:pStyle w:val="a8"/>
        <w:numPr>
          <w:ilvl w:val="0"/>
          <w:numId w:val="12"/>
        </w:numPr>
        <w:tabs>
          <w:tab w:val="left" w:pos="1134"/>
        </w:tabs>
        <w:snapToGrid w:val="0"/>
        <w:ind w:left="1134" w:hanging="1134"/>
        <w:rPr>
          <w:rFonts w:ascii="Times New Roman" w:hAnsi="Times New Roman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有關家鄉人口分布的敘述，下列哪一項是正確的？</w:t>
      </w:r>
      <w:r w:rsidRPr="00DF4050">
        <w:rPr>
          <w:rFonts w:hint="eastAsia"/>
          <w:color w:val="000000"/>
          <w:sz w:val="28"/>
          <w:szCs w:val="28"/>
        </w:rPr>
        <w:t xml:space="preserve">　</w:t>
      </w:r>
      <w:r w:rsidRPr="00DF4050">
        <w:rPr>
          <w:color w:val="000000"/>
          <w:sz w:val="28"/>
          <w:szCs w:val="28"/>
        </w:rPr>
        <w:br/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>①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面積小的地方人口一定少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②</w:t>
      </w:r>
      <w:r w:rsidR="00A27905" w:rsidRPr="00DF4050">
        <w:rPr>
          <w:rFonts w:ascii="標楷體" w:eastAsia="標楷體" w:hAnsi="標楷體" w:hint="eastAsia"/>
          <w:color w:val="000000"/>
          <w:sz w:val="28"/>
          <w:szCs w:val="28"/>
        </w:rPr>
        <w:t>交通不便的地方人口較多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③</w:t>
      </w:r>
      <w:r w:rsidR="00E4075D" w:rsidRPr="00DF4050">
        <w:rPr>
          <w:rFonts w:ascii="標楷體" w:eastAsia="標楷體" w:hAnsi="標楷體" w:hint="eastAsia"/>
          <w:color w:val="000000"/>
          <w:sz w:val="28"/>
          <w:szCs w:val="28"/>
        </w:rPr>
        <w:t>都市地區的人口分布較密集</w:t>
      </w:r>
      <w:r w:rsidRPr="00DF4050">
        <w:rPr>
          <w:rFonts w:ascii="MS Mincho" w:eastAsia="MS Mincho" w:hAnsi="MS Mincho" w:cs="細明體_HKSCS" w:hint="eastAsia"/>
          <w:color w:val="000000"/>
          <w:sz w:val="28"/>
          <w:szCs w:val="28"/>
        </w:rPr>
        <w:t xml:space="preserve">　④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鄉村地區的人口分布較集中</w:t>
      </w:r>
    </w:p>
    <w:p w14:paraId="599FAF45" w14:textId="77777777" w:rsidR="00D73065" w:rsidRPr="00DF4050" w:rsidRDefault="00D73065" w:rsidP="00D73065">
      <w:pPr>
        <w:pStyle w:val="a8"/>
        <w:tabs>
          <w:tab w:val="left" w:pos="1134"/>
        </w:tabs>
        <w:snapToGrid w:val="0"/>
        <w:ind w:left="1134"/>
        <w:rPr>
          <w:rFonts w:ascii="Times New Roman" w:hAnsi="Times New Roman"/>
          <w:color w:val="000000"/>
          <w:sz w:val="28"/>
          <w:szCs w:val="28"/>
        </w:rPr>
      </w:pPr>
    </w:p>
    <w:p w14:paraId="6D49DADE" w14:textId="4F8CC4EE" w:rsidR="00113966" w:rsidRDefault="00CE02E7" w:rsidP="00EA5ADE">
      <w:pPr>
        <w:tabs>
          <w:tab w:val="left" w:pos="482"/>
        </w:tabs>
        <w:snapToGrid w:val="0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DF4050">
        <w:rPr>
          <w:rFonts w:ascii="標楷體" w:eastAsia="標楷體" w:hAnsi="標楷體" w:hint="eastAsia"/>
          <w:b/>
          <w:color w:val="191800"/>
          <w:sz w:val="28"/>
          <w:szCs w:val="28"/>
        </w:rPr>
        <w:t>三</w:t>
      </w:r>
      <w:r w:rsidR="00EA5ADE" w:rsidRPr="00DF4050">
        <w:rPr>
          <w:rFonts w:ascii="標楷體" w:eastAsia="標楷體" w:hAnsi="標楷體"/>
          <w:b/>
          <w:color w:val="191800"/>
          <w:sz w:val="28"/>
          <w:szCs w:val="28"/>
        </w:rPr>
        <w:t>、</w:t>
      </w:r>
      <w:r w:rsidRPr="00DF4050">
        <w:rPr>
          <w:rFonts w:ascii="標楷體" w:eastAsia="標楷體" w:hAnsi="標楷體" w:hint="eastAsia"/>
          <w:b/>
          <w:sz w:val="28"/>
          <w:szCs w:val="28"/>
        </w:rPr>
        <w:t>想一想</w:t>
      </w:r>
      <w:r w:rsidR="00EA5ADE" w:rsidRPr="00DF4050">
        <w:rPr>
          <w:rFonts w:ascii="標楷體" w:eastAsia="標楷體" w:hAnsi="標楷體"/>
          <w:b/>
          <w:sz w:val="28"/>
          <w:szCs w:val="28"/>
        </w:rPr>
        <w:t>：</w:t>
      </w:r>
    </w:p>
    <w:p w14:paraId="666BBA65" w14:textId="77777777" w:rsidR="00D73065" w:rsidRPr="00DF4050" w:rsidRDefault="00D73065" w:rsidP="00EA5ADE">
      <w:pPr>
        <w:tabs>
          <w:tab w:val="left" w:pos="482"/>
        </w:tabs>
        <w:snapToGrid w:val="0"/>
        <w:ind w:left="482" w:hanging="482"/>
        <w:rPr>
          <w:rFonts w:ascii="標楷體" w:eastAsia="標楷體" w:hAnsi="標楷體"/>
          <w:b/>
          <w:sz w:val="28"/>
          <w:szCs w:val="28"/>
        </w:rPr>
      </w:pPr>
    </w:p>
    <w:p w14:paraId="31D0AB2A" w14:textId="2BFA843B" w:rsidR="00E15915" w:rsidRPr="00D73065" w:rsidRDefault="00E15915" w:rsidP="00F83322">
      <w:pPr>
        <w:pStyle w:val="a8"/>
        <w:numPr>
          <w:ilvl w:val="0"/>
          <w:numId w:val="14"/>
        </w:numPr>
        <w:tabs>
          <w:tab w:val="left" w:pos="482"/>
        </w:tabs>
        <w:snapToGrid w:val="0"/>
        <w:ind w:left="482" w:hanging="4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798F" wp14:editId="773DD9E4">
                <wp:simplePos x="0" y="0"/>
                <wp:positionH relativeFrom="column">
                  <wp:posOffset>367450</wp:posOffset>
                </wp:positionH>
                <wp:positionV relativeFrom="paragraph">
                  <wp:posOffset>447501</wp:posOffset>
                </wp:positionV>
                <wp:extent cx="3124800" cy="1015200"/>
                <wp:effectExtent l="0" t="0" r="19050" b="1397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00" cy="10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BE0ED" w14:textId="23DE73BC" w:rsidR="00E15915" w:rsidRPr="009C5761" w:rsidRDefault="00E15915" w:rsidP="00E1591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57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為持續落實防疫措施,請市民戴口罩、勤洗手、實聯制、保持社交距離等</w:t>
                            </w:r>
                            <w:r w:rsidR="00E87877" w:rsidRPr="00DF4050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  <w:r w:rsidRPr="009C57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如出現疑似症狀,請通報</w:t>
                            </w:r>
                            <w:r w:rsidRPr="00C542B1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○○</w:t>
                            </w:r>
                            <w:r w:rsidRPr="009C576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局或防疫專線1</w:t>
                            </w:r>
                            <w:r w:rsidRPr="009C5761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922</w:t>
                            </w:r>
                            <w:r w:rsidR="00E87877" w:rsidRPr="00DF4050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  <w:r w:rsidRPr="009C576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共同守護社區防線</w:t>
                            </w:r>
                            <w:r w:rsidR="00E87877" w:rsidRPr="00DF4050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F798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8.95pt;margin-top:35.25pt;width:246.05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" fillcolor="white [3201]" strokeweight=".5pt">
                <v:textbox>
                  <w:txbxContent>
                    <w:p w14:paraId="5A0BE0ED" w14:textId="23DE73BC" w:rsidR="00E15915" w:rsidRPr="009C5761" w:rsidRDefault="00E15915" w:rsidP="00E15915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57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為持續落實防疫措施,請市民戴口罩、勤洗手、實聯制、保持社交距離等</w:t>
                      </w:r>
                      <w:r w:rsidR="00E87877" w:rsidRPr="00DF4050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  <w:r w:rsidRPr="009C57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如出現疑似症狀,請通報</w:t>
                      </w:r>
                      <w:r w:rsidRPr="00C542B1"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○○</w:t>
                      </w:r>
                      <w:r w:rsidRPr="009C576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局或防疫專線1</w:t>
                      </w:r>
                      <w:r w:rsidRPr="009C5761"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922</w:t>
                      </w:r>
                      <w:r w:rsidR="00E87877" w:rsidRPr="00DF4050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  <w:r w:rsidRPr="009C576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共同守護社區防線</w:t>
                      </w:r>
                      <w:r w:rsidR="00E87877" w:rsidRPr="00DF4050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83322" w:rsidRPr="00DF4050">
        <w:rPr>
          <w:rFonts w:ascii="新細明體" w:eastAsia="標楷體" w:hAnsi="新細明體" w:hint="eastAsia"/>
          <w:color w:val="000000"/>
          <w:sz w:val="28"/>
          <w:szCs w:val="28"/>
        </w:rPr>
        <w:t>閱讀下列</w:t>
      </w:r>
      <w:r w:rsidR="00F83322" w:rsidRPr="008A6675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桃園市</w:t>
      </w:r>
      <w:r w:rsidR="00F83322" w:rsidRPr="00DF4050">
        <w:rPr>
          <w:rFonts w:ascii="新細明體" w:eastAsia="標楷體" w:hAnsi="新細明體" w:hint="eastAsia"/>
          <w:color w:val="000000"/>
          <w:sz w:val="28"/>
          <w:szCs w:val="28"/>
        </w:rPr>
        <w:t>政府網站最新訊息，並依據題意回答問題：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（每格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2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分</w:t>
      </w:r>
      <w:r w:rsidR="00E87877" w:rsidRPr="00DF405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共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6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分）</w:t>
      </w:r>
    </w:p>
    <w:p w14:paraId="6EDDD6F7" w14:textId="77777777" w:rsidR="00D73065" w:rsidRPr="00E15915" w:rsidRDefault="00D73065" w:rsidP="00D73065">
      <w:pPr>
        <w:pStyle w:val="a8"/>
        <w:tabs>
          <w:tab w:val="left" w:pos="482"/>
        </w:tabs>
        <w:snapToGrid w:val="0"/>
        <w:ind w:left="482"/>
        <w:rPr>
          <w:rFonts w:ascii="Times New Roman" w:hAnsi="Times New Roman"/>
          <w:color w:val="000000"/>
          <w:sz w:val="28"/>
          <w:szCs w:val="28"/>
        </w:rPr>
      </w:pPr>
    </w:p>
    <w:p w14:paraId="128F0CF1" w14:textId="77777777" w:rsidR="00E15915" w:rsidRDefault="00F83322" w:rsidP="00E15915">
      <w:pPr>
        <w:pStyle w:val="a8"/>
        <w:tabs>
          <w:tab w:val="left" w:pos="482"/>
        </w:tabs>
        <w:snapToGrid w:val="0"/>
        <w:ind w:left="482"/>
        <w:rPr>
          <w:rFonts w:eastAsia="標楷體"/>
          <w:color w:val="000000"/>
          <w:sz w:val="28"/>
          <w:szCs w:val="28"/>
        </w:rPr>
      </w:pPr>
      <w:r w:rsidRPr="00DF4050">
        <w:rPr>
          <w:rFonts w:ascii="新細明體" w:eastAsia="標楷體" w:hAnsi="新細明體"/>
          <w:color w:val="000000"/>
          <w:sz w:val="28"/>
          <w:szCs w:val="28"/>
        </w:rPr>
        <w:br/>
      </w:r>
    </w:p>
    <w:p w14:paraId="5BA066DD" w14:textId="77777777" w:rsidR="00E15915" w:rsidRDefault="00E15915" w:rsidP="00E15915">
      <w:pPr>
        <w:pStyle w:val="a8"/>
        <w:tabs>
          <w:tab w:val="left" w:pos="482"/>
        </w:tabs>
        <w:snapToGrid w:val="0"/>
        <w:ind w:left="482"/>
        <w:rPr>
          <w:rFonts w:eastAsia="標楷體"/>
          <w:color w:val="000000"/>
          <w:sz w:val="28"/>
          <w:szCs w:val="28"/>
        </w:rPr>
      </w:pPr>
    </w:p>
    <w:p w14:paraId="13F5DE36" w14:textId="77777777" w:rsidR="00E15915" w:rsidRPr="0076616D" w:rsidRDefault="00E15915" w:rsidP="0076616D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4C550D46" w14:textId="3DAAF56E" w:rsidR="009C5761" w:rsidRPr="004F3E03" w:rsidRDefault="00F83322" w:rsidP="004F3E03">
      <w:pPr>
        <w:pStyle w:val="a8"/>
        <w:tabs>
          <w:tab w:val="left" w:pos="482"/>
        </w:tabs>
        <w:snapToGrid w:val="0"/>
        <w:ind w:left="482"/>
        <w:rPr>
          <w:rFonts w:ascii="標楷體" w:eastAsia="標楷體" w:hAnsi="標楷體" w:cs="標楷體"/>
          <w:color w:val="000000"/>
          <w:sz w:val="26"/>
          <w:szCs w:val="26"/>
        </w:rPr>
      </w:pP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１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從這項訊息判斷，</w:t>
      </w:r>
      <w:r w:rsidRPr="00C542B1">
        <w:rPr>
          <w:rFonts w:ascii="標楷體" w:eastAsia="標楷體" w:hAnsi="標楷體" w:hint="eastAsia"/>
          <w:b/>
          <w:color w:val="000000"/>
          <w:sz w:val="28"/>
          <w:szCs w:val="28"/>
        </w:rPr>
        <w:t>○○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局為哪一個政府機</w:t>
      </w:r>
      <w:r w:rsidR="009C5761">
        <w:rPr>
          <w:rFonts w:ascii="標楷體" w:eastAsia="標楷體" w:hAnsi="標楷體"/>
          <w:color w:val="000000"/>
          <w:sz w:val="28"/>
          <w:szCs w:val="28"/>
        </w:rPr>
        <w:br/>
        <w:t xml:space="preserve">   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構？</w:t>
      </w:r>
      <w:r w:rsidR="00F2028C" w:rsidRPr="00DF4050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F2028C" w:rsidRPr="00DF4050">
        <w:rPr>
          <w:rFonts w:ascii="標楷體" w:eastAsia="標楷體" w:hAnsi="標楷體"/>
          <w:color w:val="000000"/>
          <w:sz w:val="28"/>
          <w:szCs w:val="28"/>
        </w:rPr>
        <w:br/>
        <w:t xml:space="preserve">  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DF4050">
        <w:rPr>
          <w:rFonts w:ascii="新細明體" w:eastAsia="MS Mincho" w:hAnsi="新細明體" w:cs="新細明體" w:hint="eastAsia"/>
          <w:color w:val="000000"/>
          <w:sz w:val="28"/>
          <w:szCs w:val="28"/>
        </w:rPr>
        <w:t>①</w:t>
      </w:r>
      <w:r w:rsidRPr="00DF4050">
        <w:rPr>
          <w:rFonts w:ascii="標楷體" w:eastAsia="標楷體" w:hAnsi="標楷體" w:cs="標楷體" w:hint="eastAsia"/>
          <w:color w:val="000000"/>
          <w:sz w:val="28"/>
          <w:szCs w:val="28"/>
        </w:rPr>
        <w:t>教育局</w:t>
      </w:r>
      <w:r w:rsidRPr="00DF4050">
        <w:rPr>
          <w:rFonts w:ascii="新細明體" w:eastAsia="MS Mincho" w:hAnsi="新細明體" w:cs="新細明體" w:hint="eastAsia"/>
          <w:color w:val="000000"/>
          <w:sz w:val="28"/>
          <w:szCs w:val="28"/>
        </w:rPr>
        <w:t>②</w:t>
      </w:r>
      <w:r w:rsidR="003E5D2B" w:rsidRPr="00DF4050">
        <w:rPr>
          <w:rFonts w:ascii="標楷體" w:eastAsia="標楷體" w:hAnsi="標楷體" w:cs="標楷體" w:hint="eastAsia"/>
          <w:color w:val="000000"/>
          <w:sz w:val="28"/>
          <w:szCs w:val="28"/>
        </w:rPr>
        <w:t>衛生</w:t>
      </w:r>
      <w:r w:rsidRPr="00DF4050">
        <w:rPr>
          <w:rFonts w:ascii="標楷體" w:eastAsia="標楷體" w:hAnsi="標楷體" w:cs="標楷體" w:hint="eastAsia"/>
          <w:color w:val="000000"/>
          <w:sz w:val="28"/>
          <w:szCs w:val="28"/>
        </w:rPr>
        <w:t>局</w:t>
      </w:r>
      <w:r w:rsidRPr="00DF4050">
        <w:rPr>
          <w:rFonts w:ascii="新細明體" w:eastAsia="MS Mincho" w:hAnsi="新細明體" w:cs="新細明體" w:hint="eastAsia"/>
          <w:color w:val="000000"/>
          <w:sz w:val="28"/>
          <w:szCs w:val="28"/>
        </w:rPr>
        <w:t>③</w:t>
      </w:r>
      <w:r w:rsidR="003E5D2B" w:rsidRPr="00DF4050">
        <w:rPr>
          <w:rFonts w:ascii="標楷體" w:eastAsia="標楷體" w:hAnsi="標楷體" w:cs="標楷體" w:hint="eastAsia"/>
          <w:color w:val="000000"/>
          <w:sz w:val="28"/>
          <w:szCs w:val="28"/>
        </w:rPr>
        <w:t>體育</w:t>
      </w:r>
      <w:r w:rsidRPr="00DF4050">
        <w:rPr>
          <w:rFonts w:ascii="標楷體" w:eastAsia="標楷體" w:hAnsi="標楷體" w:cs="標楷體" w:hint="eastAsia"/>
          <w:color w:val="000000"/>
          <w:sz w:val="28"/>
          <w:szCs w:val="28"/>
        </w:rPr>
        <w:t>局</w:t>
      </w:r>
      <w:r w:rsidRPr="00DF4050">
        <w:rPr>
          <w:rFonts w:ascii="新細明體" w:eastAsia="MS Mincho" w:hAnsi="新細明體" w:cs="新細明體" w:hint="eastAsia"/>
          <w:color w:val="000000"/>
          <w:sz w:val="28"/>
          <w:szCs w:val="28"/>
        </w:rPr>
        <w:t>④</w:t>
      </w:r>
      <w:r w:rsidR="003E5D2B" w:rsidRPr="00DF4050">
        <w:rPr>
          <w:rFonts w:ascii="標楷體" w:eastAsia="標楷體" w:hAnsi="標楷體" w:cs="標楷體" w:hint="eastAsia"/>
          <w:color w:val="000000"/>
          <w:sz w:val="28"/>
          <w:szCs w:val="28"/>
        </w:rPr>
        <w:t>農業</w:t>
      </w:r>
      <w:r w:rsidRPr="00DF4050">
        <w:rPr>
          <w:rFonts w:ascii="標楷體" w:eastAsia="標楷體" w:hAnsi="標楷體" w:cs="標楷體" w:hint="eastAsia"/>
          <w:color w:val="000000"/>
          <w:sz w:val="28"/>
          <w:szCs w:val="28"/>
        </w:rPr>
        <w:t>局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）。</w:t>
      </w:r>
      <w:r w:rsidRPr="00DF4050">
        <w:rPr>
          <w:rFonts w:ascii="標楷體" w:eastAsia="標楷體" w:hAnsi="標楷體"/>
          <w:color w:val="000000"/>
          <w:sz w:val="28"/>
          <w:szCs w:val="28"/>
        </w:rPr>
        <w:br/>
      </w:r>
      <w:r w:rsidR="007361F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F2028C" w:rsidRPr="00DF4050">
        <w:rPr>
          <w:rFonts w:ascii="標楷體" w:eastAsia="標楷體" w:hAnsi="標楷體" w:hint="eastAsia"/>
          <w:color w:val="000000"/>
          <w:sz w:val="28"/>
          <w:szCs w:val="28"/>
        </w:rPr>
        <w:t xml:space="preserve">答：（　　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9C576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 xml:space="preserve">　　）</w:t>
      </w:r>
      <w:r w:rsidRPr="00DF4050">
        <w:rPr>
          <w:rFonts w:ascii="標楷體" w:eastAsia="標楷體" w:hAnsi="標楷體"/>
          <w:color w:val="000000"/>
          <w:sz w:val="28"/>
          <w:szCs w:val="28"/>
        </w:rPr>
        <w:br/>
      </w: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２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9C5761">
        <w:rPr>
          <w:rFonts w:ascii="標楷體" w:eastAsia="標楷體" w:hAnsi="標楷體" w:hint="eastAsia"/>
          <w:color w:val="000000"/>
          <w:sz w:val="26"/>
          <w:szCs w:val="26"/>
        </w:rPr>
        <w:t>承第</w:t>
      </w:r>
      <w:r w:rsidRPr="009C5761">
        <w:rPr>
          <w:rFonts w:eastAsia="標楷體"/>
          <w:color w:val="000000"/>
          <w:sz w:val="26"/>
          <w:szCs w:val="26"/>
        </w:rPr>
        <w:t>(</w:t>
      </w:r>
      <w:r w:rsidRPr="009C5761">
        <w:rPr>
          <w:rFonts w:ascii="標楷體" w:eastAsia="標楷體" w:hAnsi="標楷體" w:hint="eastAsia"/>
          <w:color w:val="000000"/>
          <w:sz w:val="26"/>
          <w:szCs w:val="26"/>
        </w:rPr>
        <w:t>１</w:t>
      </w:r>
      <w:r w:rsidRPr="009C5761">
        <w:rPr>
          <w:rFonts w:eastAsia="標楷體"/>
          <w:color w:val="000000"/>
          <w:sz w:val="26"/>
          <w:szCs w:val="26"/>
        </w:rPr>
        <w:t>)</w:t>
      </w:r>
      <w:r w:rsidRPr="009C5761">
        <w:rPr>
          <w:rFonts w:ascii="標楷體" w:eastAsia="標楷體" w:hAnsi="標楷體" w:hint="eastAsia"/>
          <w:color w:val="000000"/>
          <w:sz w:val="26"/>
          <w:szCs w:val="26"/>
        </w:rPr>
        <w:t>題，</w:t>
      </w:r>
      <w:r w:rsidR="004F3E03">
        <w:rPr>
          <w:rFonts w:ascii="標楷體" w:eastAsia="標楷體" w:hAnsi="標楷體" w:hint="eastAsia"/>
          <w:color w:val="000000"/>
          <w:sz w:val="26"/>
          <w:szCs w:val="26"/>
        </w:rPr>
        <w:t>從</w:t>
      </w:r>
      <w:r w:rsidRPr="009C5761">
        <w:rPr>
          <w:rFonts w:ascii="標楷體" w:eastAsia="標楷體" w:hAnsi="標楷體" w:hint="eastAsia"/>
          <w:color w:val="000000"/>
          <w:sz w:val="26"/>
          <w:szCs w:val="26"/>
        </w:rPr>
        <w:t>下列</w:t>
      </w:r>
      <w:r w:rsidR="004F3E03">
        <w:rPr>
          <w:rFonts w:ascii="標楷體" w:eastAsia="標楷體" w:hAnsi="標楷體" w:hint="eastAsia"/>
          <w:color w:val="000000"/>
          <w:sz w:val="26"/>
          <w:szCs w:val="26"/>
        </w:rPr>
        <w:t>選</w:t>
      </w:r>
      <w:r w:rsidR="00CB5083">
        <w:rPr>
          <w:rFonts w:ascii="標楷體" w:eastAsia="標楷體" w:hAnsi="標楷體" w:hint="eastAsia"/>
          <w:color w:val="000000"/>
          <w:sz w:val="26"/>
          <w:szCs w:val="26"/>
        </w:rPr>
        <w:t>項中</w:t>
      </w:r>
      <w:r w:rsidR="004F3E03">
        <w:rPr>
          <w:rFonts w:ascii="標楷體" w:eastAsia="標楷體" w:hAnsi="標楷體" w:hint="eastAsia"/>
          <w:color w:val="000000"/>
          <w:sz w:val="26"/>
          <w:szCs w:val="26"/>
        </w:rPr>
        <w:t>,寫出也</w:t>
      </w:r>
      <w:r w:rsidRPr="009C5761">
        <w:rPr>
          <w:rFonts w:ascii="標楷體" w:eastAsia="標楷體" w:hAnsi="標楷體" w:hint="eastAsia"/>
          <w:color w:val="000000"/>
          <w:sz w:val="26"/>
          <w:szCs w:val="26"/>
        </w:rPr>
        <w:t>是</w:t>
      </w:r>
      <w:r w:rsidRPr="00C542B1">
        <w:rPr>
          <w:rFonts w:ascii="標楷體" w:eastAsia="標楷體" w:hAnsi="標楷體" w:hint="eastAsia"/>
          <w:b/>
          <w:color w:val="000000"/>
          <w:sz w:val="26"/>
          <w:szCs w:val="26"/>
        </w:rPr>
        <w:t>○○</w:t>
      </w:r>
      <w:r w:rsidRPr="009C5761">
        <w:rPr>
          <w:rFonts w:ascii="標楷體" w:eastAsia="標楷體" w:hAnsi="標楷體" w:hint="eastAsia"/>
          <w:color w:val="000000"/>
          <w:sz w:val="26"/>
          <w:szCs w:val="26"/>
        </w:rPr>
        <w:t>局</w:t>
      </w:r>
      <w:r w:rsidR="004F3E03">
        <w:rPr>
          <w:rFonts w:ascii="標楷體" w:eastAsia="標楷體" w:hAnsi="標楷體"/>
          <w:color w:val="000000"/>
          <w:sz w:val="26"/>
          <w:szCs w:val="26"/>
        </w:rPr>
        <w:br/>
        <w:t xml:space="preserve">   </w:t>
      </w:r>
      <w:r w:rsidRPr="009C5761">
        <w:rPr>
          <w:rFonts w:ascii="標楷體" w:eastAsia="標楷體" w:hAnsi="標楷體" w:hint="eastAsia"/>
          <w:color w:val="000000"/>
          <w:sz w:val="26"/>
          <w:szCs w:val="26"/>
        </w:rPr>
        <w:t>提供的服務？（</w:t>
      </w:r>
      <w:r w:rsidRPr="009C5761">
        <w:rPr>
          <w:rFonts w:ascii="新細明體" w:eastAsia="MS Mincho" w:hAnsi="新細明體" w:cs="新細明體" w:hint="eastAsia"/>
          <w:color w:val="000000"/>
          <w:sz w:val="26"/>
          <w:szCs w:val="26"/>
        </w:rPr>
        <w:t>①</w:t>
      </w:r>
      <w:r w:rsidR="0076616D" w:rsidRPr="0076616D">
        <w:rPr>
          <w:rFonts w:ascii="標楷體" w:eastAsia="標楷體" w:hAnsi="標楷體" w:cs="標楷體" w:hint="eastAsia"/>
          <w:color w:val="000000"/>
          <w:sz w:val="26"/>
          <w:szCs w:val="26"/>
        </w:rPr>
        <w:t>提高教育水準</w:t>
      </w:r>
      <w:r w:rsidRPr="009C5761">
        <w:rPr>
          <w:rFonts w:ascii="新細明體" w:eastAsia="MS Mincho" w:hAnsi="新細明體" w:cs="新細明體" w:hint="eastAsia"/>
          <w:color w:val="000000"/>
          <w:sz w:val="26"/>
          <w:szCs w:val="26"/>
        </w:rPr>
        <w:t>②</w:t>
      </w:r>
      <w:r w:rsidR="00494022" w:rsidRPr="009C5761">
        <w:rPr>
          <w:rFonts w:ascii="標楷體" w:eastAsia="標楷體" w:hAnsi="標楷體" w:cs="標楷體" w:hint="eastAsia"/>
          <w:color w:val="000000"/>
          <w:sz w:val="26"/>
          <w:szCs w:val="26"/>
        </w:rPr>
        <w:t>打擊犯罪守</w:t>
      </w:r>
      <w:r w:rsidR="0076616D">
        <w:rPr>
          <w:rFonts w:ascii="標楷體" w:eastAsia="標楷體" w:hAnsi="標楷體" w:cs="標楷體"/>
          <w:color w:val="000000"/>
          <w:sz w:val="26"/>
          <w:szCs w:val="26"/>
        </w:rPr>
        <w:br/>
      </w:r>
      <w:r w:rsidR="0076616D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</w:t>
      </w:r>
      <w:r w:rsidR="0076616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="00494022" w:rsidRPr="009C5761">
        <w:rPr>
          <w:rFonts w:ascii="標楷體" w:eastAsia="標楷體" w:hAnsi="標楷體" w:cs="標楷體" w:hint="eastAsia"/>
          <w:color w:val="000000"/>
          <w:sz w:val="26"/>
          <w:szCs w:val="26"/>
        </w:rPr>
        <w:t>護人民</w:t>
      </w:r>
      <w:r w:rsidRPr="004F3E03">
        <w:rPr>
          <w:rFonts w:ascii="新細明體" w:eastAsia="MS Mincho" w:hAnsi="新細明體" w:cs="新細明體" w:hint="eastAsia"/>
          <w:color w:val="000000"/>
          <w:sz w:val="26"/>
          <w:szCs w:val="26"/>
        </w:rPr>
        <w:t>③</w:t>
      </w:r>
      <w:r w:rsidR="0076616D" w:rsidRPr="0076616D">
        <w:rPr>
          <w:rFonts w:ascii="標楷體" w:eastAsia="標楷體" w:hAnsi="標楷體" w:cs="標楷體" w:hint="eastAsia"/>
          <w:color w:val="000000"/>
          <w:sz w:val="26"/>
          <w:szCs w:val="26"/>
        </w:rPr>
        <w:t>規畫接種疫苗事宜</w:t>
      </w:r>
      <w:r w:rsidRPr="004F3E03">
        <w:rPr>
          <w:rFonts w:ascii="新細明體" w:eastAsia="MS Mincho" w:hAnsi="新細明體" w:cs="新細明體" w:hint="eastAsia"/>
          <w:color w:val="000000"/>
          <w:sz w:val="26"/>
          <w:szCs w:val="26"/>
        </w:rPr>
        <w:t>④</w:t>
      </w:r>
      <w:r w:rsidR="00F2028C" w:rsidRPr="004F3E03">
        <w:rPr>
          <w:rFonts w:ascii="標楷體" w:eastAsia="標楷體" w:hAnsi="標楷體" w:cs="標楷體" w:hint="eastAsia"/>
          <w:color w:val="000000"/>
          <w:sz w:val="26"/>
          <w:szCs w:val="26"/>
        </w:rPr>
        <w:t>救助受困火場的</w:t>
      </w:r>
      <w:r w:rsidR="0076616D">
        <w:rPr>
          <w:rFonts w:ascii="標楷體" w:eastAsia="標楷體" w:hAnsi="標楷體" w:cs="標楷體"/>
          <w:color w:val="000000"/>
          <w:sz w:val="26"/>
          <w:szCs w:val="26"/>
        </w:rPr>
        <w:br/>
        <w:t xml:space="preserve">   </w:t>
      </w:r>
      <w:r w:rsidR="00F2028C" w:rsidRPr="004F3E03">
        <w:rPr>
          <w:rFonts w:ascii="標楷體" w:eastAsia="標楷體" w:hAnsi="標楷體" w:cs="標楷體" w:hint="eastAsia"/>
          <w:color w:val="000000"/>
          <w:sz w:val="26"/>
          <w:szCs w:val="26"/>
        </w:rPr>
        <w:t>民</w:t>
      </w:r>
      <w:r w:rsidRPr="004F3E03">
        <w:rPr>
          <w:rFonts w:ascii="標楷體" w:eastAsia="標楷體" w:hAnsi="標楷體" w:cs="標楷體" w:hint="eastAsia"/>
          <w:color w:val="000000"/>
          <w:sz w:val="26"/>
          <w:szCs w:val="26"/>
        </w:rPr>
        <w:t>眾</w:t>
      </w:r>
      <w:r w:rsidR="00F2028C" w:rsidRPr="004F3E03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Pr="004F3E03">
        <w:rPr>
          <w:rFonts w:ascii="標楷體" w:eastAsia="標楷體" w:hAnsi="標楷體"/>
          <w:color w:val="000000"/>
          <w:sz w:val="26"/>
          <w:szCs w:val="26"/>
        </w:rPr>
        <w:br/>
      </w:r>
      <w:r w:rsidR="007361FA" w:rsidRPr="004F3E0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F2028C" w:rsidRPr="004F3E03">
        <w:rPr>
          <w:rFonts w:ascii="標楷體" w:eastAsia="標楷體" w:hAnsi="標楷體" w:hint="eastAsia"/>
          <w:color w:val="000000"/>
          <w:sz w:val="28"/>
          <w:szCs w:val="28"/>
        </w:rPr>
        <w:t xml:space="preserve">答：（　　　</w:t>
      </w:r>
      <w:r w:rsidR="009C5761" w:rsidRPr="004F3E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90999" w:rsidRPr="004F3E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F3E03">
        <w:rPr>
          <w:rFonts w:ascii="標楷體" w:eastAsia="標楷體" w:hAnsi="標楷體" w:hint="eastAsia"/>
          <w:color w:val="000000"/>
          <w:sz w:val="28"/>
          <w:szCs w:val="28"/>
        </w:rPr>
        <w:t xml:space="preserve">　　）</w:t>
      </w:r>
      <w:r w:rsidRPr="004F3E03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4F3E03">
        <w:rPr>
          <w:rFonts w:eastAsia="標楷體"/>
          <w:color w:val="000000"/>
          <w:sz w:val="28"/>
          <w:szCs w:val="28"/>
        </w:rPr>
        <w:t>(</w:t>
      </w:r>
      <w:r w:rsidRPr="004F3E03">
        <w:rPr>
          <w:rFonts w:ascii="標楷體" w:eastAsia="標楷體" w:hAnsi="標楷體" w:hint="eastAsia"/>
          <w:color w:val="000000"/>
          <w:sz w:val="28"/>
          <w:szCs w:val="28"/>
        </w:rPr>
        <w:t>３</w:t>
      </w:r>
      <w:r w:rsidRPr="004F3E03">
        <w:rPr>
          <w:rFonts w:eastAsia="標楷體"/>
          <w:color w:val="000000"/>
          <w:sz w:val="28"/>
          <w:szCs w:val="28"/>
        </w:rPr>
        <w:t>)</w:t>
      </w:r>
      <w:r w:rsidRPr="004F3E03">
        <w:rPr>
          <w:rFonts w:ascii="標楷體" w:eastAsia="標楷體" w:hAnsi="標楷體" w:hint="eastAsia"/>
          <w:color w:val="000000"/>
          <w:sz w:val="26"/>
          <w:szCs w:val="26"/>
        </w:rPr>
        <w:t>如果民眾和○○局接洽時，遇到態度不佳</w:t>
      </w:r>
      <w:r w:rsidR="009C5761" w:rsidRPr="004F3E03">
        <w:rPr>
          <w:rFonts w:ascii="標楷體" w:eastAsia="標楷體" w:hAnsi="標楷體"/>
          <w:color w:val="000000"/>
          <w:sz w:val="26"/>
          <w:szCs w:val="26"/>
        </w:rPr>
        <w:br/>
      </w:r>
      <w:r w:rsidR="009C5761" w:rsidRPr="004F3E0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9C5761" w:rsidRPr="004F3E03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4F3E03">
        <w:rPr>
          <w:rFonts w:ascii="標楷體" w:eastAsia="標楷體" w:hAnsi="標楷體" w:hint="eastAsia"/>
          <w:color w:val="000000"/>
          <w:sz w:val="26"/>
          <w:szCs w:val="26"/>
        </w:rPr>
        <w:t>的人員，</w:t>
      </w:r>
      <w:r w:rsidR="00AF2EC0" w:rsidRPr="004F3E03">
        <w:rPr>
          <w:rFonts w:ascii="標楷體" w:eastAsia="標楷體" w:hAnsi="標楷體" w:hint="eastAsia"/>
          <w:color w:val="000000"/>
          <w:sz w:val="26"/>
          <w:szCs w:val="26"/>
        </w:rPr>
        <w:t>可以採取什麼</w:t>
      </w:r>
      <w:r w:rsidRPr="004F3E03">
        <w:rPr>
          <w:rFonts w:ascii="標楷體" w:eastAsia="標楷體" w:hAnsi="標楷體" w:hint="eastAsia"/>
          <w:color w:val="000000"/>
          <w:sz w:val="26"/>
          <w:szCs w:val="26"/>
        </w:rPr>
        <w:t>適當</w:t>
      </w:r>
      <w:r w:rsidR="00AF2EC0" w:rsidRPr="004F3E03">
        <w:rPr>
          <w:rFonts w:ascii="標楷體" w:eastAsia="標楷體" w:hAnsi="標楷體" w:hint="eastAsia"/>
          <w:color w:val="000000"/>
          <w:sz w:val="26"/>
          <w:szCs w:val="26"/>
        </w:rPr>
        <w:t>的方式來</w:t>
      </w:r>
      <w:r w:rsidR="009C5761" w:rsidRPr="004F3E03">
        <w:rPr>
          <w:rFonts w:ascii="標楷體" w:eastAsia="標楷體" w:hAnsi="標楷體" w:hint="eastAsia"/>
          <w:color w:val="000000"/>
          <w:sz w:val="26"/>
          <w:szCs w:val="26"/>
        </w:rPr>
        <w:t>應</w:t>
      </w:r>
      <w:r w:rsidR="00AF2EC0" w:rsidRPr="004F3E03">
        <w:rPr>
          <w:rFonts w:ascii="標楷體" w:eastAsia="標楷體" w:hAnsi="標楷體" w:hint="eastAsia"/>
          <w:color w:val="000000"/>
          <w:sz w:val="26"/>
          <w:szCs w:val="26"/>
        </w:rPr>
        <w:t>對</w:t>
      </w:r>
      <w:r w:rsidRPr="004F3E03">
        <w:rPr>
          <w:rFonts w:ascii="標楷體" w:eastAsia="標楷體" w:hAnsi="標楷體" w:hint="eastAsia"/>
          <w:color w:val="000000"/>
          <w:sz w:val="26"/>
          <w:szCs w:val="26"/>
        </w:rPr>
        <w:t>？</w:t>
      </w:r>
      <w:r w:rsidR="00AF2EC0" w:rsidRPr="004F3E03">
        <w:rPr>
          <w:rFonts w:ascii="標楷體" w:eastAsia="標楷體" w:hAnsi="標楷體"/>
          <w:color w:val="000000"/>
          <w:sz w:val="26"/>
          <w:szCs w:val="26"/>
        </w:rPr>
        <w:br/>
      </w:r>
      <w:r w:rsidR="00AF2EC0" w:rsidRPr="004F3E0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F3E0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4F3E03">
        <w:rPr>
          <w:rFonts w:ascii="新細明體" w:eastAsia="MS Mincho" w:hAnsi="新細明體" w:cs="新細明體" w:hint="eastAsia"/>
          <w:color w:val="000000"/>
          <w:sz w:val="28"/>
          <w:szCs w:val="28"/>
        </w:rPr>
        <w:t>①</w:t>
      </w:r>
      <w:r w:rsidRPr="004F3E03">
        <w:rPr>
          <w:rFonts w:ascii="標楷體" w:eastAsia="標楷體" w:hAnsi="標楷體" w:cs="標楷體" w:hint="eastAsia"/>
          <w:color w:val="000000"/>
          <w:sz w:val="28"/>
          <w:szCs w:val="28"/>
        </w:rPr>
        <w:t>透過意見箱反映</w:t>
      </w:r>
      <w:r w:rsidR="002E5A66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4F3E03">
        <w:rPr>
          <w:rFonts w:ascii="新細明體" w:eastAsia="MS Mincho" w:hAnsi="新細明體" w:cs="新細明體" w:hint="eastAsia"/>
          <w:color w:val="000000"/>
          <w:sz w:val="28"/>
          <w:szCs w:val="28"/>
        </w:rPr>
        <w:t>②</w:t>
      </w:r>
      <w:r w:rsidRPr="004F3E03">
        <w:rPr>
          <w:rFonts w:ascii="標楷體" w:eastAsia="標楷體" w:hAnsi="標楷體" w:cs="標楷體" w:hint="eastAsia"/>
          <w:color w:val="000000"/>
          <w:sz w:val="28"/>
          <w:szCs w:val="28"/>
        </w:rPr>
        <w:t>撥打申訴專線</w:t>
      </w:r>
    </w:p>
    <w:p w14:paraId="455E5AAD" w14:textId="72169374" w:rsidR="00F83322" w:rsidRPr="00DF4050" w:rsidRDefault="009C5761" w:rsidP="00E15915">
      <w:pPr>
        <w:pStyle w:val="a8"/>
        <w:tabs>
          <w:tab w:val="left" w:pos="482"/>
        </w:tabs>
        <w:snapToGrid w:val="0"/>
        <w:ind w:left="4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新細明體" w:hAnsi="新細明體" w:cs="新細明體"/>
          <w:color w:val="000000"/>
          <w:sz w:val="28"/>
          <w:szCs w:val="28"/>
        </w:rPr>
        <w:t xml:space="preserve">    </w:t>
      </w:r>
      <w:r w:rsidR="00F83322" w:rsidRPr="00DF4050">
        <w:rPr>
          <w:rFonts w:ascii="新細明體" w:eastAsia="MS Mincho" w:hAnsi="新細明體" w:cs="新細明體" w:hint="eastAsia"/>
          <w:color w:val="000000"/>
          <w:sz w:val="28"/>
          <w:szCs w:val="28"/>
        </w:rPr>
        <w:t>③</w:t>
      </w:r>
      <w:r w:rsidR="00F83322" w:rsidRPr="00DF4050">
        <w:rPr>
          <w:rFonts w:ascii="標楷體" w:eastAsia="標楷體" w:hAnsi="標楷體" w:cs="標楷體" w:hint="eastAsia"/>
          <w:color w:val="000000"/>
          <w:sz w:val="28"/>
          <w:szCs w:val="28"/>
        </w:rPr>
        <w:t>向他的主管反映</w:t>
      </w:r>
      <w:r w:rsidR="002E5A66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2E5A66" w:rsidRPr="004F3E03">
        <w:rPr>
          <w:rFonts w:ascii="新細明體" w:eastAsia="MS Mincho" w:hAnsi="新細明體" w:cs="新細明體" w:hint="eastAsia"/>
          <w:color w:val="000000"/>
          <w:sz w:val="26"/>
          <w:szCs w:val="26"/>
        </w:rPr>
        <w:t>④</w:t>
      </w:r>
      <w:r w:rsidR="002E5A66" w:rsidRPr="002E5A66">
        <w:rPr>
          <w:rFonts w:ascii="標楷體" w:eastAsia="標楷體" w:hAnsi="標楷體" w:cs="標楷體" w:hint="eastAsia"/>
          <w:color w:val="000000"/>
          <w:sz w:val="28"/>
          <w:szCs w:val="28"/>
        </w:rPr>
        <w:t>和他吵架</w:t>
      </w:r>
      <w:r w:rsidR="00F83322" w:rsidRPr="00DF4050">
        <w:rPr>
          <w:rFonts w:ascii="標楷體" w:eastAsia="標楷體" w:hAnsi="標楷體" w:hint="eastAsia"/>
          <w:color w:val="000000"/>
          <w:sz w:val="28"/>
          <w:szCs w:val="28"/>
        </w:rPr>
        <w:t>）。</w:t>
      </w:r>
      <w:r w:rsidR="00F83322" w:rsidRPr="00DF4050">
        <w:rPr>
          <w:rFonts w:ascii="標楷體" w:eastAsia="標楷體" w:hAnsi="標楷體"/>
          <w:color w:val="000000"/>
          <w:sz w:val="28"/>
          <w:szCs w:val="28"/>
        </w:rPr>
        <w:br/>
      </w:r>
      <w:r w:rsidR="007361F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F2028C" w:rsidRPr="00DF4050">
        <w:rPr>
          <w:rFonts w:ascii="標楷體" w:eastAsia="標楷體" w:hAnsi="標楷體" w:hint="eastAsia"/>
          <w:color w:val="000000"/>
          <w:sz w:val="28"/>
          <w:szCs w:val="28"/>
        </w:rPr>
        <w:t xml:space="preserve">答：（　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2028C" w:rsidRPr="00DF4050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890999" w:rsidRPr="00DF405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2028C" w:rsidRPr="00DF4050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F83322" w:rsidRPr="00DF405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890999" w:rsidRPr="00DF4050">
        <w:rPr>
          <w:rFonts w:ascii="標楷體" w:eastAsia="標楷體" w:hAnsi="標楷體" w:hint="eastAsia"/>
          <w:color w:val="000000"/>
          <w:sz w:val="28"/>
          <w:szCs w:val="28"/>
        </w:rPr>
        <w:t>（複選）</w:t>
      </w:r>
    </w:p>
    <w:p w14:paraId="08587DDF" w14:textId="543B41C0" w:rsidR="003C193D" w:rsidRPr="00DF4050" w:rsidRDefault="003C193D" w:rsidP="003C193D">
      <w:pPr>
        <w:tabs>
          <w:tab w:val="left" w:pos="482"/>
        </w:tabs>
        <w:snapToGrid w:val="0"/>
        <w:rPr>
          <w:rFonts w:ascii="Times New Roman" w:hAnsi="Times New Roman"/>
          <w:color w:val="000000"/>
          <w:sz w:val="28"/>
          <w:szCs w:val="28"/>
        </w:rPr>
      </w:pPr>
    </w:p>
    <w:p w14:paraId="08311517" w14:textId="20645C43" w:rsidR="003C193D" w:rsidRPr="00DF4050" w:rsidRDefault="003C193D" w:rsidP="009C5761">
      <w:pPr>
        <w:tabs>
          <w:tab w:val="left" w:pos="482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  <w:r w:rsidRPr="00DF4050">
        <w:rPr>
          <w:rFonts w:ascii="新細明體" w:eastAsia="標楷體" w:hAnsi="新細明體"/>
          <w:color w:val="000000"/>
          <w:sz w:val="28"/>
          <w:szCs w:val="28"/>
        </w:rPr>
        <w:t>2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.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下列活動較可能是哪一個機構或組織舉辦的？</w:t>
      </w:r>
      <w:r w:rsidRPr="00DF4050">
        <w:rPr>
          <w:rFonts w:ascii="新細明體" w:eastAsia="標楷體" w:hAnsi="新細明體"/>
          <w:color w:val="000000"/>
          <w:sz w:val="28"/>
          <w:szCs w:val="28"/>
        </w:rPr>
        <w:br/>
        <w:t xml:space="preserve">  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將代號填入（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 xml:space="preserve">  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）裡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：（每格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2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分</w:t>
      </w:r>
      <w:r w:rsidR="008A6675" w:rsidRPr="00DF405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共</w:t>
      </w:r>
      <w:r w:rsidR="0048186B" w:rsidRPr="00DF4050">
        <w:rPr>
          <w:rFonts w:ascii="新細明體" w:eastAsia="標楷體" w:hAnsi="新細明體"/>
          <w:color w:val="000000"/>
          <w:sz w:val="28"/>
          <w:szCs w:val="28"/>
        </w:rPr>
        <w:t>8</w:t>
      </w:r>
      <w:r w:rsidR="00BF4FFE" w:rsidRPr="00DF4050">
        <w:rPr>
          <w:rFonts w:ascii="新細明體" w:eastAsia="標楷體" w:hAnsi="新細明體" w:hint="eastAsia"/>
          <w:color w:val="000000"/>
          <w:sz w:val="28"/>
          <w:szCs w:val="28"/>
        </w:rPr>
        <w:t>分）</w:t>
      </w:r>
    </w:p>
    <w:p w14:paraId="0DA13FD2" w14:textId="77777777" w:rsidR="006F6392" w:rsidRDefault="003C193D" w:rsidP="009C5761">
      <w:pPr>
        <w:tabs>
          <w:tab w:val="left" w:pos="482"/>
        </w:tabs>
        <w:snapToGrid w:val="0"/>
        <w:spacing w:line="500" w:lineRule="exact"/>
        <w:rPr>
          <w:rFonts w:ascii="新細明體" w:eastAsia="標楷體" w:hAnsi="新細明體"/>
          <w:color w:val="000000"/>
          <w:sz w:val="28"/>
          <w:szCs w:val="28"/>
        </w:rPr>
      </w:pP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 xml:space="preserve">  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ㄅ</w:t>
      </w:r>
      <w:r w:rsidR="009C5761">
        <w:rPr>
          <w:rFonts w:ascii="新細明體" w:eastAsia="標楷體" w:hAnsi="新細明體" w:hint="eastAsia"/>
          <w:color w:val="000000"/>
          <w:sz w:val="28"/>
          <w:szCs w:val="28"/>
        </w:rPr>
        <w:t>.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動物保護協會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 xml:space="preserve">    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ㄆ</w:t>
      </w:r>
      <w:r w:rsidR="009C5761">
        <w:rPr>
          <w:rFonts w:ascii="新細明體" w:eastAsia="標楷體" w:hAnsi="新細明體" w:hint="eastAsia"/>
          <w:color w:val="000000"/>
          <w:sz w:val="28"/>
          <w:szCs w:val="28"/>
        </w:rPr>
        <w:t>.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籃球協會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 xml:space="preserve">  </w:t>
      </w:r>
    </w:p>
    <w:p w14:paraId="4C8FD07E" w14:textId="182F4BD2" w:rsidR="0048186B" w:rsidRDefault="006F6392" w:rsidP="006F6392">
      <w:pPr>
        <w:tabs>
          <w:tab w:val="left" w:pos="482"/>
        </w:tabs>
        <w:snapToGrid w:val="0"/>
        <w:spacing w:line="500" w:lineRule="exact"/>
        <w:rPr>
          <w:rFonts w:ascii="新細明體" w:eastAsia="標楷體" w:hAnsi="新細明體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 xml:space="preserve"> </w:t>
      </w:r>
      <w:r>
        <w:rPr>
          <w:rFonts w:ascii="新細明體" w:eastAsia="標楷體" w:hAnsi="新細明體"/>
          <w:color w:val="000000"/>
          <w:sz w:val="28"/>
          <w:szCs w:val="28"/>
        </w:rPr>
        <w:t xml:space="preserve"> </w:t>
      </w:r>
      <w:r w:rsidR="007361FA">
        <w:rPr>
          <w:rFonts w:ascii="新細明體" w:eastAsia="標楷體" w:hAnsi="新細明體" w:hint="eastAsia"/>
          <w:color w:val="000000"/>
          <w:sz w:val="28"/>
          <w:szCs w:val="28"/>
        </w:rPr>
        <w:t>ㄇ</w:t>
      </w:r>
      <w:r w:rsidR="009C5761">
        <w:rPr>
          <w:rFonts w:ascii="新細明體" w:eastAsia="標楷體" w:hAnsi="新細明體" w:hint="eastAsia"/>
          <w:color w:val="000000"/>
          <w:sz w:val="28"/>
          <w:szCs w:val="28"/>
        </w:rPr>
        <w:t>.</w:t>
      </w:r>
      <w:r w:rsidR="003C193D" w:rsidRPr="00DF4050">
        <w:rPr>
          <w:rFonts w:ascii="新細明體" w:eastAsia="標楷體" w:hAnsi="新細明體" w:hint="eastAsia"/>
          <w:color w:val="000000"/>
          <w:sz w:val="28"/>
          <w:szCs w:val="28"/>
        </w:rPr>
        <w:t>文化局</w:t>
      </w:r>
      <w:r>
        <w:rPr>
          <w:rFonts w:ascii="新細明體" w:eastAsia="標楷體" w:hAnsi="新細明體"/>
          <w:color w:val="000000"/>
          <w:sz w:val="28"/>
          <w:szCs w:val="28"/>
        </w:rPr>
        <w:t xml:space="preserve">          </w:t>
      </w:r>
      <w:r w:rsidR="00E87877" w:rsidRPr="00DF4050">
        <w:rPr>
          <w:rFonts w:ascii="新細明體" w:eastAsia="標楷體" w:hAnsi="新細明體" w:hint="eastAsia"/>
          <w:color w:val="000000"/>
          <w:sz w:val="28"/>
          <w:szCs w:val="28"/>
        </w:rPr>
        <w:t>ㄈ</w:t>
      </w:r>
      <w:r w:rsidR="009C5761">
        <w:rPr>
          <w:rFonts w:ascii="新細明體" w:eastAsia="標楷體" w:hAnsi="新細明體" w:hint="eastAsia"/>
          <w:color w:val="000000"/>
          <w:sz w:val="28"/>
          <w:szCs w:val="28"/>
        </w:rPr>
        <w:t>.</w:t>
      </w:r>
      <w:r w:rsidR="0048186B" w:rsidRPr="009C5761">
        <w:rPr>
          <w:rFonts w:ascii="新細明體" w:eastAsia="標楷體" w:hAnsi="新細明體" w:hint="eastAsia"/>
          <w:color w:val="000000"/>
          <w:sz w:val="28"/>
          <w:szCs w:val="28"/>
        </w:rPr>
        <w:t>青少年公益組織</w:t>
      </w:r>
    </w:p>
    <w:p w14:paraId="6F98AD98" w14:textId="77777777" w:rsidR="009C5761" w:rsidRPr="009C5761" w:rsidRDefault="009C5761" w:rsidP="003C193D">
      <w:pPr>
        <w:tabs>
          <w:tab w:val="left" w:pos="482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</w:p>
    <w:p w14:paraId="702EB568" w14:textId="5A0D1F6A" w:rsidR="0048186B" w:rsidRPr="00DF4050" w:rsidRDefault="003C193D" w:rsidP="003C193D">
      <w:pPr>
        <w:tabs>
          <w:tab w:val="left" w:pos="482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MS Mincho" w:eastAsia="MS Mincho" w:hAnsi="MS Mincho" w:hint="eastAsia"/>
          <w:color w:val="000000"/>
          <w:sz w:val="28"/>
          <w:szCs w:val="28"/>
        </w:rPr>
        <w:t>①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舉辦流浪貓狗認養活動，向學童宣導善待</w:t>
      </w:r>
      <w:r w:rsidRPr="00DF4050">
        <w:rPr>
          <w:rFonts w:ascii="新細明體" w:eastAsia="標楷體" w:hAnsi="新細明體"/>
          <w:color w:val="000000"/>
          <w:sz w:val="28"/>
          <w:szCs w:val="28"/>
        </w:rPr>
        <w:br/>
        <w:t xml:space="preserve">       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動物、珍惜生命的觀念。</w:t>
      </w:r>
      <w:r w:rsidRPr="00DF4050">
        <w:rPr>
          <w:rFonts w:ascii="標楷體" w:eastAsia="標楷體" w:hAnsi="標楷體" w:cs="華康標楷體" w:hint="eastAsia"/>
          <w:color w:val="000000"/>
          <w:sz w:val="28"/>
          <w:szCs w:val="28"/>
        </w:rPr>
        <w:br/>
      </w: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MS Mincho" w:eastAsia="MS Mincho" w:hAnsi="MS PMincho" w:hint="eastAsia"/>
          <w:color w:val="000000"/>
          <w:sz w:val="28"/>
          <w:szCs w:val="28"/>
        </w:rPr>
        <w:t>②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舉辦兒童藝術節。</w:t>
      </w:r>
      <w:r w:rsidRPr="00DF4050">
        <w:rPr>
          <w:rFonts w:ascii="標楷體" w:eastAsia="標楷體" w:hAnsi="標楷體" w:cs="華康標楷體"/>
          <w:color w:val="000000"/>
          <w:sz w:val="28"/>
          <w:szCs w:val="28"/>
        </w:rPr>
        <w:br/>
      </w: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MS Mincho" w:eastAsia="MS Mincho" w:hAnsi="MS PMincho" w:hint="eastAsia"/>
          <w:color w:val="000000"/>
          <w:sz w:val="28"/>
          <w:szCs w:val="28"/>
        </w:rPr>
        <w:t>③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成立球隊，提升球技與體能。</w:t>
      </w:r>
    </w:p>
    <w:p w14:paraId="447B07F7" w14:textId="007B7EB1" w:rsidR="0048186B" w:rsidRPr="00DF4050" w:rsidRDefault="0048186B" w:rsidP="003C193D">
      <w:pPr>
        <w:tabs>
          <w:tab w:val="left" w:pos="482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MS Mincho" w:eastAsia="MS Mincho" w:hAnsi="MS PMincho" w:hint="eastAsia"/>
          <w:color w:val="000000"/>
          <w:sz w:val="28"/>
          <w:szCs w:val="28"/>
        </w:rPr>
        <w:t>④</w:t>
      </w:r>
      <w:r w:rsidRPr="009C5761">
        <w:rPr>
          <w:rFonts w:ascii="新細明體" w:eastAsia="標楷體" w:hAnsi="新細明體" w:hint="eastAsia"/>
          <w:color w:val="000000"/>
          <w:sz w:val="28"/>
          <w:szCs w:val="28"/>
        </w:rPr>
        <w:t>到</w:t>
      </w:r>
      <w:r w:rsidRPr="00C542B1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花蓮</w:t>
      </w:r>
      <w:r w:rsidRPr="009C5761">
        <w:rPr>
          <w:rFonts w:ascii="新細明體" w:eastAsia="標楷體" w:hAnsi="新細明體" w:hint="eastAsia"/>
          <w:color w:val="000000"/>
          <w:sz w:val="28"/>
          <w:szCs w:val="28"/>
        </w:rPr>
        <w:t>車站幫忙老年人或行動不便的人</w:t>
      </w:r>
      <w:r w:rsidR="009C5761" w:rsidRPr="00DF4050">
        <w:rPr>
          <w:rFonts w:ascii="新細明體" w:eastAsia="標楷體" w:hAnsi="新細明體" w:hint="eastAsia"/>
          <w:color w:val="000000"/>
          <w:sz w:val="28"/>
          <w:szCs w:val="28"/>
        </w:rPr>
        <w:t>。</w:t>
      </w:r>
    </w:p>
    <w:p w14:paraId="4D369C59" w14:textId="77777777" w:rsidR="0048186B" w:rsidRPr="00DF4050" w:rsidRDefault="0048186B" w:rsidP="003C193D">
      <w:pPr>
        <w:tabs>
          <w:tab w:val="left" w:pos="482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</w:p>
    <w:p w14:paraId="00564210" w14:textId="142D36EA" w:rsidR="003C193D" w:rsidRPr="00D73065" w:rsidRDefault="0048186B" w:rsidP="007361FA">
      <w:pPr>
        <w:tabs>
          <w:tab w:val="left" w:pos="482"/>
        </w:tabs>
        <w:snapToGrid w:val="0"/>
        <w:spacing w:line="400" w:lineRule="exact"/>
        <w:rPr>
          <w:rFonts w:ascii="新細明體" w:eastAsia="標楷體" w:hAnsi="新細明體"/>
          <w:color w:val="000000"/>
          <w:sz w:val="28"/>
          <w:szCs w:val="28"/>
        </w:rPr>
      </w:pPr>
      <w:r w:rsidRPr="00DF4050">
        <w:rPr>
          <w:rFonts w:ascii="新細明體" w:eastAsia="標楷體" w:hAnsi="新細明體"/>
          <w:color w:val="000000"/>
          <w:sz w:val="28"/>
          <w:szCs w:val="28"/>
        </w:rPr>
        <w:t>3</w:t>
      </w:r>
      <w:r w:rsidRPr="00DF4050">
        <w:rPr>
          <w:rFonts w:eastAsia="標楷體"/>
          <w:color w:val="000000"/>
          <w:sz w:val="28"/>
          <w:szCs w:val="28"/>
        </w:rPr>
        <w:t>.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現代的交通工具有什麼特色？</w:t>
      </w:r>
      <w:r w:rsidRPr="009C5761">
        <w:rPr>
          <w:rFonts w:ascii="新細明體" w:eastAsia="標楷體" w:hAnsi="新細明體" w:hint="eastAsia"/>
          <w:color w:val="000000"/>
          <w:sz w:val="28"/>
          <w:szCs w:val="28"/>
        </w:rPr>
        <w:t>適當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的</w:t>
      </w:r>
      <w:r w:rsidRPr="009C5761">
        <w:rPr>
          <w:rFonts w:ascii="新細明體" w:eastAsia="標楷體" w:hAnsi="新細明體" w:hint="eastAsia"/>
          <w:color w:val="000000"/>
          <w:sz w:val="28"/>
          <w:szCs w:val="28"/>
        </w:rPr>
        <w:t>在</w:t>
      </w:r>
      <w:r w:rsidRPr="00DF4050">
        <w:rPr>
          <w:rFonts w:ascii="標楷體" w:eastAsia="標楷體" w:hint="eastAsia"/>
          <w:color w:val="000000"/>
          <w:sz w:val="28"/>
          <w:szCs w:val="28"/>
        </w:rPr>
        <w:t>（　）</w:t>
      </w:r>
      <w:r w:rsidR="009C5761">
        <w:rPr>
          <w:rFonts w:ascii="標楷體" w:eastAsia="標楷體"/>
          <w:color w:val="000000"/>
          <w:sz w:val="28"/>
          <w:szCs w:val="28"/>
        </w:rPr>
        <w:br/>
      </w:r>
      <w:r w:rsidR="009C5761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Pr="00DF4050">
        <w:rPr>
          <w:rFonts w:ascii="標楷體" w:eastAsia="標楷體" w:hint="eastAsia"/>
          <w:color w:val="000000"/>
          <w:sz w:val="28"/>
          <w:szCs w:val="28"/>
        </w:rPr>
        <w:t>裡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打ˇ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 xml:space="preserve"> 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，</w:t>
      </w:r>
      <w:r w:rsidRPr="00DF4050">
        <w:rPr>
          <w:rFonts w:eastAsia="標楷體" w:hint="eastAsia"/>
          <w:color w:val="000000"/>
          <w:sz w:val="28"/>
          <w:szCs w:val="28"/>
        </w:rPr>
        <w:t>不適當的</w:t>
      </w:r>
      <w:r w:rsidRPr="00DF4050">
        <w:rPr>
          <w:rFonts w:eastAsia="標楷體" w:hAnsi="標楷體" w:hint="eastAsia"/>
          <w:color w:val="000000"/>
          <w:sz w:val="28"/>
          <w:szCs w:val="28"/>
        </w:rPr>
        <w:t>打</w:t>
      </w:r>
      <w:r w:rsidRPr="008A6675">
        <w:rPr>
          <w:rFonts w:ascii="標楷體" w:eastAsia="標楷體" w:hAnsi="標楷體" w:hint="eastAsia"/>
          <w:color w:val="000000"/>
          <w:szCs w:val="24"/>
        </w:rPr>
        <w:t>╳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（每格</w:t>
      </w:r>
      <w:r w:rsidRPr="00DF4050">
        <w:rPr>
          <w:rFonts w:ascii="新細明體" w:eastAsia="標楷體" w:hAnsi="新細明體"/>
          <w:color w:val="000000"/>
          <w:sz w:val="28"/>
          <w:szCs w:val="28"/>
        </w:rPr>
        <w:t>2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分，共</w:t>
      </w:r>
      <w:r w:rsidRPr="00DF4050">
        <w:rPr>
          <w:rFonts w:ascii="新細明體" w:eastAsia="標楷體" w:hAnsi="新細明體"/>
          <w:color w:val="000000"/>
          <w:sz w:val="28"/>
          <w:szCs w:val="28"/>
        </w:rPr>
        <w:t>12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分）</w:t>
      </w:r>
      <w:r w:rsidRPr="00DF4050">
        <w:rPr>
          <w:rFonts w:ascii="新細明體" w:eastAsia="標楷體" w:hAnsi="新細明體"/>
          <w:color w:val="000000"/>
          <w:sz w:val="28"/>
          <w:szCs w:val="28"/>
        </w:rPr>
        <w:br/>
      </w: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MS Mincho" w:eastAsia="MS Mincho" w:hAnsi="MS Mincho" w:hint="eastAsia"/>
          <w:color w:val="000000"/>
          <w:sz w:val="28"/>
          <w:szCs w:val="28"/>
        </w:rPr>
        <w:t>①</w:t>
      </w:r>
      <w:r w:rsidR="00A27905" w:rsidRPr="00DF4050">
        <w:rPr>
          <w:rFonts w:ascii="新細明體" w:eastAsia="標楷體" w:hAnsi="新細明體" w:hint="eastAsia"/>
          <w:color w:val="000000"/>
          <w:sz w:val="28"/>
          <w:szCs w:val="28"/>
        </w:rPr>
        <w:t>運輸速度較慢。</w:t>
      </w:r>
      <w:r w:rsidRPr="00DF4050">
        <w:rPr>
          <w:rFonts w:ascii="標楷體" w:eastAsia="標楷體" w:hAnsi="標楷體" w:cs="華康標楷體" w:hint="eastAsia"/>
          <w:color w:val="000000"/>
          <w:sz w:val="28"/>
          <w:szCs w:val="28"/>
        </w:rPr>
        <w:br/>
      </w: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MS Mincho" w:eastAsia="MS Mincho" w:hAnsi="MS PMincho" w:hint="eastAsia"/>
          <w:color w:val="000000"/>
          <w:sz w:val="28"/>
          <w:szCs w:val="28"/>
        </w:rPr>
        <w:t>②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交通工具受地形限制大。</w:t>
      </w:r>
      <w:r w:rsidRPr="00DF4050">
        <w:rPr>
          <w:rFonts w:ascii="標楷體" w:eastAsia="標楷體" w:hAnsi="標楷體" w:cs="華康標楷體"/>
          <w:color w:val="000000"/>
          <w:sz w:val="28"/>
          <w:szCs w:val="28"/>
        </w:rPr>
        <w:br/>
      </w: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MS Mincho" w:eastAsia="MS Mincho" w:hAnsi="MS PMincho" w:hint="eastAsia"/>
          <w:color w:val="000000"/>
          <w:sz w:val="28"/>
          <w:szCs w:val="28"/>
        </w:rPr>
        <w:t>③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居民往返兩地所花費的時間較短。</w:t>
      </w:r>
      <w:r w:rsidRPr="00DF4050">
        <w:rPr>
          <w:rFonts w:ascii="標楷體" w:eastAsia="標楷體" w:hAnsi="標楷體" w:cs="華康標楷體" w:hint="eastAsia"/>
          <w:color w:val="000000"/>
          <w:sz w:val="28"/>
          <w:szCs w:val="28"/>
        </w:rPr>
        <w:br/>
      </w: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MS Mincho" w:eastAsia="MS Mincho" w:hAnsi="MS PMincho" w:hint="eastAsia"/>
          <w:color w:val="000000"/>
          <w:sz w:val="28"/>
          <w:szCs w:val="28"/>
        </w:rPr>
        <w:t>④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交通工具載運量較</w:t>
      </w:r>
      <w:r w:rsidR="00A27905">
        <w:rPr>
          <w:rFonts w:ascii="新細明體" w:eastAsia="標楷體" w:hAnsi="新細明體" w:hint="eastAsia"/>
          <w:color w:val="000000"/>
          <w:sz w:val="28"/>
          <w:szCs w:val="28"/>
        </w:rPr>
        <w:t>多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。</w:t>
      </w:r>
      <w:r w:rsidRPr="00DF4050">
        <w:rPr>
          <w:rFonts w:ascii="標楷體" w:eastAsia="標楷體" w:hAnsi="標楷體" w:cs="華康標楷體"/>
          <w:color w:val="000000"/>
          <w:sz w:val="28"/>
          <w:szCs w:val="28"/>
        </w:rPr>
        <w:br/>
      </w: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MS Mincho" w:eastAsia="MS Mincho" w:hAnsi="新細明體" w:hint="eastAsia"/>
          <w:color w:val="000000"/>
          <w:sz w:val="28"/>
          <w:szCs w:val="28"/>
        </w:rPr>
        <w:t>⑤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各地的貨品可以快速流通。</w:t>
      </w:r>
      <w:r w:rsidRPr="00DF4050">
        <w:rPr>
          <w:rFonts w:ascii="標楷體" w:eastAsia="標楷體" w:hAnsi="標楷體" w:cs="華康標楷體" w:hint="eastAsia"/>
          <w:color w:val="000000"/>
          <w:sz w:val="28"/>
          <w:szCs w:val="28"/>
        </w:rPr>
        <w:br/>
      </w: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DF4050">
        <w:rPr>
          <w:rFonts w:eastAsia="標楷體"/>
          <w:color w:val="000000"/>
          <w:sz w:val="28"/>
          <w:szCs w:val="28"/>
        </w:rPr>
        <w:t>)</w:t>
      </w:r>
      <w:r w:rsidRPr="00DF4050">
        <w:rPr>
          <w:rFonts w:ascii="MS Mincho" w:eastAsia="MS Mincho" w:hAnsi="MS PMincho" w:hint="eastAsia"/>
          <w:color w:val="000000"/>
          <w:sz w:val="28"/>
          <w:szCs w:val="28"/>
        </w:rPr>
        <w:t>⑥</w:t>
      </w:r>
      <w:r w:rsidR="00A27905" w:rsidRPr="00DF4050">
        <w:rPr>
          <w:rFonts w:ascii="新細明體" w:eastAsia="標楷體" w:hAnsi="新細明體" w:hint="eastAsia"/>
          <w:color w:val="000000"/>
          <w:sz w:val="28"/>
          <w:szCs w:val="28"/>
        </w:rPr>
        <w:t>交通工具較發達。</w:t>
      </w:r>
    </w:p>
    <w:p w14:paraId="69238451" w14:textId="28162D82" w:rsidR="006F6392" w:rsidRDefault="0048186B" w:rsidP="009C5761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9C5761">
        <w:rPr>
          <w:rFonts w:ascii="標楷體" w:eastAsia="標楷體" w:hAnsi="標楷體"/>
          <w:color w:val="000000"/>
          <w:sz w:val="28"/>
          <w:szCs w:val="28"/>
        </w:rPr>
        <w:t>4</w:t>
      </w:r>
      <w:r w:rsidR="00DC46F9" w:rsidRPr="009C5761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A61AD" w:rsidRPr="009C5761">
        <w:rPr>
          <w:rFonts w:ascii="標楷體" w:eastAsia="標楷體" w:hAnsi="標楷體" w:hint="eastAsia"/>
          <w:color w:val="000000"/>
          <w:sz w:val="28"/>
          <w:szCs w:val="28"/>
        </w:rPr>
        <w:t>家鄉會因為許多因素影響人口的變化，下列哪</w:t>
      </w:r>
      <w:r w:rsidR="009C5761">
        <w:rPr>
          <w:rFonts w:ascii="標楷體" w:eastAsia="標楷體" w:hAnsi="標楷體"/>
          <w:color w:val="000000"/>
          <w:sz w:val="28"/>
          <w:szCs w:val="28"/>
        </w:rPr>
        <w:br/>
      </w:r>
      <w:r w:rsidR="009C576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C576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2A61AD" w:rsidRPr="009C5761">
        <w:rPr>
          <w:rFonts w:ascii="標楷體" w:eastAsia="標楷體" w:hAnsi="標楷體" w:hint="eastAsia"/>
          <w:color w:val="000000"/>
          <w:sz w:val="28"/>
          <w:szCs w:val="28"/>
        </w:rPr>
        <w:t>些因素</w:t>
      </w:r>
      <w:r w:rsidR="00CE7F3B">
        <w:rPr>
          <w:rFonts w:ascii="標楷體" w:eastAsia="標楷體" w:hAnsi="標楷體" w:hint="eastAsia"/>
          <w:color w:val="000000"/>
          <w:sz w:val="28"/>
          <w:szCs w:val="28"/>
        </w:rPr>
        <w:t>比較</w:t>
      </w:r>
      <w:r w:rsidR="002A61AD" w:rsidRPr="009C5761">
        <w:rPr>
          <w:rFonts w:ascii="標楷體" w:eastAsia="標楷體" w:hAnsi="標楷體" w:hint="eastAsia"/>
          <w:color w:val="000000"/>
          <w:sz w:val="28"/>
          <w:szCs w:val="28"/>
        </w:rPr>
        <w:t>會讓人口</w:t>
      </w:r>
      <w:r w:rsidR="002A61AD" w:rsidRPr="00CE7F3B">
        <w:rPr>
          <w:rFonts w:ascii="標楷體" w:eastAsia="標楷體" w:hAnsi="標楷體" w:hint="eastAsia"/>
          <w:bCs/>
          <w:color w:val="000000"/>
          <w:sz w:val="28"/>
          <w:szCs w:val="28"/>
          <w:u w:val="double"/>
        </w:rPr>
        <w:t>減少</w:t>
      </w:r>
      <w:r w:rsidR="00D935FA" w:rsidRPr="00DF4050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12E04342" w14:textId="77777777" w:rsidR="00CE7F3B" w:rsidRDefault="006F6392" w:rsidP="009C5761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CE7F3B" w:rsidRPr="009C5761">
        <w:rPr>
          <w:rFonts w:ascii="新細明體" w:eastAsia="標楷體" w:hAnsi="新細明體" w:hint="eastAsia"/>
          <w:color w:val="000000"/>
          <w:sz w:val="28"/>
          <w:szCs w:val="28"/>
        </w:rPr>
        <w:t>適當</w:t>
      </w:r>
      <w:r w:rsidR="00CE7F3B" w:rsidRPr="00DF4050">
        <w:rPr>
          <w:rFonts w:ascii="新細明體" w:eastAsia="標楷體" w:hAnsi="新細明體" w:hint="eastAsia"/>
          <w:color w:val="000000"/>
          <w:sz w:val="28"/>
          <w:szCs w:val="28"/>
        </w:rPr>
        <w:t>的</w:t>
      </w:r>
      <w:r w:rsidR="00CE7F3B" w:rsidRPr="009C5761">
        <w:rPr>
          <w:rFonts w:ascii="新細明體" w:eastAsia="標楷體" w:hAnsi="新細明體" w:hint="eastAsia"/>
          <w:color w:val="000000"/>
          <w:sz w:val="28"/>
          <w:szCs w:val="28"/>
        </w:rPr>
        <w:t>在</w:t>
      </w:r>
      <w:r w:rsidR="00CE7F3B" w:rsidRPr="00DF4050">
        <w:rPr>
          <w:rFonts w:ascii="標楷體" w:eastAsia="標楷體" w:hint="eastAsia"/>
          <w:color w:val="000000"/>
          <w:sz w:val="28"/>
          <w:szCs w:val="28"/>
        </w:rPr>
        <w:t>（　）裡</w:t>
      </w:r>
      <w:r w:rsidR="00CE7F3B" w:rsidRPr="00DF4050">
        <w:rPr>
          <w:rFonts w:ascii="新細明體" w:eastAsia="標楷體" w:hAnsi="新細明體" w:hint="eastAsia"/>
          <w:color w:val="000000"/>
          <w:sz w:val="28"/>
          <w:szCs w:val="28"/>
        </w:rPr>
        <w:t>打ˇ</w:t>
      </w:r>
      <w:r w:rsidR="00CE7F3B" w:rsidRPr="00DF4050">
        <w:rPr>
          <w:rFonts w:ascii="新細明體" w:eastAsia="標楷體" w:hAnsi="新細明體" w:hint="eastAsia"/>
          <w:color w:val="000000"/>
          <w:sz w:val="28"/>
          <w:szCs w:val="28"/>
        </w:rPr>
        <w:t xml:space="preserve"> </w:t>
      </w:r>
      <w:r w:rsidR="00CE7F3B" w:rsidRPr="00DF4050">
        <w:rPr>
          <w:rFonts w:ascii="新細明體" w:eastAsia="標楷體" w:hAnsi="新細明體" w:hint="eastAsia"/>
          <w:color w:val="000000"/>
          <w:sz w:val="28"/>
          <w:szCs w:val="28"/>
        </w:rPr>
        <w:t>，</w:t>
      </w:r>
      <w:r w:rsidR="00CE7F3B" w:rsidRPr="00DF4050">
        <w:rPr>
          <w:rFonts w:eastAsia="標楷體" w:hint="eastAsia"/>
          <w:color w:val="000000"/>
          <w:sz w:val="28"/>
          <w:szCs w:val="28"/>
        </w:rPr>
        <w:t>不適當的</w:t>
      </w:r>
      <w:r w:rsidR="00CE7F3B" w:rsidRPr="00DF4050">
        <w:rPr>
          <w:rFonts w:eastAsia="標楷體" w:hAnsi="標楷體" w:hint="eastAsia"/>
          <w:color w:val="000000"/>
          <w:sz w:val="28"/>
          <w:szCs w:val="28"/>
        </w:rPr>
        <w:t>打</w:t>
      </w:r>
      <w:r w:rsidR="00CE7F3B" w:rsidRPr="008A6675">
        <w:rPr>
          <w:rFonts w:ascii="標楷體" w:eastAsia="標楷體" w:hAnsi="標楷體" w:hint="eastAsia"/>
          <w:color w:val="000000"/>
          <w:szCs w:val="24"/>
        </w:rPr>
        <w:t>╳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14:paraId="01FC2906" w14:textId="0277EC37" w:rsidR="00F83322" w:rsidRDefault="00CE7F3B" w:rsidP="009C5761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BF4FFE" w:rsidRPr="009C5761">
        <w:rPr>
          <w:rFonts w:ascii="標楷體" w:eastAsia="標楷體" w:hAnsi="標楷體" w:hint="eastAsia"/>
          <w:color w:val="000000"/>
          <w:sz w:val="28"/>
          <w:szCs w:val="28"/>
        </w:rPr>
        <w:t>（每格</w:t>
      </w:r>
      <w:r w:rsidR="00BF4FFE" w:rsidRPr="009C5761">
        <w:rPr>
          <w:rFonts w:ascii="標楷體" w:eastAsia="標楷體" w:hAnsi="標楷體"/>
          <w:color w:val="000000"/>
          <w:sz w:val="28"/>
          <w:szCs w:val="28"/>
        </w:rPr>
        <w:t>1</w:t>
      </w:r>
      <w:r w:rsidR="00BF4FFE" w:rsidRPr="009C5761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F6392" w:rsidRPr="009C5761">
        <w:rPr>
          <w:rFonts w:eastAsia="標楷體" w:hint="eastAsia"/>
          <w:color w:val="000000"/>
          <w:sz w:val="28"/>
          <w:szCs w:val="28"/>
        </w:rPr>
        <w:t>，</w:t>
      </w:r>
      <w:r w:rsidR="00BF4FFE" w:rsidRPr="009C5761">
        <w:rPr>
          <w:rFonts w:ascii="標楷體" w:eastAsia="標楷體" w:hAnsi="標楷體" w:hint="eastAsia"/>
          <w:color w:val="000000"/>
          <w:sz w:val="28"/>
          <w:szCs w:val="28"/>
        </w:rPr>
        <w:t>共6分）</w:t>
      </w:r>
    </w:p>
    <w:p w14:paraId="139A31E7" w14:textId="77777777" w:rsidR="008A6675" w:rsidRPr="009C5761" w:rsidRDefault="008A6675" w:rsidP="009C5761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14:paraId="2F285C08" w14:textId="77777777" w:rsidR="000A52CA" w:rsidRDefault="002A61AD" w:rsidP="007361FA">
      <w:pPr>
        <w:pStyle w:val="a8"/>
        <w:tabs>
          <w:tab w:val="left" w:pos="482"/>
        </w:tabs>
        <w:snapToGrid w:val="0"/>
        <w:spacing w:line="400" w:lineRule="exact"/>
        <w:ind w:left="482"/>
        <w:rPr>
          <w:rFonts w:ascii="標楷體" w:eastAsia="標楷體" w:hAnsi="標楷體"/>
          <w:color w:val="000000"/>
          <w:sz w:val="28"/>
          <w:szCs w:val="28"/>
        </w:rPr>
      </w:pPr>
      <w:r w:rsidRPr="009C5761">
        <w:rPr>
          <w:rFonts w:ascii="標楷體" w:eastAsia="標楷體" w:hAnsi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9C5761">
        <w:rPr>
          <w:rFonts w:ascii="標楷體" w:eastAsia="標楷體" w:hAnsi="標楷體"/>
          <w:color w:val="000000"/>
          <w:sz w:val="28"/>
          <w:szCs w:val="28"/>
        </w:rPr>
        <w:t>)</w:t>
      </w:r>
      <w:r w:rsidRPr="009C5761">
        <w:rPr>
          <w:rFonts w:ascii="新細明體" w:hAnsi="新細明體" w:cs="新細明體" w:hint="eastAsia"/>
          <w:color w:val="000000"/>
          <w:sz w:val="28"/>
          <w:szCs w:val="28"/>
        </w:rPr>
        <w:t>①</w:t>
      </w:r>
      <w:r w:rsidRPr="009C5761">
        <w:rPr>
          <w:rFonts w:ascii="標楷體" w:eastAsia="標楷體" w:hAnsi="標楷體" w:hint="eastAsia"/>
          <w:color w:val="000000"/>
          <w:sz w:val="28"/>
          <w:szCs w:val="28"/>
        </w:rPr>
        <w:t>先進的醫療技術。</w:t>
      </w:r>
      <w:r w:rsidRPr="009C5761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9C5761">
        <w:rPr>
          <w:rFonts w:ascii="標楷體" w:eastAsia="標楷體" w:hAnsi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9C5761">
        <w:rPr>
          <w:rFonts w:ascii="標楷體" w:eastAsia="標楷體" w:hAnsi="標楷體"/>
          <w:color w:val="000000"/>
          <w:sz w:val="28"/>
          <w:szCs w:val="28"/>
        </w:rPr>
        <w:t>)</w:t>
      </w:r>
      <w:r w:rsidRPr="009C5761">
        <w:rPr>
          <w:rFonts w:ascii="新細明體" w:hAnsi="新細明體" w:cs="新細明體" w:hint="eastAsia"/>
          <w:color w:val="000000"/>
          <w:sz w:val="28"/>
          <w:szCs w:val="28"/>
        </w:rPr>
        <w:t>②</w:t>
      </w:r>
      <w:r w:rsidR="00DC365E" w:rsidRPr="009C5761">
        <w:rPr>
          <w:rFonts w:ascii="標楷體" w:eastAsia="標楷體" w:hAnsi="標楷體" w:hint="eastAsia"/>
          <w:color w:val="000000"/>
          <w:sz w:val="28"/>
          <w:szCs w:val="28"/>
        </w:rPr>
        <w:t>戰爭時，死傷慘重</w:t>
      </w:r>
      <w:r w:rsidRPr="009C576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C5761">
        <w:rPr>
          <w:rFonts w:ascii="標楷體" w:eastAsia="標楷體" w:hAnsi="標楷體"/>
          <w:color w:val="000000"/>
          <w:sz w:val="28"/>
          <w:szCs w:val="28"/>
        </w:rPr>
        <w:br/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9C5761">
        <w:rPr>
          <w:rFonts w:ascii="標楷體" w:eastAsia="標楷體" w:hAnsi="標楷體"/>
          <w:color w:val="000000"/>
          <w:sz w:val="28"/>
          <w:szCs w:val="28"/>
        </w:rPr>
        <w:t>)</w:t>
      </w:r>
      <w:r w:rsidRPr="009C5761">
        <w:rPr>
          <w:rFonts w:ascii="新細明體" w:hAnsi="新細明體" w:cs="新細明體" w:hint="eastAsia"/>
          <w:color w:val="000000"/>
          <w:sz w:val="28"/>
          <w:szCs w:val="28"/>
        </w:rPr>
        <w:t>③</w:t>
      </w:r>
      <w:r w:rsidR="00DC365E" w:rsidRPr="009C5761">
        <w:rPr>
          <w:rFonts w:ascii="標楷體" w:eastAsia="標楷體" w:hAnsi="標楷體" w:hint="eastAsia"/>
          <w:color w:val="000000"/>
          <w:sz w:val="28"/>
          <w:szCs w:val="28"/>
        </w:rPr>
        <w:t>嚴重特殊傳染性肺炎（</w:t>
      </w:r>
      <w:r w:rsidR="00DC365E" w:rsidRPr="009C5761">
        <w:rPr>
          <w:rFonts w:ascii="標楷體" w:eastAsia="標楷體" w:hAnsi="標楷體"/>
          <w:color w:val="000000"/>
          <w:sz w:val="28"/>
          <w:szCs w:val="28"/>
        </w:rPr>
        <w:t>COVID-19)</w:t>
      </w:r>
      <w:r w:rsidRPr="009C576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C5761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9C5761">
        <w:rPr>
          <w:rFonts w:ascii="標楷體" w:eastAsia="標楷體" w:hAnsi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9C5761">
        <w:rPr>
          <w:rFonts w:ascii="標楷體" w:eastAsia="標楷體" w:hAnsi="標楷體"/>
          <w:color w:val="000000"/>
          <w:sz w:val="28"/>
          <w:szCs w:val="28"/>
        </w:rPr>
        <w:t>)</w:t>
      </w:r>
      <w:r w:rsidRPr="009C5761">
        <w:rPr>
          <w:rFonts w:ascii="新細明體" w:hAnsi="新細明體" w:cs="新細明體" w:hint="eastAsia"/>
          <w:color w:val="000000"/>
          <w:sz w:val="28"/>
          <w:szCs w:val="28"/>
        </w:rPr>
        <w:t>④</w:t>
      </w:r>
      <w:r w:rsidR="006F68ED" w:rsidRPr="009C5761">
        <w:rPr>
          <w:rFonts w:ascii="標楷體" w:eastAsia="標楷體" w:hAnsi="標楷體" w:hint="eastAsia"/>
          <w:color w:val="000000"/>
          <w:sz w:val="28"/>
          <w:szCs w:val="28"/>
        </w:rPr>
        <w:t>居住環境品質佳</w:t>
      </w:r>
      <w:r w:rsidRPr="009C576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C5761">
        <w:rPr>
          <w:rFonts w:ascii="標楷體" w:eastAsia="標楷體" w:hAnsi="標楷體"/>
          <w:color w:val="000000"/>
          <w:sz w:val="28"/>
          <w:szCs w:val="28"/>
        </w:rPr>
        <w:br/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9C5761">
        <w:rPr>
          <w:rFonts w:ascii="標楷體" w:eastAsia="標楷體" w:hAnsi="標楷體"/>
          <w:color w:val="000000"/>
          <w:sz w:val="28"/>
          <w:szCs w:val="28"/>
        </w:rPr>
        <w:t>)</w:t>
      </w:r>
      <w:r w:rsidRPr="009C5761">
        <w:rPr>
          <w:rFonts w:ascii="新細明體" w:hAnsi="新細明體" w:cs="新細明體" w:hint="eastAsia"/>
          <w:color w:val="000000"/>
          <w:sz w:val="28"/>
          <w:szCs w:val="28"/>
        </w:rPr>
        <w:t>⑤</w:t>
      </w:r>
      <w:r w:rsidR="006F68ED" w:rsidRPr="009C5761">
        <w:rPr>
          <w:rFonts w:ascii="標楷體" w:eastAsia="標楷體" w:hAnsi="標楷體" w:hint="eastAsia"/>
          <w:color w:val="000000"/>
          <w:sz w:val="28"/>
          <w:szCs w:val="28"/>
        </w:rPr>
        <w:t>工作機會多</w:t>
      </w:r>
      <w:r w:rsidRPr="009C576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C5761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9C5761">
        <w:rPr>
          <w:rFonts w:ascii="標楷體" w:eastAsia="標楷體" w:hAnsi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 w:rsidRPr="009C5761">
        <w:rPr>
          <w:rFonts w:ascii="標楷體" w:eastAsia="標楷體" w:hAnsi="標楷體"/>
          <w:color w:val="000000"/>
          <w:sz w:val="28"/>
          <w:szCs w:val="28"/>
        </w:rPr>
        <w:t>)</w:t>
      </w:r>
      <w:r w:rsidRPr="009C5761">
        <w:rPr>
          <w:rFonts w:ascii="新細明體" w:hAnsi="新細明體" w:cs="新細明體" w:hint="eastAsia"/>
          <w:color w:val="000000"/>
          <w:sz w:val="28"/>
          <w:szCs w:val="28"/>
        </w:rPr>
        <w:t>⑥</w:t>
      </w:r>
      <w:r w:rsidR="006F68ED" w:rsidRPr="009C5761">
        <w:rPr>
          <w:rFonts w:ascii="標楷體" w:eastAsia="標楷體" w:hAnsi="標楷體" w:hint="eastAsia"/>
          <w:color w:val="000000"/>
          <w:sz w:val="28"/>
          <w:szCs w:val="28"/>
        </w:rPr>
        <w:t>戰爭時，為</w:t>
      </w:r>
      <w:r w:rsidR="009C5761">
        <w:rPr>
          <w:rFonts w:ascii="標楷體" w:eastAsia="標楷體" w:hAnsi="標楷體" w:hint="eastAsia"/>
          <w:color w:val="000000"/>
          <w:sz w:val="28"/>
          <w:szCs w:val="28"/>
        </w:rPr>
        <w:t>了</w:t>
      </w:r>
      <w:r w:rsidR="006F68ED" w:rsidRPr="009C5761">
        <w:rPr>
          <w:rFonts w:ascii="標楷體" w:eastAsia="標楷體" w:hAnsi="標楷體" w:hint="eastAsia"/>
          <w:color w:val="000000"/>
          <w:sz w:val="28"/>
          <w:szCs w:val="28"/>
        </w:rPr>
        <w:t>避難，</w:t>
      </w:r>
      <w:r w:rsidR="00F2028C" w:rsidRPr="009C5761">
        <w:rPr>
          <w:rFonts w:ascii="標楷體" w:eastAsia="標楷體" w:hAnsi="標楷體" w:hint="eastAsia"/>
          <w:color w:val="000000"/>
          <w:sz w:val="28"/>
          <w:szCs w:val="28"/>
        </w:rPr>
        <w:t>人民</w:t>
      </w:r>
      <w:r w:rsidR="006F68ED" w:rsidRPr="009C5761">
        <w:rPr>
          <w:rFonts w:ascii="標楷體" w:eastAsia="標楷體" w:hAnsi="標楷體" w:hint="eastAsia"/>
          <w:color w:val="000000"/>
          <w:sz w:val="28"/>
          <w:szCs w:val="28"/>
        </w:rPr>
        <w:t>由本國</w:t>
      </w:r>
    </w:p>
    <w:p w14:paraId="2241A58E" w14:textId="0EF3E8F2" w:rsidR="002A61AD" w:rsidRPr="000A52CA" w:rsidRDefault="000A52CA" w:rsidP="000A52CA">
      <w:pPr>
        <w:tabs>
          <w:tab w:val="left" w:pos="482"/>
        </w:tabs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="006F68ED" w:rsidRPr="000A52CA">
        <w:rPr>
          <w:rFonts w:ascii="標楷體" w:eastAsia="標楷體" w:hAnsi="標楷體" w:hint="eastAsia"/>
          <w:color w:val="000000"/>
          <w:sz w:val="28"/>
          <w:szCs w:val="28"/>
        </w:rPr>
        <w:t>遷出到</w:t>
      </w:r>
      <w:r w:rsidR="008134FB">
        <w:rPr>
          <w:rFonts w:ascii="標楷體" w:eastAsia="標楷體" w:hAnsi="標楷體" w:hint="eastAsia"/>
          <w:color w:val="000000"/>
          <w:sz w:val="28"/>
          <w:szCs w:val="28"/>
        </w:rPr>
        <w:t>其他的</w:t>
      </w:r>
      <w:r w:rsidR="006F68ED" w:rsidRPr="000A52CA">
        <w:rPr>
          <w:rFonts w:ascii="標楷體" w:eastAsia="標楷體" w:hAnsi="標楷體" w:hint="eastAsia"/>
          <w:color w:val="000000"/>
          <w:sz w:val="28"/>
          <w:szCs w:val="28"/>
        </w:rPr>
        <w:t>國家</w:t>
      </w:r>
      <w:r w:rsidR="002A61AD" w:rsidRPr="000A52C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1A5BCB6" w14:textId="1CA612D4" w:rsidR="002A61AD" w:rsidRDefault="002A61AD" w:rsidP="00EA5ADE">
      <w:pPr>
        <w:tabs>
          <w:tab w:val="left" w:pos="482"/>
        </w:tabs>
        <w:snapToGrid w:val="0"/>
        <w:ind w:left="482" w:hanging="482"/>
        <w:rPr>
          <w:rFonts w:ascii="Hannotate TC Regular" w:eastAsia="Hannotate TC Regular" w:hAnsi="Hannotate TC Regular" w:cs="Hannotate TC Regular"/>
          <w:b/>
          <w:sz w:val="28"/>
          <w:szCs w:val="28"/>
        </w:rPr>
      </w:pPr>
    </w:p>
    <w:p w14:paraId="2A2CFF7F" w14:textId="77777777" w:rsidR="007361FA" w:rsidRPr="00DF4050" w:rsidRDefault="007361FA" w:rsidP="00EA5ADE">
      <w:pPr>
        <w:tabs>
          <w:tab w:val="left" w:pos="482"/>
        </w:tabs>
        <w:snapToGrid w:val="0"/>
        <w:ind w:left="482" w:hanging="482"/>
        <w:rPr>
          <w:rFonts w:ascii="Hannotate TC Regular" w:eastAsia="Hannotate TC Regular" w:hAnsi="Hannotate TC Regular" w:cs="Hannotate TC Regular"/>
          <w:b/>
          <w:sz w:val="28"/>
          <w:szCs w:val="28"/>
        </w:rPr>
      </w:pPr>
    </w:p>
    <w:p w14:paraId="76F69A48" w14:textId="77777777" w:rsidR="006F6392" w:rsidRDefault="0048186B" w:rsidP="00D44086">
      <w:pPr>
        <w:tabs>
          <w:tab w:val="left" w:pos="482"/>
        </w:tabs>
        <w:snapToGrid w:val="0"/>
        <w:rPr>
          <w:rFonts w:eastAsia="標楷體"/>
          <w:color w:val="000000"/>
          <w:sz w:val="28"/>
          <w:szCs w:val="28"/>
        </w:rPr>
      </w:pPr>
      <w:r w:rsidRPr="00DF4050">
        <w:rPr>
          <w:rFonts w:eastAsia="標楷體"/>
          <w:color w:val="000000"/>
          <w:sz w:val="28"/>
          <w:szCs w:val="28"/>
        </w:rPr>
        <w:t>5</w:t>
      </w:r>
      <w:r w:rsidR="00D44086" w:rsidRPr="00DF4050">
        <w:rPr>
          <w:rFonts w:eastAsia="標楷體"/>
          <w:color w:val="000000"/>
          <w:sz w:val="28"/>
          <w:szCs w:val="28"/>
        </w:rPr>
        <w:t>.</w:t>
      </w:r>
      <w:r w:rsidR="00EA5ADE" w:rsidRPr="00DF4050">
        <w:rPr>
          <w:rFonts w:eastAsia="標楷體" w:hint="eastAsia"/>
          <w:color w:val="000000"/>
          <w:sz w:val="28"/>
          <w:szCs w:val="28"/>
        </w:rPr>
        <w:t>依據題目回答問題</w:t>
      </w:r>
      <w:r w:rsidR="00EA5ADE" w:rsidRPr="00DF4050">
        <w:rPr>
          <w:rFonts w:eastAsia="標楷體"/>
          <w:color w:val="000000"/>
          <w:sz w:val="28"/>
          <w:szCs w:val="28"/>
        </w:rPr>
        <w:br/>
      </w:r>
      <w:r w:rsidR="009C5761" w:rsidRPr="00DF4050">
        <w:rPr>
          <w:rFonts w:eastAsia="標楷體"/>
          <w:color w:val="000000"/>
          <w:sz w:val="28"/>
          <w:szCs w:val="28"/>
        </w:rPr>
        <w:t>(</w:t>
      </w:r>
      <w:r w:rsidR="009C5761" w:rsidRPr="00DF4050">
        <w:rPr>
          <w:rFonts w:ascii="標楷體" w:eastAsia="標楷體" w:hAnsi="標楷體" w:hint="eastAsia"/>
          <w:color w:val="000000"/>
          <w:sz w:val="28"/>
          <w:szCs w:val="28"/>
        </w:rPr>
        <w:t>１</w:t>
      </w:r>
      <w:r w:rsidR="009C5761" w:rsidRPr="00DF4050">
        <w:rPr>
          <w:rFonts w:eastAsia="標楷體"/>
          <w:color w:val="000000"/>
          <w:sz w:val="28"/>
          <w:szCs w:val="28"/>
        </w:rPr>
        <w:t>)</w:t>
      </w:r>
      <w:r w:rsidR="00EA5ADE" w:rsidRPr="00DF4050">
        <w:rPr>
          <w:rFonts w:eastAsia="標楷體" w:hint="eastAsia"/>
          <w:color w:val="000000"/>
          <w:sz w:val="28"/>
          <w:szCs w:val="28"/>
        </w:rPr>
        <w:t>圈出正確答案</w:t>
      </w:r>
      <w:r w:rsidR="00BE5976" w:rsidRPr="00DF4050">
        <w:rPr>
          <w:rFonts w:eastAsia="標楷體" w:hint="eastAsia"/>
          <w:color w:val="000000"/>
          <w:sz w:val="28"/>
          <w:szCs w:val="28"/>
        </w:rPr>
        <w:t>：</w:t>
      </w:r>
      <w:r w:rsidR="00BE5976" w:rsidRPr="009C5761">
        <w:rPr>
          <w:rFonts w:eastAsia="標楷體" w:hint="eastAsia"/>
          <w:color w:val="000000"/>
          <w:sz w:val="28"/>
          <w:szCs w:val="28"/>
        </w:rPr>
        <w:t>（每格</w:t>
      </w:r>
      <w:r w:rsidR="00BE5976" w:rsidRPr="009C5761">
        <w:rPr>
          <w:rFonts w:eastAsia="標楷體"/>
          <w:color w:val="000000"/>
          <w:sz w:val="28"/>
          <w:szCs w:val="28"/>
        </w:rPr>
        <w:t>1</w:t>
      </w:r>
      <w:r w:rsidR="00BE5976" w:rsidRPr="009C5761">
        <w:rPr>
          <w:rFonts w:eastAsia="標楷體" w:hint="eastAsia"/>
          <w:color w:val="000000"/>
          <w:sz w:val="28"/>
          <w:szCs w:val="28"/>
        </w:rPr>
        <w:t>分，共</w:t>
      </w:r>
      <w:r w:rsidR="00BE5976" w:rsidRPr="009C5761">
        <w:rPr>
          <w:rFonts w:eastAsia="標楷體"/>
          <w:color w:val="000000"/>
          <w:sz w:val="28"/>
          <w:szCs w:val="28"/>
        </w:rPr>
        <w:t>3</w:t>
      </w:r>
      <w:r w:rsidR="00BE5976" w:rsidRPr="009C5761">
        <w:rPr>
          <w:rFonts w:eastAsia="標楷體" w:hint="eastAsia"/>
          <w:color w:val="000000"/>
          <w:sz w:val="28"/>
          <w:szCs w:val="28"/>
        </w:rPr>
        <w:t>分）</w:t>
      </w:r>
    </w:p>
    <w:p w14:paraId="29590CEF" w14:textId="3805AD5F" w:rsidR="009C5761" w:rsidRDefault="00EA5ADE" w:rsidP="00C542B1">
      <w:pPr>
        <w:tabs>
          <w:tab w:val="left" w:pos="482"/>
        </w:tabs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 w:rsidRPr="00DF4050">
        <w:rPr>
          <w:rFonts w:eastAsia="標楷體"/>
          <w:color w:val="000000"/>
          <w:sz w:val="28"/>
          <w:szCs w:val="28"/>
        </w:rPr>
        <w:br/>
      </w:r>
      <w:r w:rsidRPr="00DF4050">
        <w:rPr>
          <w:rFonts w:eastAsia="標楷體" w:hint="eastAsia"/>
          <w:color w:val="000000"/>
          <w:sz w:val="28"/>
          <w:szCs w:val="28"/>
        </w:rPr>
        <w:t xml:space="preserve">　</w:t>
      </w:r>
      <w:r w:rsidR="005776CC">
        <w:rPr>
          <w:rFonts w:eastAsia="標楷體" w:hint="eastAsia"/>
          <w:color w:val="000000"/>
          <w:sz w:val="28"/>
          <w:szCs w:val="28"/>
        </w:rPr>
        <w:t xml:space="preserve"> </w:t>
      </w:r>
      <w:r w:rsidRPr="00DF4050">
        <w:rPr>
          <w:rFonts w:eastAsia="標楷體" w:hint="eastAsia"/>
          <w:color w:val="000000"/>
          <w:sz w:val="28"/>
          <w:szCs w:val="28"/>
        </w:rPr>
        <w:t>位在山區的</w:t>
      </w:r>
      <w:r w:rsidR="00D44086" w:rsidRPr="009C5761">
        <w:rPr>
          <w:rFonts w:eastAsia="標楷體" w:hint="eastAsia"/>
          <w:color w:val="000000"/>
          <w:sz w:val="28"/>
          <w:szCs w:val="28"/>
          <w:u w:val="single"/>
        </w:rPr>
        <w:t>苗栗</w:t>
      </w:r>
      <w:r w:rsidRPr="009C5761">
        <w:rPr>
          <w:rFonts w:eastAsia="標楷體" w:hint="eastAsia"/>
          <w:color w:val="000000"/>
          <w:sz w:val="28"/>
          <w:szCs w:val="28"/>
          <w:u w:val="single"/>
        </w:rPr>
        <w:t>縣</w:t>
      </w:r>
      <w:r w:rsidRPr="009C5761">
        <w:rPr>
          <w:rFonts w:ascii="MS Mincho" w:eastAsia="MS Mincho" w:hAnsi="MS Mincho" w:cs="MS Mincho" w:hint="eastAsia"/>
          <w:color w:val="000000"/>
          <w:sz w:val="28"/>
          <w:szCs w:val="28"/>
          <w:u w:val="single"/>
        </w:rPr>
        <w:t> </w:t>
      </w:r>
      <w:r w:rsidR="00D44086" w:rsidRPr="009C5761">
        <w:rPr>
          <w:rFonts w:eastAsia="標楷體" w:hint="eastAsia"/>
          <w:color w:val="000000"/>
          <w:sz w:val="28"/>
          <w:szCs w:val="28"/>
          <w:u w:val="single"/>
        </w:rPr>
        <w:t>泰安</w:t>
      </w:r>
      <w:r w:rsidRPr="009C5761">
        <w:rPr>
          <w:rFonts w:eastAsia="標楷體" w:hint="eastAsia"/>
          <w:color w:val="000000"/>
          <w:sz w:val="28"/>
          <w:szCs w:val="28"/>
          <w:u w:val="single"/>
        </w:rPr>
        <w:t>鄉</w:t>
      </w:r>
      <w:r w:rsidRPr="00DF4050">
        <w:rPr>
          <w:rFonts w:eastAsia="標楷體" w:hint="eastAsia"/>
          <w:color w:val="000000"/>
          <w:sz w:val="28"/>
          <w:szCs w:val="28"/>
        </w:rPr>
        <w:t>居住人口</w:t>
      </w:r>
    </w:p>
    <w:p w14:paraId="08B7F8FF" w14:textId="77777777" w:rsidR="009C5761" w:rsidRDefault="009C5761" w:rsidP="00C542B1">
      <w:pPr>
        <w:tabs>
          <w:tab w:val="left" w:pos="482"/>
        </w:tabs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</w:t>
      </w:r>
      <w:r w:rsidR="00EA5ADE" w:rsidRPr="00DF4050">
        <w:rPr>
          <w:rFonts w:eastAsia="標楷體" w:hint="eastAsia"/>
          <w:color w:val="000000"/>
          <w:sz w:val="28"/>
          <w:szCs w:val="28"/>
        </w:rPr>
        <w:t>（</w:t>
      </w:r>
      <w:r w:rsidR="00EA5ADE" w:rsidRPr="00DF4050">
        <w:rPr>
          <w:rFonts w:eastAsia="標楷體" w:hint="eastAsia"/>
          <w:color w:val="000000"/>
          <w:sz w:val="28"/>
          <w:szCs w:val="28"/>
        </w:rPr>
        <w:t xml:space="preserve"> </w:t>
      </w:r>
      <w:r w:rsidR="00EA5ADE" w:rsidRPr="00DF4050">
        <w:rPr>
          <w:rFonts w:eastAsia="標楷體" w:hint="eastAsia"/>
          <w:color w:val="000000"/>
          <w:sz w:val="28"/>
          <w:szCs w:val="28"/>
        </w:rPr>
        <w:t>較少</w:t>
      </w:r>
      <w:r w:rsidR="00EA5ADE" w:rsidRPr="00DF4050">
        <w:rPr>
          <w:rFonts w:eastAsia="標楷體" w:hint="eastAsia"/>
          <w:color w:val="000000"/>
          <w:sz w:val="28"/>
          <w:szCs w:val="28"/>
        </w:rPr>
        <w:t xml:space="preserve"> </w:t>
      </w:r>
      <w:r w:rsidR="00EA5ADE" w:rsidRPr="00DF4050">
        <w:rPr>
          <w:rFonts w:eastAsia="標楷體" w:hint="eastAsia"/>
          <w:color w:val="000000"/>
          <w:sz w:val="28"/>
          <w:szCs w:val="28"/>
        </w:rPr>
        <w:t>／</w:t>
      </w:r>
      <w:r w:rsidR="00EA5ADE" w:rsidRPr="00DF4050">
        <w:rPr>
          <w:rFonts w:eastAsia="標楷體" w:hint="eastAsia"/>
          <w:color w:val="000000"/>
          <w:sz w:val="28"/>
          <w:szCs w:val="28"/>
        </w:rPr>
        <w:t xml:space="preserve"> </w:t>
      </w:r>
      <w:r w:rsidR="00EA5ADE" w:rsidRPr="00DF4050">
        <w:rPr>
          <w:rFonts w:eastAsia="標楷體" w:hint="eastAsia"/>
          <w:color w:val="000000"/>
          <w:sz w:val="28"/>
          <w:szCs w:val="28"/>
        </w:rPr>
        <w:t>很多</w:t>
      </w:r>
      <w:r w:rsidR="00EA5ADE" w:rsidRPr="00DF4050">
        <w:rPr>
          <w:rFonts w:eastAsia="標楷體" w:hint="eastAsia"/>
          <w:color w:val="000000"/>
          <w:sz w:val="28"/>
          <w:szCs w:val="28"/>
        </w:rPr>
        <w:t xml:space="preserve"> </w:t>
      </w:r>
      <w:r w:rsidR="00EA5ADE" w:rsidRPr="00DF4050">
        <w:rPr>
          <w:rFonts w:eastAsia="標楷體" w:hint="eastAsia"/>
          <w:color w:val="000000"/>
          <w:sz w:val="28"/>
          <w:szCs w:val="28"/>
        </w:rPr>
        <w:t>），</w:t>
      </w:r>
      <w:r w:rsidR="00D44086" w:rsidRPr="00DF4050">
        <w:rPr>
          <w:rFonts w:eastAsia="標楷體" w:hint="eastAsia"/>
          <w:color w:val="000000"/>
          <w:sz w:val="28"/>
          <w:szCs w:val="28"/>
        </w:rPr>
        <w:t>居民</w:t>
      </w:r>
      <w:r w:rsidR="00EA5ADE" w:rsidRPr="00DF4050">
        <w:rPr>
          <w:rFonts w:eastAsia="標楷體" w:hint="eastAsia"/>
          <w:color w:val="000000"/>
          <w:sz w:val="28"/>
          <w:szCs w:val="28"/>
        </w:rPr>
        <w:t>（</w:t>
      </w:r>
      <w:r w:rsidR="00EA5ADE" w:rsidRPr="00DF4050">
        <w:rPr>
          <w:rFonts w:eastAsia="標楷體" w:hint="eastAsia"/>
          <w:color w:val="000000"/>
          <w:sz w:val="28"/>
          <w:szCs w:val="28"/>
        </w:rPr>
        <w:t xml:space="preserve"> </w:t>
      </w:r>
      <w:r w:rsidR="00D44086" w:rsidRPr="009C5761">
        <w:rPr>
          <w:rFonts w:eastAsia="標楷體" w:hint="eastAsia"/>
          <w:color w:val="000000"/>
          <w:sz w:val="28"/>
          <w:szCs w:val="28"/>
        </w:rPr>
        <w:t>散居</w:t>
      </w:r>
      <w:r w:rsidR="00EA5ADE" w:rsidRPr="00DF4050">
        <w:rPr>
          <w:rFonts w:eastAsia="標楷體" w:hint="eastAsia"/>
          <w:color w:val="000000"/>
          <w:sz w:val="28"/>
          <w:szCs w:val="28"/>
        </w:rPr>
        <w:t>／</w:t>
      </w:r>
      <w:r w:rsidR="00EA5ADE" w:rsidRPr="00DF4050">
        <w:rPr>
          <w:rFonts w:eastAsia="標楷體" w:hint="eastAsia"/>
          <w:color w:val="000000"/>
          <w:sz w:val="28"/>
          <w:szCs w:val="28"/>
        </w:rPr>
        <w:t xml:space="preserve"> </w:t>
      </w:r>
      <w:r w:rsidR="00D44086" w:rsidRPr="00DF4050">
        <w:rPr>
          <w:rFonts w:eastAsia="標楷體" w:hint="eastAsia"/>
          <w:color w:val="000000"/>
          <w:sz w:val="28"/>
          <w:szCs w:val="28"/>
        </w:rPr>
        <w:t>集中</w:t>
      </w:r>
      <w:r w:rsidR="00EA5ADE" w:rsidRPr="00DF4050">
        <w:rPr>
          <w:rFonts w:eastAsia="標楷體" w:hint="eastAsia"/>
          <w:color w:val="000000"/>
          <w:sz w:val="28"/>
          <w:szCs w:val="28"/>
        </w:rPr>
        <w:t xml:space="preserve"> </w:t>
      </w:r>
      <w:r w:rsidR="00EA5ADE" w:rsidRPr="00DF4050">
        <w:rPr>
          <w:rFonts w:eastAsia="標楷體" w:hint="eastAsia"/>
          <w:color w:val="000000"/>
          <w:sz w:val="28"/>
          <w:szCs w:val="28"/>
        </w:rPr>
        <w:t>），</w:t>
      </w:r>
    </w:p>
    <w:p w14:paraId="0D1A5895" w14:textId="2B9C4025" w:rsidR="007E5638" w:rsidRPr="00DF4050" w:rsidRDefault="009C5761" w:rsidP="00C542B1">
      <w:pPr>
        <w:tabs>
          <w:tab w:val="left" w:pos="482"/>
        </w:tabs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</w:t>
      </w:r>
      <w:r w:rsidR="00EA5ADE" w:rsidRPr="00DF4050">
        <w:rPr>
          <w:rFonts w:eastAsia="標楷體" w:hint="eastAsia"/>
          <w:color w:val="000000"/>
          <w:sz w:val="28"/>
          <w:szCs w:val="28"/>
        </w:rPr>
        <w:t>居民若想搭乘</w:t>
      </w:r>
      <w:r w:rsidR="007E5638" w:rsidRPr="00DF4050">
        <w:rPr>
          <w:rFonts w:eastAsia="標楷體" w:hint="eastAsia"/>
          <w:color w:val="000000"/>
          <w:sz w:val="28"/>
          <w:szCs w:val="28"/>
        </w:rPr>
        <w:t>大眾交通工具上下班時</w:t>
      </w:r>
      <w:r w:rsidR="00EA5ADE" w:rsidRPr="00DF4050">
        <w:rPr>
          <w:rFonts w:eastAsia="標楷體" w:hint="eastAsia"/>
          <w:color w:val="000000"/>
          <w:sz w:val="28"/>
          <w:szCs w:val="28"/>
        </w:rPr>
        <w:t>，</w:t>
      </w:r>
      <w:r w:rsidR="007E5638" w:rsidRPr="00DF4050">
        <w:rPr>
          <w:rFonts w:eastAsia="標楷體" w:hint="eastAsia"/>
          <w:color w:val="000000"/>
          <w:sz w:val="28"/>
          <w:szCs w:val="28"/>
        </w:rPr>
        <w:t>需要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br/>
        <w:t xml:space="preserve">   </w:t>
      </w:r>
      <w:r w:rsidR="007E5638" w:rsidRPr="00DF4050">
        <w:rPr>
          <w:rFonts w:eastAsia="標楷體" w:hint="eastAsia"/>
          <w:color w:val="000000"/>
          <w:sz w:val="28"/>
          <w:szCs w:val="28"/>
        </w:rPr>
        <w:t>先查詢（公車班次時間表／飛機班次時間表）</w:t>
      </w:r>
      <w:r>
        <w:rPr>
          <w:rFonts w:eastAsia="標楷體"/>
          <w:color w:val="000000"/>
          <w:sz w:val="28"/>
          <w:szCs w:val="28"/>
        </w:rPr>
        <w:br/>
      </w:r>
    </w:p>
    <w:p w14:paraId="2790C3F9" w14:textId="77777777" w:rsidR="000A52CA" w:rsidRDefault="009C5761" w:rsidP="000A52CA">
      <w:pPr>
        <w:tabs>
          <w:tab w:val="left" w:pos="482"/>
        </w:tabs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 w:rsidRPr="00DF4050">
        <w:rPr>
          <w:rFonts w:eastAsia="標楷體"/>
          <w:color w:val="000000"/>
          <w:sz w:val="28"/>
          <w:szCs w:val="28"/>
        </w:rPr>
        <w:t>(</w:t>
      </w:r>
      <w:r w:rsidRPr="00DF4050">
        <w:rPr>
          <w:rFonts w:ascii="標楷體" w:eastAsia="標楷體" w:hAnsi="標楷體" w:hint="eastAsia"/>
          <w:color w:val="000000"/>
          <w:sz w:val="28"/>
          <w:szCs w:val="28"/>
        </w:rPr>
        <w:t>２</w:t>
      </w:r>
      <w:r w:rsidRPr="00DF4050">
        <w:rPr>
          <w:rFonts w:eastAsia="標楷體"/>
          <w:color w:val="000000"/>
          <w:sz w:val="28"/>
          <w:szCs w:val="28"/>
        </w:rPr>
        <w:t>)</w:t>
      </w:r>
      <w:r w:rsidR="007E5638" w:rsidRPr="009C5761">
        <w:rPr>
          <w:rFonts w:eastAsia="標楷體" w:hint="eastAsia"/>
          <w:color w:val="000000"/>
          <w:sz w:val="28"/>
          <w:szCs w:val="28"/>
        </w:rPr>
        <w:t>寫出一個增加</w:t>
      </w:r>
      <w:r w:rsidR="007E5638" w:rsidRPr="006F400B">
        <w:rPr>
          <w:rFonts w:eastAsia="標楷體" w:hint="eastAsia"/>
          <w:color w:val="000000"/>
          <w:sz w:val="28"/>
          <w:szCs w:val="28"/>
          <w:u w:val="single"/>
        </w:rPr>
        <w:t>苗栗縣</w:t>
      </w:r>
      <w:r w:rsidR="007E5638" w:rsidRPr="006F400B">
        <w:rPr>
          <w:rFonts w:ascii="MS Mincho" w:eastAsia="MS Mincho" w:hAnsi="MS Mincho" w:cs="MS Mincho" w:hint="eastAsia"/>
          <w:color w:val="000000"/>
          <w:sz w:val="28"/>
          <w:szCs w:val="28"/>
          <w:u w:val="single"/>
        </w:rPr>
        <w:t> </w:t>
      </w:r>
      <w:r w:rsidR="007E5638" w:rsidRPr="006F400B">
        <w:rPr>
          <w:rFonts w:eastAsia="標楷體" w:hint="eastAsia"/>
          <w:color w:val="000000"/>
          <w:sz w:val="28"/>
          <w:szCs w:val="28"/>
          <w:u w:val="single"/>
        </w:rPr>
        <w:t>泰安鄉</w:t>
      </w:r>
      <w:r w:rsidR="007E5638" w:rsidRPr="00DF4050">
        <w:rPr>
          <w:rFonts w:eastAsia="標楷體" w:hint="eastAsia"/>
          <w:color w:val="000000"/>
          <w:sz w:val="28"/>
          <w:szCs w:val="28"/>
        </w:rPr>
        <w:t>人口的方式</w:t>
      </w:r>
      <w:r w:rsidR="00BE5976" w:rsidRPr="00DF4050">
        <w:rPr>
          <w:rFonts w:eastAsia="標楷體" w:hint="eastAsia"/>
          <w:color w:val="000000"/>
          <w:sz w:val="28"/>
          <w:szCs w:val="28"/>
        </w:rPr>
        <w:t>(</w:t>
      </w:r>
      <w:r w:rsidR="00BE5976" w:rsidRPr="00DF4050">
        <w:rPr>
          <w:rFonts w:eastAsia="標楷體"/>
          <w:color w:val="000000"/>
          <w:sz w:val="28"/>
          <w:szCs w:val="28"/>
        </w:rPr>
        <w:t>2</w:t>
      </w:r>
      <w:r w:rsidR="00BE5976" w:rsidRPr="00DF4050">
        <w:rPr>
          <w:rFonts w:eastAsia="標楷體" w:hint="eastAsia"/>
          <w:color w:val="000000"/>
          <w:sz w:val="28"/>
          <w:szCs w:val="28"/>
        </w:rPr>
        <w:t>分</w:t>
      </w:r>
      <w:r w:rsidR="00BE5976" w:rsidRPr="00DF4050">
        <w:rPr>
          <w:rFonts w:eastAsia="標楷體" w:hint="eastAsia"/>
          <w:color w:val="000000"/>
          <w:sz w:val="28"/>
          <w:szCs w:val="28"/>
        </w:rPr>
        <w:t>)</w:t>
      </w:r>
    </w:p>
    <w:p w14:paraId="41BE7B82" w14:textId="752F02F1" w:rsidR="00EA5ADE" w:rsidRPr="009C5761" w:rsidRDefault="007E5638" w:rsidP="000A52CA">
      <w:pPr>
        <w:tabs>
          <w:tab w:val="left" w:pos="482"/>
        </w:tabs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 w:rsidRPr="00DF4050">
        <w:rPr>
          <w:rFonts w:eastAsia="標楷體" w:hint="eastAsia"/>
          <w:color w:val="000000"/>
          <w:sz w:val="28"/>
          <w:szCs w:val="28"/>
        </w:rPr>
        <w:t>（</w:t>
      </w:r>
      <w:r w:rsidRPr="00DF4050">
        <w:rPr>
          <w:rFonts w:eastAsia="標楷體" w:hint="eastAsia"/>
          <w:color w:val="000000"/>
          <w:sz w:val="28"/>
          <w:szCs w:val="28"/>
        </w:rPr>
        <w:t xml:space="preserve">                                      </w:t>
      </w:r>
      <w:r w:rsidRPr="009C5761">
        <w:rPr>
          <w:rFonts w:eastAsia="標楷體" w:hint="eastAsia"/>
          <w:color w:val="000000"/>
          <w:sz w:val="28"/>
          <w:szCs w:val="28"/>
        </w:rPr>
        <w:t>）</w:t>
      </w:r>
    </w:p>
    <w:p w14:paraId="119F0596" w14:textId="77777777" w:rsidR="007361FA" w:rsidRPr="00DF4050" w:rsidRDefault="007361FA" w:rsidP="000A52CA">
      <w:pPr>
        <w:tabs>
          <w:tab w:val="left" w:pos="482"/>
        </w:tabs>
        <w:snapToGrid w:val="0"/>
        <w:spacing w:line="440" w:lineRule="exact"/>
        <w:rPr>
          <w:rFonts w:ascii="新細明體" w:hAnsi="新細明體" w:cs="新細明體"/>
          <w:color w:val="000000"/>
          <w:sz w:val="28"/>
          <w:szCs w:val="28"/>
        </w:rPr>
      </w:pPr>
    </w:p>
    <w:p w14:paraId="2FDCF892" w14:textId="0652DB50" w:rsidR="00D73065" w:rsidRPr="00C542B1" w:rsidRDefault="00CE02E7" w:rsidP="00C542B1">
      <w:pPr>
        <w:tabs>
          <w:tab w:val="left" w:pos="482"/>
        </w:tabs>
        <w:snapToGrid w:val="0"/>
        <w:ind w:left="482" w:hanging="482"/>
        <w:rPr>
          <w:rFonts w:ascii="新細明體" w:eastAsia="標楷體" w:hAnsi="新細明體"/>
          <w:color w:val="000000"/>
          <w:sz w:val="28"/>
          <w:szCs w:val="28"/>
        </w:rPr>
      </w:pPr>
      <w:r w:rsidRPr="00DF4050">
        <w:rPr>
          <w:rFonts w:ascii="標楷體" w:eastAsia="標楷體" w:hAnsi="標楷體" w:hint="eastAsia"/>
          <w:b/>
          <w:color w:val="191800"/>
          <w:sz w:val="28"/>
          <w:szCs w:val="28"/>
        </w:rPr>
        <w:t>四</w:t>
      </w:r>
      <w:r w:rsidR="00EA5ADE" w:rsidRPr="00DF4050">
        <w:rPr>
          <w:rFonts w:ascii="標楷體" w:eastAsia="標楷體" w:hAnsi="標楷體"/>
          <w:b/>
          <w:color w:val="191800"/>
          <w:sz w:val="28"/>
          <w:szCs w:val="28"/>
        </w:rPr>
        <w:t>、</w:t>
      </w:r>
      <w:r w:rsidR="00EA5ADE" w:rsidRPr="00DF4050">
        <w:rPr>
          <w:rFonts w:ascii="標楷體" w:eastAsia="標楷體" w:hAnsi="標楷體"/>
          <w:b/>
          <w:sz w:val="28"/>
          <w:szCs w:val="28"/>
        </w:rPr>
        <w:t>閱讀理解題：</w:t>
      </w:r>
      <w:r w:rsidR="00F4755D" w:rsidRPr="00DF4050">
        <w:rPr>
          <w:rFonts w:ascii="新細明體" w:eastAsia="標楷體" w:hAnsi="新細明體" w:hint="eastAsia"/>
          <w:color w:val="000000"/>
          <w:sz w:val="28"/>
          <w:szCs w:val="28"/>
        </w:rPr>
        <w:t>（每格</w:t>
      </w:r>
      <w:r w:rsidR="00F4755D" w:rsidRPr="00DF4050">
        <w:rPr>
          <w:rFonts w:ascii="新細明體" w:eastAsia="標楷體" w:hAnsi="新細明體"/>
          <w:color w:val="000000"/>
          <w:sz w:val="28"/>
          <w:szCs w:val="28"/>
        </w:rPr>
        <w:t>1</w:t>
      </w:r>
      <w:r w:rsidR="00F4755D" w:rsidRPr="00DF4050">
        <w:rPr>
          <w:rFonts w:ascii="新細明體" w:eastAsia="標楷體" w:hAnsi="新細明體" w:hint="eastAsia"/>
          <w:color w:val="000000"/>
          <w:sz w:val="28"/>
          <w:szCs w:val="28"/>
        </w:rPr>
        <w:t>分，共</w:t>
      </w:r>
      <w:r w:rsidR="00F4755D" w:rsidRPr="00DF4050">
        <w:rPr>
          <w:rFonts w:ascii="新細明體" w:eastAsia="標楷體" w:hAnsi="新細明體"/>
          <w:color w:val="000000"/>
          <w:sz w:val="28"/>
          <w:szCs w:val="28"/>
        </w:rPr>
        <w:t>3</w:t>
      </w:r>
      <w:r w:rsidR="00F4755D" w:rsidRPr="00DF4050">
        <w:rPr>
          <w:rFonts w:ascii="新細明體" w:eastAsia="標楷體" w:hAnsi="新細明體" w:hint="eastAsia"/>
          <w:color w:val="000000"/>
          <w:sz w:val="28"/>
          <w:szCs w:val="28"/>
        </w:rPr>
        <w:t>分）</w:t>
      </w:r>
    </w:p>
    <w:p w14:paraId="30424476" w14:textId="08456EFF" w:rsidR="005F20D6" w:rsidRPr="00DF4050" w:rsidRDefault="00EA5ADE" w:rsidP="006F400B">
      <w:pPr>
        <w:widowControl/>
        <w:spacing w:line="400" w:lineRule="exact"/>
        <w:rPr>
          <w:rFonts w:ascii="新細明體" w:eastAsia="標楷體" w:hAnsi="新細明體"/>
          <w:color w:val="000000"/>
          <w:sz w:val="28"/>
          <w:szCs w:val="28"/>
        </w:rPr>
      </w:pP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閱讀以下短文，並依據題意回答問題：</w:t>
      </w:r>
      <w:r w:rsidRPr="00DF4050">
        <w:rPr>
          <w:rFonts w:ascii="新細明體" w:eastAsia="標楷體" w:hAnsi="新細明體"/>
          <w:color w:val="000000"/>
          <w:sz w:val="28"/>
          <w:szCs w:val="28"/>
        </w:rPr>
        <w:br/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 xml:space="preserve">　　</w:t>
      </w:r>
      <w:r w:rsidRPr="000A52CA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小</w:t>
      </w:r>
      <w:r w:rsidR="00AB143B" w:rsidRPr="000A52CA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琪</w:t>
      </w:r>
      <w:r w:rsidR="00A810DD" w:rsidRPr="00DF4050">
        <w:rPr>
          <w:rFonts w:ascii="新細明體" w:eastAsia="標楷體" w:hAnsi="新細明體" w:hint="eastAsia"/>
          <w:color w:val="000000"/>
          <w:sz w:val="28"/>
          <w:szCs w:val="28"/>
        </w:rPr>
        <w:t>在網站搜尋旅遊資訊時，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看</w:t>
      </w:r>
      <w:r w:rsidR="00A810DD" w:rsidRPr="00DF4050">
        <w:rPr>
          <w:rFonts w:ascii="新細明體" w:eastAsia="標楷體" w:hAnsi="新細明體" w:hint="eastAsia"/>
          <w:color w:val="000000"/>
          <w:sz w:val="28"/>
          <w:szCs w:val="28"/>
        </w:rPr>
        <w:t>到介紹</w:t>
      </w:r>
      <w:r w:rsidR="00936682" w:rsidRPr="006F400B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平溪</w:t>
      </w:r>
      <w:r w:rsidR="00936682" w:rsidRPr="006F400B">
        <w:rPr>
          <w:rFonts w:ascii="新細明體" w:eastAsia="標楷體" w:hAnsi="新細明體" w:hint="eastAsia"/>
          <w:color w:val="000000"/>
          <w:sz w:val="28"/>
          <w:szCs w:val="28"/>
        </w:rPr>
        <w:t>老街</w:t>
      </w:r>
      <w:r w:rsidR="00A810DD" w:rsidRPr="00DF4050">
        <w:rPr>
          <w:rFonts w:ascii="新細明體" w:eastAsia="標楷體" w:hAnsi="新細明體" w:hint="eastAsia"/>
          <w:color w:val="000000"/>
          <w:sz w:val="28"/>
          <w:szCs w:val="28"/>
        </w:rPr>
        <w:t>的文章</w:t>
      </w:r>
      <w:r w:rsidR="00E03A66" w:rsidRPr="00DF4050">
        <w:rPr>
          <w:rFonts w:ascii="新細明體" w:eastAsia="標楷體" w:hAnsi="新細明體" w:hint="eastAsia"/>
          <w:color w:val="000000"/>
          <w:sz w:val="28"/>
          <w:szCs w:val="28"/>
        </w:rPr>
        <w:t>。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裡面記載了</w:t>
      </w:r>
      <w:r w:rsidR="002F6F3C" w:rsidRPr="006F400B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新北市</w:t>
      </w:r>
      <w:r w:rsidR="003B6C5C" w:rsidRPr="006F400B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平溪區</w:t>
      </w:r>
      <w:r w:rsidR="003B6C5C" w:rsidRPr="00DF4050">
        <w:rPr>
          <w:rFonts w:ascii="新細明體" w:eastAsia="標楷體" w:hAnsi="新細明體" w:hint="eastAsia"/>
          <w:color w:val="000000"/>
          <w:sz w:val="28"/>
          <w:szCs w:val="28"/>
        </w:rPr>
        <w:t>境內多山，</w:t>
      </w:r>
      <w:r w:rsidR="003C42B9" w:rsidRPr="00DF4050">
        <w:rPr>
          <w:rFonts w:ascii="新細明體" w:eastAsia="標楷體" w:hAnsi="新細明體" w:hint="eastAsia"/>
          <w:color w:val="000000"/>
          <w:sz w:val="28"/>
          <w:szCs w:val="28"/>
        </w:rPr>
        <w:t>早期礦業興盛</w:t>
      </w:r>
      <w:r w:rsidR="003B6C5C" w:rsidRPr="00DF4050">
        <w:rPr>
          <w:rFonts w:ascii="新細明體" w:eastAsia="標楷體" w:hAnsi="新細明體" w:hint="eastAsia"/>
          <w:color w:val="000000"/>
          <w:sz w:val="28"/>
          <w:szCs w:val="28"/>
        </w:rPr>
        <w:t>，</w:t>
      </w:r>
      <w:r w:rsidR="00360C3F" w:rsidRPr="00DF4050">
        <w:rPr>
          <w:rFonts w:ascii="新細明體" w:eastAsia="標楷體" w:hAnsi="新細明體" w:hint="eastAsia"/>
          <w:color w:val="000000"/>
          <w:sz w:val="28"/>
          <w:szCs w:val="28"/>
        </w:rPr>
        <w:t>居民在</w:t>
      </w:r>
      <w:r w:rsidR="00857E80" w:rsidRPr="00DF4050">
        <w:rPr>
          <w:rFonts w:ascii="新細明體" w:eastAsia="標楷體" w:hAnsi="新細明體" w:hint="eastAsia"/>
          <w:color w:val="000000"/>
          <w:sz w:val="28"/>
          <w:szCs w:val="28"/>
        </w:rPr>
        <w:t>鐵路</w:t>
      </w:r>
      <w:r w:rsidR="00360C3F" w:rsidRPr="00DF4050">
        <w:rPr>
          <w:rFonts w:ascii="新細明體" w:eastAsia="標楷體" w:hAnsi="新細明體" w:hint="eastAsia"/>
          <w:color w:val="000000"/>
          <w:sz w:val="28"/>
          <w:szCs w:val="28"/>
        </w:rPr>
        <w:t>沿線大規模開採煤礦。後來，</w:t>
      </w:r>
      <w:r w:rsidR="00683461" w:rsidRPr="00DF4050">
        <w:rPr>
          <w:rFonts w:ascii="新細明體" w:eastAsia="標楷體" w:hAnsi="新細明體" w:hint="eastAsia"/>
          <w:color w:val="000000"/>
          <w:sz w:val="28"/>
          <w:szCs w:val="28"/>
        </w:rPr>
        <w:t>礦產業沒</w:t>
      </w:r>
      <w:r w:rsidR="00683461" w:rsidRPr="00DF4050">
        <w:rPr>
          <w:rFonts w:ascii="新細明體" w:eastAsia="標楷體" w:hAnsi="新細明體"/>
          <w:color w:val="000000"/>
          <w:sz w:val="28"/>
          <w:szCs w:val="28"/>
        </w:rPr>
        <w:t>落</w:t>
      </w:r>
      <w:r w:rsidR="00683461" w:rsidRPr="00DF4050">
        <w:rPr>
          <w:rFonts w:ascii="新細明體" w:eastAsia="標楷體" w:hAnsi="新細明體" w:hint="eastAsia"/>
          <w:color w:val="000000"/>
          <w:sz w:val="28"/>
          <w:szCs w:val="28"/>
        </w:rPr>
        <w:t>，導致壯年人口大量外移，人口逐年下</w:t>
      </w:r>
      <w:r w:rsidR="00683461" w:rsidRPr="00DF4050">
        <w:rPr>
          <w:rFonts w:ascii="新細明體" w:eastAsia="標楷體" w:hAnsi="新細明體"/>
          <w:color w:val="000000"/>
          <w:sz w:val="28"/>
          <w:szCs w:val="28"/>
        </w:rPr>
        <w:t>降</w:t>
      </w:r>
      <w:r w:rsidR="005F20D6" w:rsidRPr="00DF4050">
        <w:rPr>
          <w:rFonts w:ascii="新細明體" w:eastAsia="標楷體" w:hAnsi="新細明體" w:hint="eastAsia"/>
          <w:color w:val="000000"/>
          <w:sz w:val="28"/>
          <w:szCs w:val="28"/>
        </w:rPr>
        <w:t>。</w:t>
      </w:r>
    </w:p>
    <w:p w14:paraId="33180465" w14:textId="77777777" w:rsidR="00D73065" w:rsidRDefault="005F20D6" w:rsidP="00D73065">
      <w:pPr>
        <w:pStyle w:val="a8"/>
        <w:tabs>
          <w:tab w:val="left" w:pos="482"/>
        </w:tabs>
        <w:snapToGrid w:val="0"/>
        <w:ind w:left="482" w:hanging="56"/>
        <w:rPr>
          <w:rFonts w:ascii="新細明體" w:eastAsia="標楷體" w:hAnsi="新細明體"/>
          <w:color w:val="000000"/>
          <w:sz w:val="28"/>
          <w:szCs w:val="28"/>
        </w:rPr>
      </w:pP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 xml:space="preserve"> </w:t>
      </w:r>
      <w:r w:rsidR="00F3373C" w:rsidRPr="00DF4050">
        <w:rPr>
          <w:rFonts w:ascii="新細明體" w:eastAsia="標楷體" w:hAnsi="新細明體" w:hint="eastAsia"/>
          <w:color w:val="000000"/>
          <w:sz w:val="28"/>
          <w:szCs w:val="28"/>
        </w:rPr>
        <w:t>近年</w:t>
      </w:r>
      <w:r w:rsidR="00936682" w:rsidRPr="00DF4050">
        <w:rPr>
          <w:rFonts w:ascii="新細明體" w:eastAsia="標楷體" w:hAnsi="新細明體" w:hint="eastAsia"/>
          <w:color w:val="000000"/>
          <w:sz w:val="28"/>
          <w:szCs w:val="28"/>
        </w:rPr>
        <w:t>來</w:t>
      </w:r>
      <w:r w:rsidR="003B6C5C" w:rsidRPr="00DF4050">
        <w:rPr>
          <w:rFonts w:ascii="新細明體" w:eastAsia="標楷體" w:hAnsi="新細明體" w:hint="eastAsia"/>
          <w:color w:val="000000"/>
          <w:sz w:val="28"/>
          <w:szCs w:val="28"/>
        </w:rPr>
        <w:t>，</w:t>
      </w:r>
      <w:r w:rsidR="00936682" w:rsidRPr="00DF4050">
        <w:rPr>
          <w:rFonts w:ascii="新細明體" w:eastAsia="標楷體" w:hAnsi="新細明體" w:hint="eastAsia"/>
          <w:color w:val="000000"/>
          <w:sz w:val="28"/>
          <w:szCs w:val="28"/>
        </w:rPr>
        <w:t>因為</w:t>
      </w:r>
      <w:r w:rsidR="00936682" w:rsidRPr="00D73065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平溪</w:t>
      </w:r>
      <w:r w:rsidR="003B6C5C" w:rsidRPr="00DF4050">
        <w:rPr>
          <w:rFonts w:ascii="新細明體" w:eastAsia="標楷體" w:hAnsi="新細明體" w:hint="eastAsia"/>
          <w:color w:val="000000"/>
          <w:sz w:val="28"/>
          <w:szCs w:val="28"/>
        </w:rPr>
        <w:t>放</w:t>
      </w:r>
      <w:r w:rsidR="00936682" w:rsidRPr="00DF4050">
        <w:rPr>
          <w:rFonts w:ascii="新細明體" w:eastAsia="標楷體" w:hAnsi="新細明體" w:hint="eastAsia"/>
          <w:color w:val="000000"/>
          <w:sz w:val="28"/>
          <w:szCs w:val="28"/>
        </w:rPr>
        <w:t>天燈</w:t>
      </w:r>
      <w:r w:rsidR="006963F6" w:rsidRPr="00DF4050">
        <w:rPr>
          <w:rFonts w:ascii="新細明體" w:eastAsia="標楷體" w:hAnsi="新細明體" w:hint="eastAsia"/>
          <w:color w:val="000000"/>
          <w:sz w:val="28"/>
          <w:szCs w:val="28"/>
        </w:rPr>
        <w:t>活動</w:t>
      </w:r>
      <w:r w:rsidR="003B6C5C" w:rsidRPr="00DF4050">
        <w:rPr>
          <w:rFonts w:ascii="新細明體" w:eastAsia="標楷體" w:hAnsi="新細明體" w:hint="eastAsia"/>
          <w:color w:val="000000"/>
          <w:sz w:val="28"/>
          <w:szCs w:val="28"/>
        </w:rPr>
        <w:t>，</w:t>
      </w:r>
      <w:r w:rsidR="00936682" w:rsidRPr="00DF4050">
        <w:rPr>
          <w:rFonts w:ascii="新細明體" w:eastAsia="標楷體" w:hAnsi="新細明體" w:hint="eastAsia"/>
          <w:color w:val="000000"/>
          <w:sz w:val="28"/>
          <w:szCs w:val="28"/>
        </w:rPr>
        <w:t>加上</w:t>
      </w:r>
      <w:r w:rsidR="003B6C5C" w:rsidRPr="00DF4050">
        <w:rPr>
          <w:rFonts w:ascii="新細明體" w:eastAsia="標楷體" w:hAnsi="新細明體" w:hint="eastAsia"/>
          <w:color w:val="000000"/>
          <w:sz w:val="28"/>
          <w:szCs w:val="28"/>
        </w:rPr>
        <w:t>知名電</w:t>
      </w:r>
    </w:p>
    <w:p w14:paraId="1E5A3C76" w14:textId="6739E521" w:rsidR="00836948" w:rsidRPr="00D73065" w:rsidRDefault="003B6C5C" w:rsidP="00D73065">
      <w:pPr>
        <w:tabs>
          <w:tab w:val="left" w:pos="482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  <w:r w:rsidRPr="00D73065">
        <w:rPr>
          <w:rFonts w:ascii="新細明體" w:eastAsia="標楷體" w:hAnsi="新細明體" w:hint="eastAsia"/>
          <w:color w:val="000000"/>
          <w:sz w:val="28"/>
          <w:szCs w:val="28"/>
        </w:rPr>
        <w:t>影拍攝的場景、</w:t>
      </w:r>
      <w:r w:rsidRPr="00D73065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日</w:t>
      </w:r>
      <w:r w:rsidRPr="00D73065">
        <w:rPr>
          <w:rFonts w:ascii="新細明體" w:eastAsia="標楷體" w:hAnsi="新細明體" w:hint="eastAsia"/>
          <w:color w:val="000000"/>
          <w:sz w:val="28"/>
          <w:szCs w:val="28"/>
        </w:rPr>
        <w:t>據時代風格的商店及熱門</w:t>
      </w:r>
      <w:r w:rsidRPr="00D73065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台灣</w:t>
      </w:r>
      <w:r w:rsidRPr="00D73065">
        <w:rPr>
          <w:rFonts w:ascii="新細明體" w:eastAsia="標楷體" w:hAnsi="新細明體" w:hint="eastAsia"/>
          <w:color w:val="000000"/>
          <w:sz w:val="28"/>
          <w:szCs w:val="28"/>
        </w:rPr>
        <w:t>小吃等</w:t>
      </w:r>
      <w:r w:rsidR="00936682" w:rsidRPr="00D73065">
        <w:rPr>
          <w:rFonts w:ascii="新細明體" w:eastAsia="標楷體" w:hAnsi="新細明體" w:hint="eastAsia"/>
          <w:color w:val="000000"/>
          <w:sz w:val="28"/>
          <w:szCs w:val="28"/>
        </w:rPr>
        <w:t>，人潮又</w:t>
      </w:r>
      <w:bookmarkStart w:id="0" w:name="_GoBack"/>
      <w:bookmarkEnd w:id="0"/>
      <w:r w:rsidR="00836948" w:rsidRPr="00D73065">
        <w:rPr>
          <w:rFonts w:ascii="新細明體" w:eastAsia="標楷體" w:hAnsi="新細明體" w:hint="eastAsia"/>
          <w:color w:val="000000"/>
          <w:sz w:val="28"/>
          <w:szCs w:val="28"/>
        </w:rPr>
        <w:t>慢慢回籠，假日的</w:t>
      </w:r>
      <w:r w:rsidR="00836948" w:rsidRPr="00D73065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平溪</w:t>
      </w:r>
      <w:r w:rsidR="00836948" w:rsidRPr="00D73065">
        <w:rPr>
          <w:rFonts w:ascii="新細明體" w:eastAsia="標楷體" w:hAnsi="新細明體" w:hint="eastAsia"/>
          <w:color w:val="000000"/>
          <w:sz w:val="28"/>
          <w:szCs w:val="28"/>
        </w:rPr>
        <w:t>老街已經變成</w:t>
      </w:r>
      <w:r w:rsidR="00836948" w:rsidRPr="00D73065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新北市</w:t>
      </w:r>
      <w:r w:rsidR="00836948" w:rsidRPr="00D73065">
        <w:rPr>
          <w:rFonts w:ascii="新細明體" w:eastAsia="標楷體" w:hAnsi="新細明體" w:hint="eastAsia"/>
          <w:color w:val="000000"/>
          <w:sz w:val="28"/>
          <w:szCs w:val="28"/>
        </w:rPr>
        <w:t>必逛的景點之一</w:t>
      </w:r>
      <w:r w:rsidR="00E03A66" w:rsidRPr="00D73065">
        <w:rPr>
          <w:rFonts w:ascii="新細明體" w:eastAsia="標楷體" w:hAnsi="新細明體" w:hint="eastAsia"/>
          <w:color w:val="000000"/>
          <w:sz w:val="28"/>
          <w:szCs w:val="28"/>
        </w:rPr>
        <w:t>。</w:t>
      </w:r>
    </w:p>
    <w:p w14:paraId="02E653CF" w14:textId="77777777" w:rsidR="00A76C0C" w:rsidRPr="00DF4050" w:rsidRDefault="00E03A66" w:rsidP="00E03A66">
      <w:pPr>
        <w:pStyle w:val="a8"/>
        <w:tabs>
          <w:tab w:val="left" w:pos="482"/>
        </w:tabs>
        <w:snapToGrid w:val="0"/>
        <w:ind w:left="482"/>
        <w:rPr>
          <w:rFonts w:ascii="新細明體" w:eastAsia="標楷體" w:hAnsi="新細明體"/>
          <w:color w:val="000000"/>
          <w:sz w:val="28"/>
          <w:szCs w:val="28"/>
        </w:rPr>
      </w:pP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 xml:space="preserve">   </w:t>
      </w:r>
    </w:p>
    <w:p w14:paraId="0948D656" w14:textId="77777777" w:rsidR="006F6392" w:rsidRDefault="005F20D6" w:rsidP="005F20D6">
      <w:pPr>
        <w:tabs>
          <w:tab w:val="left" w:pos="1020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  <w:r w:rsidRPr="006F400B">
        <w:rPr>
          <w:rFonts w:ascii="新細明體" w:eastAsia="標楷體" w:hAnsi="新細明體"/>
          <w:color w:val="000000"/>
          <w:sz w:val="28"/>
          <w:szCs w:val="28"/>
        </w:rPr>
        <w:t>(     )1.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>由短文中可以得知，</w:t>
      </w:r>
      <w:r w:rsidR="003B7106" w:rsidRPr="006F400B">
        <w:rPr>
          <w:rFonts w:ascii="新細明體" w:eastAsia="標楷體" w:hAnsi="新細明體" w:hint="eastAsia"/>
          <w:color w:val="000000"/>
          <w:sz w:val="28"/>
          <w:szCs w:val="28"/>
        </w:rPr>
        <w:t>早期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>是什麼因素造</w:t>
      </w:r>
      <w:r w:rsidR="00D73065">
        <w:rPr>
          <w:rFonts w:ascii="新細明體" w:eastAsia="標楷體" w:hAnsi="新細明體"/>
          <w:color w:val="000000"/>
          <w:sz w:val="28"/>
          <w:szCs w:val="28"/>
        </w:rPr>
        <w:br/>
      </w:r>
      <w:r w:rsidR="00D73065">
        <w:rPr>
          <w:rFonts w:ascii="新細明體" w:eastAsia="標楷體" w:hAnsi="新細明體" w:hint="eastAsia"/>
          <w:color w:val="000000"/>
          <w:sz w:val="28"/>
          <w:szCs w:val="28"/>
        </w:rPr>
        <w:t xml:space="preserve"> </w:t>
      </w:r>
      <w:r w:rsidR="00D73065">
        <w:rPr>
          <w:rFonts w:ascii="新細明體" w:eastAsia="標楷體" w:hAnsi="新細明體"/>
          <w:color w:val="000000"/>
          <w:sz w:val="28"/>
          <w:szCs w:val="28"/>
        </w:rPr>
        <w:t xml:space="preserve">       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>成</w:t>
      </w:r>
      <w:r w:rsidR="003B7106" w:rsidRPr="00D73065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平溪</w:t>
      </w:r>
      <w:r w:rsidR="00683461" w:rsidRPr="00DF4050">
        <w:rPr>
          <w:rFonts w:ascii="新細明體" w:eastAsia="標楷體" w:hAnsi="新細明體" w:hint="eastAsia"/>
          <w:color w:val="000000"/>
          <w:sz w:val="28"/>
          <w:szCs w:val="28"/>
        </w:rPr>
        <w:t>人口逐年下</w:t>
      </w:r>
      <w:r w:rsidR="00683461" w:rsidRPr="00DF4050">
        <w:rPr>
          <w:rFonts w:ascii="新細明體" w:eastAsia="標楷體" w:hAnsi="新細明體"/>
          <w:color w:val="000000"/>
          <w:sz w:val="28"/>
          <w:szCs w:val="28"/>
        </w:rPr>
        <w:t>降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 xml:space="preserve">？　</w:t>
      </w:r>
      <w:r w:rsidRPr="006F400B">
        <w:rPr>
          <w:rFonts w:ascii="新細明體" w:eastAsia="標楷體" w:hAnsi="新細明體"/>
          <w:color w:val="000000"/>
          <w:sz w:val="28"/>
          <w:szCs w:val="28"/>
        </w:rPr>
        <w:br/>
        <w:t xml:space="preserve">      </w:t>
      </w:r>
      <w:r w:rsidR="007361FA">
        <w:rPr>
          <w:rFonts w:ascii="新細明體" w:eastAsia="標楷體" w:hAnsi="新細明體" w:hint="eastAsia"/>
          <w:color w:val="000000"/>
          <w:sz w:val="28"/>
          <w:szCs w:val="28"/>
        </w:rPr>
        <w:t xml:space="preserve">  </w:t>
      </w:r>
      <w:r w:rsidRPr="006F400B">
        <w:rPr>
          <w:rFonts w:ascii="新細明體" w:hAnsi="新細明體" w:cs="新細明體" w:hint="eastAsia"/>
          <w:color w:val="000000"/>
          <w:sz w:val="28"/>
          <w:szCs w:val="28"/>
        </w:rPr>
        <w:t>①</w:t>
      </w:r>
      <w:r w:rsidRPr="00DF4050">
        <w:rPr>
          <w:rFonts w:ascii="新細明體" w:eastAsia="標楷體" w:hAnsi="新細明體" w:hint="eastAsia"/>
          <w:color w:val="000000"/>
          <w:sz w:val="28"/>
          <w:szCs w:val="28"/>
        </w:rPr>
        <w:t>就業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 xml:space="preserve">機會少　</w:t>
      </w:r>
      <w:r w:rsidRPr="006F400B">
        <w:rPr>
          <w:rFonts w:ascii="新細明體" w:hAnsi="新細明體" w:cs="新細明體" w:hint="eastAsia"/>
          <w:color w:val="000000"/>
          <w:sz w:val="28"/>
          <w:szCs w:val="28"/>
        </w:rPr>
        <w:t>②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 xml:space="preserve">空氣污染　</w:t>
      </w:r>
    </w:p>
    <w:p w14:paraId="448775AC" w14:textId="24D10416" w:rsidR="005F20D6" w:rsidRPr="006F400B" w:rsidRDefault="006F6392" w:rsidP="005F20D6">
      <w:pPr>
        <w:tabs>
          <w:tab w:val="left" w:pos="1020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 xml:space="preserve"> </w:t>
      </w:r>
      <w:r>
        <w:rPr>
          <w:rFonts w:ascii="新細明體" w:hAnsi="新細明體" w:cs="新細明體"/>
          <w:color w:val="000000"/>
          <w:sz w:val="28"/>
          <w:szCs w:val="28"/>
        </w:rPr>
        <w:t xml:space="preserve">       </w:t>
      </w:r>
      <w:r w:rsidR="005F20D6" w:rsidRPr="006F400B">
        <w:rPr>
          <w:rFonts w:ascii="新細明體" w:hAnsi="新細明體" w:cs="新細明體" w:hint="eastAsia"/>
          <w:color w:val="000000"/>
          <w:sz w:val="28"/>
          <w:szCs w:val="28"/>
        </w:rPr>
        <w:t>③</w:t>
      </w:r>
      <w:r w:rsidR="005F20D6" w:rsidRPr="006F400B">
        <w:rPr>
          <w:rFonts w:ascii="新細明體" w:eastAsia="標楷體" w:hAnsi="新細明體" w:hint="eastAsia"/>
          <w:color w:val="000000"/>
          <w:sz w:val="28"/>
          <w:szCs w:val="28"/>
        </w:rPr>
        <w:t>天災多</w:t>
      </w:r>
      <w:r>
        <w:rPr>
          <w:rFonts w:ascii="新細明體" w:eastAsia="標楷體" w:hAnsi="新細明體"/>
          <w:color w:val="000000"/>
          <w:sz w:val="28"/>
          <w:szCs w:val="28"/>
        </w:rPr>
        <w:t xml:space="preserve"> </w:t>
      </w:r>
      <w:r w:rsidR="005F20D6" w:rsidRPr="006F400B">
        <w:rPr>
          <w:rFonts w:ascii="新細明體" w:hAnsi="新細明體" w:cs="新細明體" w:hint="eastAsia"/>
          <w:color w:val="000000"/>
          <w:sz w:val="28"/>
          <w:szCs w:val="28"/>
        </w:rPr>
        <w:t>④</w:t>
      </w:r>
      <w:r w:rsidR="005F20D6" w:rsidRPr="006F400B">
        <w:rPr>
          <w:rFonts w:ascii="新細明體" w:eastAsia="標楷體" w:hAnsi="新細明體" w:hint="eastAsia"/>
          <w:color w:val="000000"/>
          <w:sz w:val="28"/>
          <w:szCs w:val="28"/>
        </w:rPr>
        <w:t>少子化</w:t>
      </w:r>
    </w:p>
    <w:p w14:paraId="1BBA2213" w14:textId="368E66F4" w:rsidR="005F20D6" w:rsidRPr="006F400B" w:rsidRDefault="005F20D6" w:rsidP="005F20D6">
      <w:pPr>
        <w:tabs>
          <w:tab w:val="left" w:pos="1020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  <w:r w:rsidRPr="006F400B">
        <w:rPr>
          <w:rFonts w:ascii="新細明體" w:eastAsia="標楷體" w:hAnsi="新細明體"/>
          <w:color w:val="000000"/>
          <w:sz w:val="28"/>
          <w:szCs w:val="28"/>
        </w:rPr>
        <w:t>(     )</w:t>
      </w:r>
      <w:r w:rsidR="0086637A" w:rsidRPr="006F400B">
        <w:rPr>
          <w:rFonts w:ascii="新細明體" w:eastAsia="標楷體" w:hAnsi="新細明體" w:hint="eastAsia"/>
          <w:color w:val="000000"/>
          <w:sz w:val="28"/>
          <w:szCs w:val="28"/>
        </w:rPr>
        <w:t>2.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>請問</w:t>
      </w:r>
      <w:r w:rsidR="00103070" w:rsidRPr="006F400B">
        <w:rPr>
          <w:rFonts w:ascii="新細明體" w:eastAsia="標楷體" w:hAnsi="新細明體" w:hint="eastAsia"/>
          <w:color w:val="000000"/>
          <w:sz w:val="28"/>
          <w:szCs w:val="28"/>
        </w:rPr>
        <w:t>配合礦業</w:t>
      </w:r>
      <w:r w:rsidR="00D73065" w:rsidRPr="006F400B">
        <w:rPr>
          <w:rFonts w:ascii="新細明體" w:eastAsia="標楷體" w:hAnsi="新細明體" w:hint="eastAsia"/>
          <w:color w:val="000000"/>
          <w:sz w:val="28"/>
          <w:szCs w:val="28"/>
        </w:rPr>
        <w:t>的</w:t>
      </w:r>
      <w:r w:rsidR="00103070" w:rsidRPr="006F400B">
        <w:rPr>
          <w:rFonts w:ascii="新細明體" w:eastAsia="標楷體" w:hAnsi="新細明體" w:hint="eastAsia"/>
          <w:color w:val="000000"/>
          <w:sz w:val="28"/>
          <w:szCs w:val="28"/>
        </w:rPr>
        <w:t>發展</w:t>
      </w:r>
      <w:r w:rsidR="00D73065" w:rsidRPr="006F400B">
        <w:rPr>
          <w:rFonts w:ascii="新細明體" w:eastAsia="標楷體" w:hAnsi="新細明體" w:hint="eastAsia"/>
          <w:color w:val="000000"/>
          <w:sz w:val="28"/>
          <w:szCs w:val="28"/>
        </w:rPr>
        <w:t>，</w:t>
      </w:r>
      <w:r w:rsidR="006A78EE" w:rsidRPr="006F400B">
        <w:rPr>
          <w:rFonts w:ascii="新細明體" w:eastAsia="標楷體" w:hAnsi="新細明體" w:hint="eastAsia"/>
          <w:color w:val="000000"/>
          <w:sz w:val="28"/>
          <w:szCs w:val="28"/>
        </w:rPr>
        <w:t>主要</w:t>
      </w:r>
      <w:r w:rsidR="00103070" w:rsidRPr="006F400B">
        <w:rPr>
          <w:rFonts w:ascii="新細明體" w:eastAsia="標楷體" w:hAnsi="新細明體" w:hint="eastAsia"/>
          <w:color w:val="000000"/>
          <w:sz w:val="28"/>
          <w:szCs w:val="28"/>
        </w:rPr>
        <w:t>是哪一項交</w:t>
      </w:r>
      <w:r w:rsidR="00D73065">
        <w:rPr>
          <w:rFonts w:ascii="新細明體" w:eastAsia="標楷體" w:hAnsi="新細明體"/>
          <w:color w:val="000000"/>
          <w:sz w:val="28"/>
          <w:szCs w:val="28"/>
        </w:rPr>
        <w:br/>
        <w:t xml:space="preserve">        </w:t>
      </w:r>
      <w:r w:rsidR="00103070" w:rsidRPr="006F400B">
        <w:rPr>
          <w:rFonts w:ascii="新細明體" w:eastAsia="標楷體" w:hAnsi="新細明體" w:hint="eastAsia"/>
          <w:color w:val="000000"/>
          <w:sz w:val="28"/>
          <w:szCs w:val="28"/>
        </w:rPr>
        <w:t>通</w:t>
      </w:r>
      <w:r w:rsidR="00856501" w:rsidRPr="006F400B">
        <w:rPr>
          <w:rFonts w:ascii="新細明體" w:eastAsia="標楷體" w:hAnsi="新細明體" w:hint="eastAsia"/>
          <w:color w:val="000000"/>
          <w:sz w:val="28"/>
          <w:szCs w:val="28"/>
        </w:rPr>
        <w:t>設施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 xml:space="preserve">？　</w:t>
      </w:r>
      <w:r w:rsidRPr="006F400B">
        <w:rPr>
          <w:rFonts w:ascii="新細明體" w:eastAsia="標楷體" w:hAnsi="新細明體"/>
          <w:color w:val="000000"/>
          <w:sz w:val="28"/>
          <w:szCs w:val="28"/>
        </w:rPr>
        <w:br/>
      </w:r>
      <w:r w:rsidR="00EF4238" w:rsidRPr="006F400B">
        <w:rPr>
          <w:rFonts w:ascii="新細明體" w:eastAsia="標楷體" w:hAnsi="新細明體"/>
          <w:color w:val="000000"/>
          <w:sz w:val="28"/>
          <w:szCs w:val="28"/>
        </w:rPr>
        <w:t xml:space="preserve">      </w:t>
      </w:r>
      <w:r w:rsidR="007361FA">
        <w:rPr>
          <w:rFonts w:ascii="新細明體" w:eastAsia="標楷體" w:hAnsi="新細明體" w:hint="eastAsia"/>
          <w:color w:val="000000"/>
          <w:sz w:val="28"/>
          <w:szCs w:val="28"/>
        </w:rPr>
        <w:t xml:space="preserve">  </w:t>
      </w:r>
      <w:r w:rsidRPr="006F400B">
        <w:rPr>
          <w:rFonts w:ascii="新細明體" w:hAnsi="新細明體" w:cs="新細明體" w:hint="eastAsia"/>
          <w:color w:val="000000"/>
          <w:sz w:val="28"/>
          <w:szCs w:val="28"/>
        </w:rPr>
        <w:t>①</w:t>
      </w:r>
      <w:r w:rsidR="006A78EE" w:rsidRPr="006F400B">
        <w:rPr>
          <w:rFonts w:ascii="新細明體" w:eastAsia="標楷體" w:hAnsi="新細明體" w:hint="eastAsia"/>
          <w:color w:val="000000"/>
          <w:sz w:val="28"/>
          <w:szCs w:val="28"/>
        </w:rPr>
        <w:t>捷運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 xml:space="preserve">　</w:t>
      </w:r>
      <w:r w:rsidRPr="006F400B">
        <w:rPr>
          <w:rFonts w:ascii="新細明體" w:hAnsi="新細明體" w:cs="新細明體" w:hint="eastAsia"/>
          <w:color w:val="000000"/>
          <w:sz w:val="28"/>
          <w:szCs w:val="28"/>
        </w:rPr>
        <w:t>②</w:t>
      </w:r>
      <w:r w:rsidR="006A78EE" w:rsidRPr="006F400B">
        <w:rPr>
          <w:rFonts w:ascii="新細明體" w:eastAsia="標楷體" w:hAnsi="新細明體" w:hint="eastAsia"/>
          <w:color w:val="000000"/>
          <w:sz w:val="28"/>
          <w:szCs w:val="28"/>
        </w:rPr>
        <w:t>鐵路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 xml:space="preserve">　</w:t>
      </w:r>
      <w:r w:rsidRPr="006F400B">
        <w:rPr>
          <w:rFonts w:ascii="新細明體" w:hAnsi="新細明體" w:cs="新細明體" w:hint="eastAsia"/>
          <w:color w:val="000000"/>
          <w:sz w:val="28"/>
          <w:szCs w:val="28"/>
        </w:rPr>
        <w:t>③</w:t>
      </w:r>
      <w:r w:rsidR="009236F3" w:rsidRPr="006F400B">
        <w:rPr>
          <w:rFonts w:ascii="新細明體" w:eastAsia="標楷體" w:hAnsi="新細明體" w:hint="eastAsia"/>
          <w:color w:val="000000"/>
          <w:sz w:val="28"/>
          <w:szCs w:val="28"/>
        </w:rPr>
        <w:t>竹筏</w:t>
      </w:r>
      <w:r w:rsidRPr="006F400B">
        <w:rPr>
          <w:rFonts w:ascii="新細明體" w:eastAsia="標楷體" w:hAnsi="新細明體" w:hint="eastAsia"/>
          <w:color w:val="000000"/>
          <w:sz w:val="28"/>
          <w:szCs w:val="28"/>
        </w:rPr>
        <w:t xml:space="preserve">　</w:t>
      </w:r>
      <w:r w:rsidRPr="006F400B">
        <w:rPr>
          <w:rFonts w:ascii="新細明體" w:hAnsi="新細明體" w:cs="新細明體" w:hint="eastAsia"/>
          <w:color w:val="000000"/>
          <w:sz w:val="28"/>
          <w:szCs w:val="28"/>
        </w:rPr>
        <w:t>④</w:t>
      </w:r>
      <w:r w:rsidR="006A78EE" w:rsidRPr="006F400B">
        <w:rPr>
          <w:rFonts w:ascii="新細明體" w:eastAsia="標楷體" w:hAnsi="新細明體" w:hint="eastAsia"/>
          <w:color w:val="000000"/>
          <w:sz w:val="28"/>
          <w:szCs w:val="28"/>
        </w:rPr>
        <w:t>牛車</w:t>
      </w:r>
      <w:r w:rsidR="00EF4238" w:rsidRPr="006F400B">
        <w:rPr>
          <w:rFonts w:ascii="新細明體" w:eastAsia="標楷體" w:hAnsi="新細明體"/>
          <w:color w:val="000000"/>
          <w:sz w:val="28"/>
          <w:szCs w:val="28"/>
        </w:rPr>
        <w:t xml:space="preserve">    </w:t>
      </w:r>
    </w:p>
    <w:p w14:paraId="22A4D784" w14:textId="77777777" w:rsidR="007361FA" w:rsidRDefault="00F4755D" w:rsidP="00D73065">
      <w:pPr>
        <w:tabs>
          <w:tab w:val="left" w:pos="1134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  <w:r w:rsidRPr="00D73065">
        <w:rPr>
          <w:rFonts w:ascii="新細明體" w:eastAsia="標楷體" w:hAnsi="新細明體"/>
          <w:color w:val="000000"/>
          <w:sz w:val="28"/>
          <w:szCs w:val="28"/>
        </w:rPr>
        <w:t>(     )3</w:t>
      </w:r>
      <w:r w:rsidRPr="00D73065">
        <w:rPr>
          <w:rFonts w:ascii="新細明體" w:eastAsia="標楷體" w:hAnsi="新細明體" w:hint="eastAsia"/>
          <w:color w:val="000000"/>
          <w:sz w:val="28"/>
          <w:szCs w:val="28"/>
        </w:rPr>
        <w:t>.</w:t>
      </w:r>
      <w:r w:rsidR="003C363D" w:rsidRPr="00D73065">
        <w:rPr>
          <w:rFonts w:ascii="新細明體" w:eastAsia="標楷體" w:hAnsi="新細明體" w:hint="eastAsia"/>
          <w:color w:val="000000"/>
          <w:sz w:val="28"/>
          <w:szCs w:val="28"/>
        </w:rPr>
        <w:t>由短文的第二段可得</w:t>
      </w:r>
      <w:r w:rsidR="0095648D" w:rsidRPr="00D73065">
        <w:rPr>
          <w:rFonts w:ascii="新細明體" w:eastAsia="標楷體" w:hAnsi="新細明體" w:hint="eastAsia"/>
          <w:color w:val="000000"/>
          <w:sz w:val="28"/>
          <w:szCs w:val="28"/>
        </w:rPr>
        <w:t>知，</w:t>
      </w:r>
      <w:r w:rsidR="001B15D6" w:rsidRPr="00D73065">
        <w:rPr>
          <w:rFonts w:ascii="新細明體" w:eastAsia="標楷體" w:hAnsi="新細明體" w:hint="eastAsia"/>
          <w:color w:val="000000"/>
          <w:sz w:val="28"/>
          <w:szCs w:val="28"/>
        </w:rPr>
        <w:t>什麼因素</w:t>
      </w:r>
      <w:r w:rsidR="0095648D" w:rsidRPr="00D73065">
        <w:rPr>
          <w:rFonts w:ascii="新細明體" w:eastAsia="標楷體" w:hAnsi="新細明體" w:hint="eastAsia"/>
          <w:color w:val="000000"/>
          <w:sz w:val="28"/>
          <w:szCs w:val="28"/>
        </w:rPr>
        <w:t>讓</w:t>
      </w:r>
      <w:r w:rsidR="00D73065">
        <w:rPr>
          <w:rFonts w:ascii="新細明體" w:eastAsia="標楷體" w:hAnsi="新細明體" w:hint="eastAsia"/>
          <w:color w:val="000000"/>
          <w:sz w:val="28"/>
          <w:szCs w:val="28"/>
        </w:rPr>
        <w:t>原</w:t>
      </w:r>
      <w:r w:rsidR="00D73065">
        <w:rPr>
          <w:rFonts w:ascii="新細明體" w:eastAsia="標楷體" w:hAnsi="新細明體"/>
          <w:color w:val="000000"/>
          <w:sz w:val="28"/>
          <w:szCs w:val="28"/>
        </w:rPr>
        <w:br/>
        <w:t xml:space="preserve">        </w:t>
      </w:r>
      <w:r w:rsidR="00D73065">
        <w:rPr>
          <w:rFonts w:ascii="新細明體" w:eastAsia="標楷體" w:hAnsi="新細明體" w:hint="eastAsia"/>
          <w:color w:val="000000"/>
          <w:sz w:val="28"/>
          <w:szCs w:val="28"/>
        </w:rPr>
        <w:t>本</w:t>
      </w:r>
      <w:r w:rsidR="00D73065" w:rsidRPr="00DF4050">
        <w:rPr>
          <w:rFonts w:ascii="新細明體" w:eastAsia="標楷體" w:hAnsi="新細明體" w:hint="eastAsia"/>
          <w:color w:val="000000"/>
          <w:sz w:val="28"/>
          <w:szCs w:val="28"/>
        </w:rPr>
        <w:t>沒</w:t>
      </w:r>
      <w:r w:rsidR="00D73065">
        <w:rPr>
          <w:rFonts w:ascii="新細明體" w:eastAsia="標楷體" w:hAnsi="新細明體" w:hint="eastAsia"/>
          <w:color w:val="000000"/>
          <w:sz w:val="28"/>
          <w:szCs w:val="28"/>
        </w:rPr>
        <w:t>落的</w:t>
      </w:r>
      <w:r w:rsidR="0095648D" w:rsidRPr="00D73065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>平溪</w:t>
      </w:r>
      <w:r w:rsidR="0095648D" w:rsidRPr="00D73065">
        <w:rPr>
          <w:rFonts w:ascii="新細明體" w:eastAsia="標楷體" w:hAnsi="新細明體" w:hint="eastAsia"/>
          <w:color w:val="000000"/>
          <w:sz w:val="28"/>
          <w:szCs w:val="28"/>
        </w:rPr>
        <w:t>變熱鬧</w:t>
      </w:r>
      <w:r w:rsidR="005F20D6" w:rsidRPr="00D73065">
        <w:rPr>
          <w:rFonts w:ascii="新細明體" w:eastAsia="標楷體" w:hAnsi="新細明體" w:hint="eastAsia"/>
          <w:color w:val="000000"/>
          <w:sz w:val="28"/>
          <w:szCs w:val="28"/>
        </w:rPr>
        <w:t xml:space="preserve">？　</w:t>
      </w:r>
      <w:r w:rsidR="005F20D6" w:rsidRPr="00D73065">
        <w:rPr>
          <w:rFonts w:ascii="新細明體" w:eastAsia="標楷體" w:hAnsi="新細明體"/>
          <w:color w:val="000000"/>
          <w:sz w:val="28"/>
          <w:szCs w:val="28"/>
        </w:rPr>
        <w:br/>
      </w:r>
      <w:r w:rsidR="00D73065">
        <w:rPr>
          <w:rFonts w:ascii="新細明體" w:hAnsi="新細明體" w:cs="新細明體" w:hint="eastAsia"/>
          <w:color w:val="000000"/>
          <w:sz w:val="28"/>
          <w:szCs w:val="28"/>
        </w:rPr>
        <w:t xml:space="preserve"> </w:t>
      </w:r>
      <w:r w:rsidR="00D73065">
        <w:rPr>
          <w:rFonts w:ascii="新細明體" w:hAnsi="新細明體" w:cs="新細明體"/>
          <w:color w:val="000000"/>
          <w:sz w:val="28"/>
          <w:szCs w:val="28"/>
        </w:rPr>
        <w:t xml:space="preserve">    </w:t>
      </w:r>
      <w:r w:rsidR="007361FA">
        <w:rPr>
          <w:rFonts w:ascii="新細明體" w:hAnsi="新細明體" w:cs="新細明體" w:hint="eastAsia"/>
          <w:color w:val="000000"/>
          <w:sz w:val="28"/>
          <w:szCs w:val="28"/>
        </w:rPr>
        <w:t xml:space="preserve">  </w:t>
      </w:r>
      <w:r w:rsidR="00D73065">
        <w:rPr>
          <w:rFonts w:ascii="新細明體" w:hAnsi="新細明體" w:cs="新細明體"/>
          <w:color w:val="000000"/>
          <w:sz w:val="28"/>
          <w:szCs w:val="28"/>
        </w:rPr>
        <w:t xml:space="preserve"> </w:t>
      </w:r>
      <w:r w:rsidR="005F20D6" w:rsidRPr="00D73065">
        <w:rPr>
          <w:rFonts w:ascii="新細明體" w:hAnsi="新細明體" w:cs="新細明體" w:hint="eastAsia"/>
          <w:color w:val="000000"/>
          <w:sz w:val="28"/>
          <w:szCs w:val="28"/>
        </w:rPr>
        <w:t>①</w:t>
      </w:r>
      <w:r w:rsidR="001B15D6" w:rsidRPr="00D73065">
        <w:rPr>
          <w:rFonts w:ascii="新細明體" w:eastAsia="標楷體" w:hAnsi="新細明體" w:hint="eastAsia"/>
          <w:color w:val="000000"/>
          <w:sz w:val="28"/>
          <w:szCs w:val="28"/>
        </w:rPr>
        <w:t>促進觀光</w:t>
      </w:r>
      <w:r w:rsidR="005F20D6" w:rsidRPr="00D73065">
        <w:rPr>
          <w:rFonts w:ascii="新細明體" w:hAnsi="新細明體" w:cs="新細明體" w:hint="eastAsia"/>
          <w:color w:val="000000"/>
          <w:sz w:val="28"/>
          <w:szCs w:val="28"/>
        </w:rPr>
        <w:t>②</w:t>
      </w:r>
      <w:r w:rsidR="001B15D6" w:rsidRPr="00D73065">
        <w:rPr>
          <w:rFonts w:ascii="新細明體" w:eastAsia="標楷體" w:hAnsi="新細明體" w:hint="eastAsia"/>
          <w:color w:val="000000"/>
          <w:sz w:val="28"/>
          <w:szCs w:val="28"/>
        </w:rPr>
        <w:t>先進的醫療技術</w:t>
      </w:r>
      <w:r w:rsidR="005F20D6" w:rsidRPr="00D73065">
        <w:rPr>
          <w:rFonts w:ascii="新細明體" w:eastAsia="標楷體" w:hAnsi="新細明體" w:hint="eastAsia"/>
          <w:color w:val="000000"/>
          <w:sz w:val="28"/>
          <w:szCs w:val="28"/>
        </w:rPr>
        <w:t xml:space="preserve">　</w:t>
      </w:r>
    </w:p>
    <w:p w14:paraId="7B5D907E" w14:textId="5657A189" w:rsidR="00EA5ADE" w:rsidRPr="006F6392" w:rsidRDefault="007361FA" w:rsidP="006F6392">
      <w:pPr>
        <w:tabs>
          <w:tab w:val="left" w:pos="1134"/>
        </w:tabs>
        <w:snapToGrid w:val="0"/>
        <w:rPr>
          <w:rFonts w:ascii="新細明體" w:eastAsia="標楷體" w:hAnsi="新細明體"/>
          <w:color w:val="00000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sz w:val="28"/>
          <w:szCs w:val="28"/>
        </w:rPr>
        <w:t xml:space="preserve">        </w:t>
      </w:r>
      <w:r w:rsidR="005F20D6" w:rsidRPr="00D73065">
        <w:rPr>
          <w:rFonts w:ascii="新細明體" w:hAnsi="新細明體" w:cs="新細明體" w:hint="eastAsia"/>
          <w:color w:val="000000"/>
          <w:sz w:val="28"/>
          <w:szCs w:val="28"/>
        </w:rPr>
        <w:t>③</w:t>
      </w:r>
      <w:r w:rsidR="001B15D6" w:rsidRPr="00D73065">
        <w:rPr>
          <w:rFonts w:ascii="新細明體" w:eastAsia="標楷體" w:hAnsi="新細明體" w:hint="eastAsia"/>
          <w:color w:val="000000"/>
          <w:sz w:val="28"/>
          <w:szCs w:val="28"/>
        </w:rPr>
        <w:t>教育水準</w:t>
      </w:r>
      <w:r w:rsidR="009236F3" w:rsidRPr="00D73065">
        <w:rPr>
          <w:rFonts w:ascii="新細明體" w:eastAsia="標楷體" w:hAnsi="新細明體" w:hint="eastAsia"/>
          <w:color w:val="000000"/>
          <w:sz w:val="28"/>
          <w:szCs w:val="28"/>
        </w:rPr>
        <w:t>提</w:t>
      </w:r>
      <w:r w:rsidR="001B15D6" w:rsidRPr="00D73065">
        <w:rPr>
          <w:rFonts w:ascii="新細明體" w:eastAsia="標楷體" w:hAnsi="新細明體" w:hint="eastAsia"/>
          <w:color w:val="000000"/>
          <w:sz w:val="28"/>
          <w:szCs w:val="28"/>
        </w:rPr>
        <w:t>高</w:t>
      </w:r>
      <w:r w:rsidR="005F20D6" w:rsidRPr="00D73065">
        <w:rPr>
          <w:rFonts w:ascii="新細明體" w:eastAsia="標楷體" w:hAnsi="新細明體" w:hint="eastAsia"/>
          <w:color w:val="000000"/>
          <w:sz w:val="28"/>
          <w:szCs w:val="28"/>
        </w:rPr>
        <w:t xml:space="preserve">　</w:t>
      </w:r>
      <w:r w:rsidR="005F20D6" w:rsidRPr="00D73065">
        <w:rPr>
          <w:rFonts w:ascii="新細明體" w:hAnsi="新細明體" w:cs="新細明體" w:hint="eastAsia"/>
          <w:color w:val="000000"/>
          <w:sz w:val="28"/>
          <w:szCs w:val="28"/>
        </w:rPr>
        <w:t>④</w:t>
      </w:r>
      <w:r w:rsidR="001B15D6" w:rsidRPr="00D73065">
        <w:rPr>
          <w:rFonts w:ascii="新細明體" w:eastAsia="標楷體" w:hAnsi="新細明體" w:hint="eastAsia"/>
          <w:color w:val="000000"/>
          <w:sz w:val="28"/>
          <w:szCs w:val="28"/>
        </w:rPr>
        <w:t>交通發達</w:t>
      </w:r>
    </w:p>
    <w:sectPr w:rsidR="00EA5ADE" w:rsidRPr="006F6392" w:rsidSect="00EA5ADE">
      <w:type w:val="continuous"/>
      <w:pgSz w:w="14570" w:h="20636"/>
      <w:pgMar w:top="850" w:right="850" w:bottom="850" w:left="850" w:header="850" w:footer="567" w:gutter="0"/>
      <w:cols w:num="2" w:sep="1" w:space="708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2AA3" w14:textId="77777777" w:rsidR="00D01EDF" w:rsidRDefault="00D01EDF" w:rsidP="00EA5ADE">
      <w:r>
        <w:separator/>
      </w:r>
    </w:p>
  </w:endnote>
  <w:endnote w:type="continuationSeparator" w:id="0">
    <w:p w14:paraId="6A5002A3" w14:textId="77777777" w:rsidR="00D01EDF" w:rsidRDefault="00D01EDF" w:rsidP="00E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nanimath9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annotate TC Regular">
    <w:altName w:val="Calibri"/>
    <w:charset w:val="51"/>
    <w:family w:val="auto"/>
    <w:pitch w:val="variable"/>
    <w:sig w:usb0="A00002FF" w:usb1="7ACF7CFB" w:usb2="00000016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ACDF" w14:textId="77777777" w:rsidR="00EF4238" w:rsidRDefault="00EF4238" w:rsidP="00AC54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D18EE8E" w14:textId="77777777" w:rsidR="00EF4238" w:rsidRDefault="00EF42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1B37" w14:textId="77777777" w:rsidR="00EF4238" w:rsidRDefault="00EF4238" w:rsidP="00AC54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E4032">
      <w:rPr>
        <w:rStyle w:val="a7"/>
        <w:noProof/>
      </w:rPr>
      <w:t>1</w:t>
    </w:r>
    <w:r>
      <w:rPr>
        <w:rStyle w:val="a7"/>
      </w:rPr>
      <w:fldChar w:fldCharType="end"/>
    </w:r>
  </w:p>
  <w:p w14:paraId="741ED56F" w14:textId="77777777" w:rsidR="00EF4238" w:rsidRDefault="00EF4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975F" w14:textId="77777777" w:rsidR="00D01EDF" w:rsidRDefault="00D01EDF" w:rsidP="00EA5ADE">
      <w:r>
        <w:separator/>
      </w:r>
    </w:p>
  </w:footnote>
  <w:footnote w:type="continuationSeparator" w:id="0">
    <w:p w14:paraId="0E784E54" w14:textId="77777777" w:rsidR="00D01EDF" w:rsidRDefault="00D01EDF" w:rsidP="00EA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448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11CE7"/>
    <w:multiLevelType w:val="singleLevel"/>
    <w:tmpl w:val="215AD4EA"/>
    <w:lvl w:ilvl="0">
      <w:start w:val="1"/>
      <w:numFmt w:val="decimal"/>
      <w:lvlText w:val="%1."/>
      <w:lvlJc w:val="left"/>
      <w:pPr>
        <w:ind w:left="0" w:firstLine="360"/>
      </w:pPr>
    </w:lvl>
  </w:abstractNum>
  <w:abstractNum w:abstractNumId="2" w15:restartNumberingAfterBreak="0">
    <w:nsid w:val="121C7F21"/>
    <w:multiLevelType w:val="singleLevel"/>
    <w:tmpl w:val="E2CE8DCA"/>
    <w:lvl w:ilvl="0">
      <w:start w:val="1"/>
      <w:numFmt w:val="decimal"/>
      <w:lvlText w:val="(　　)%1."/>
      <w:lvlJc w:val="left"/>
      <w:pPr>
        <w:ind w:left="0" w:firstLine="360"/>
      </w:pPr>
    </w:lvl>
  </w:abstractNum>
  <w:abstractNum w:abstractNumId="3" w15:restartNumberingAfterBreak="0">
    <w:nsid w:val="179B478C"/>
    <w:multiLevelType w:val="hybridMultilevel"/>
    <w:tmpl w:val="3A40148C"/>
    <w:lvl w:ilvl="0" w:tplc="221280AE">
      <w:start w:val="3"/>
      <w:numFmt w:val="decimalEnclosedCircle"/>
      <w:lvlText w:val="%1"/>
      <w:lvlJc w:val="left"/>
      <w:pPr>
        <w:ind w:left="1494" w:hanging="360"/>
      </w:pPr>
      <w:rPr>
        <w:rFonts w:ascii="MS Mincho" w:eastAsia="MS Mincho" w:hAnsi="MS Mincho" w:cs="細明體_HKSC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B177B7B"/>
    <w:multiLevelType w:val="hybridMultilevel"/>
    <w:tmpl w:val="891C8798"/>
    <w:lvl w:ilvl="0" w:tplc="CA9E8DDA">
      <w:start w:val="1"/>
      <w:numFmt w:val="decimalEnclosedCircle"/>
      <w:lvlText w:val="%1"/>
      <w:lvlJc w:val="left"/>
      <w:pPr>
        <w:ind w:left="1494" w:hanging="360"/>
      </w:pPr>
      <w:rPr>
        <w:rFonts w:ascii="MS Mincho" w:eastAsia="MS Mincho" w:hAnsi="MS Mincho" w:cs="細明體_HKSCS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A15009"/>
    <w:multiLevelType w:val="singleLevel"/>
    <w:tmpl w:val="0F9062A4"/>
    <w:lvl w:ilvl="0">
      <w:start w:val="1"/>
      <w:numFmt w:val="decimal"/>
      <w:lvlText w:val="(　　)%1."/>
      <w:lvlJc w:val="left"/>
      <w:pPr>
        <w:ind w:left="0" w:firstLine="360"/>
      </w:pPr>
    </w:lvl>
  </w:abstractNum>
  <w:abstractNum w:abstractNumId="6" w15:restartNumberingAfterBreak="0">
    <w:nsid w:val="359561F8"/>
    <w:multiLevelType w:val="singleLevel"/>
    <w:tmpl w:val="E5A0E66C"/>
    <w:lvl w:ilvl="0">
      <w:start w:val="1"/>
      <w:numFmt w:val="decimal"/>
      <w:lvlText w:val="%1."/>
      <w:lvlJc w:val="left"/>
      <w:pPr>
        <w:ind w:left="0" w:firstLine="360"/>
      </w:pPr>
    </w:lvl>
  </w:abstractNum>
  <w:abstractNum w:abstractNumId="7" w15:restartNumberingAfterBreak="0">
    <w:nsid w:val="3CCB0592"/>
    <w:multiLevelType w:val="singleLevel"/>
    <w:tmpl w:val="12326DE6"/>
    <w:lvl w:ilvl="0">
      <w:start w:val="1"/>
      <w:numFmt w:val="decimal"/>
      <w:lvlText w:val="(　　)%1."/>
      <w:lvlJc w:val="left"/>
      <w:pPr>
        <w:ind w:left="0" w:firstLine="360"/>
      </w:pPr>
    </w:lvl>
  </w:abstractNum>
  <w:abstractNum w:abstractNumId="8" w15:restartNumberingAfterBreak="0">
    <w:nsid w:val="3E9341E9"/>
    <w:multiLevelType w:val="singleLevel"/>
    <w:tmpl w:val="87F408D0"/>
    <w:lvl w:ilvl="0">
      <w:start w:val="1"/>
      <w:numFmt w:val="decimal"/>
      <w:lvlText w:val="(　　)%1."/>
      <w:lvlJc w:val="left"/>
      <w:pPr>
        <w:ind w:left="0" w:firstLine="360"/>
      </w:pPr>
    </w:lvl>
  </w:abstractNum>
  <w:abstractNum w:abstractNumId="9" w15:restartNumberingAfterBreak="0">
    <w:nsid w:val="46933DFE"/>
    <w:multiLevelType w:val="singleLevel"/>
    <w:tmpl w:val="0F9062A4"/>
    <w:lvl w:ilvl="0">
      <w:start w:val="1"/>
      <w:numFmt w:val="decimal"/>
      <w:lvlText w:val="(　　)%1."/>
      <w:lvlJc w:val="left"/>
      <w:pPr>
        <w:ind w:left="0" w:firstLine="360"/>
      </w:pPr>
    </w:lvl>
  </w:abstractNum>
  <w:abstractNum w:abstractNumId="10" w15:restartNumberingAfterBreak="0">
    <w:nsid w:val="58824C49"/>
    <w:multiLevelType w:val="singleLevel"/>
    <w:tmpl w:val="215AD4EA"/>
    <w:lvl w:ilvl="0">
      <w:start w:val="1"/>
      <w:numFmt w:val="decimal"/>
      <w:lvlText w:val="%1."/>
      <w:lvlJc w:val="left"/>
      <w:pPr>
        <w:ind w:left="0" w:firstLine="360"/>
      </w:pPr>
    </w:lvl>
  </w:abstractNum>
  <w:abstractNum w:abstractNumId="11" w15:restartNumberingAfterBreak="0">
    <w:nsid w:val="6D7C0441"/>
    <w:multiLevelType w:val="singleLevel"/>
    <w:tmpl w:val="215AD4EA"/>
    <w:lvl w:ilvl="0">
      <w:start w:val="1"/>
      <w:numFmt w:val="decimal"/>
      <w:lvlText w:val="%1."/>
      <w:lvlJc w:val="left"/>
      <w:pPr>
        <w:ind w:left="0" w:firstLine="360"/>
      </w:pPr>
    </w:lvl>
  </w:abstractNum>
  <w:abstractNum w:abstractNumId="12" w15:restartNumberingAfterBreak="0">
    <w:nsid w:val="6DE77E7E"/>
    <w:multiLevelType w:val="singleLevel"/>
    <w:tmpl w:val="39F272E2"/>
    <w:lvl w:ilvl="0">
      <w:start w:val="1"/>
      <w:numFmt w:val="decimal"/>
      <w:lvlText w:val="(　　)%1."/>
      <w:lvlJc w:val="left"/>
      <w:pPr>
        <w:ind w:left="0" w:firstLine="360"/>
      </w:pPr>
    </w:lvl>
  </w:abstractNum>
  <w:abstractNum w:abstractNumId="13" w15:restartNumberingAfterBreak="0">
    <w:nsid w:val="6F597A3C"/>
    <w:multiLevelType w:val="singleLevel"/>
    <w:tmpl w:val="75885E80"/>
    <w:lvl w:ilvl="0">
      <w:start w:val="1"/>
      <w:numFmt w:val="decimal"/>
      <w:lvlText w:val="%1."/>
      <w:lvlJc w:val="left"/>
      <w:pPr>
        <w:ind w:left="0" w:firstLine="360"/>
      </w:pPr>
    </w:lvl>
  </w:abstractNum>
  <w:abstractNum w:abstractNumId="14" w15:restartNumberingAfterBreak="0">
    <w:nsid w:val="70EE1F1A"/>
    <w:multiLevelType w:val="singleLevel"/>
    <w:tmpl w:val="06CAD528"/>
    <w:lvl w:ilvl="0">
      <w:start w:val="1"/>
      <w:numFmt w:val="decimal"/>
      <w:lvlText w:val="(　　)%1."/>
      <w:lvlJc w:val="left"/>
      <w:pPr>
        <w:ind w:left="0" w:firstLine="360"/>
      </w:pPr>
    </w:lvl>
  </w:abstractNum>
  <w:abstractNum w:abstractNumId="15" w15:restartNumberingAfterBreak="0">
    <w:nsid w:val="7A526A87"/>
    <w:multiLevelType w:val="singleLevel"/>
    <w:tmpl w:val="215AD4EA"/>
    <w:lvl w:ilvl="0">
      <w:start w:val="1"/>
      <w:numFmt w:val="decimal"/>
      <w:lvlText w:val="%1."/>
      <w:lvlJc w:val="left"/>
      <w:pPr>
        <w:ind w:left="0" w:firstLine="36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DE"/>
    <w:rsid w:val="0002326B"/>
    <w:rsid w:val="00031EE2"/>
    <w:rsid w:val="000506E8"/>
    <w:rsid w:val="00056136"/>
    <w:rsid w:val="00056E00"/>
    <w:rsid w:val="000931B0"/>
    <w:rsid w:val="00097ACE"/>
    <w:rsid w:val="000A52CA"/>
    <w:rsid w:val="000B532B"/>
    <w:rsid w:val="001016D2"/>
    <w:rsid w:val="00103070"/>
    <w:rsid w:val="00107A74"/>
    <w:rsid w:val="001136D2"/>
    <w:rsid w:val="00113966"/>
    <w:rsid w:val="001426BC"/>
    <w:rsid w:val="001604D7"/>
    <w:rsid w:val="001665FE"/>
    <w:rsid w:val="0017337D"/>
    <w:rsid w:val="00192A58"/>
    <w:rsid w:val="001B15D6"/>
    <w:rsid w:val="001D7619"/>
    <w:rsid w:val="001E0256"/>
    <w:rsid w:val="002112D4"/>
    <w:rsid w:val="0021669F"/>
    <w:rsid w:val="00217511"/>
    <w:rsid w:val="0023287A"/>
    <w:rsid w:val="002477A2"/>
    <w:rsid w:val="00255DDC"/>
    <w:rsid w:val="00265D93"/>
    <w:rsid w:val="002866FD"/>
    <w:rsid w:val="002A61AD"/>
    <w:rsid w:val="002C5716"/>
    <w:rsid w:val="002D1371"/>
    <w:rsid w:val="002E5A66"/>
    <w:rsid w:val="002F6E97"/>
    <w:rsid w:val="002F6F3C"/>
    <w:rsid w:val="002F7A4E"/>
    <w:rsid w:val="003372B0"/>
    <w:rsid w:val="00360C3F"/>
    <w:rsid w:val="00395C0C"/>
    <w:rsid w:val="003B6C5C"/>
    <w:rsid w:val="003B7106"/>
    <w:rsid w:val="003C193D"/>
    <w:rsid w:val="003C363D"/>
    <w:rsid w:val="003C42B9"/>
    <w:rsid w:val="003D175C"/>
    <w:rsid w:val="003E5D2B"/>
    <w:rsid w:val="00413394"/>
    <w:rsid w:val="00477D7B"/>
    <w:rsid w:val="00481487"/>
    <w:rsid w:val="0048186B"/>
    <w:rsid w:val="00487895"/>
    <w:rsid w:val="00494022"/>
    <w:rsid w:val="004A631B"/>
    <w:rsid w:val="004F3E03"/>
    <w:rsid w:val="00525030"/>
    <w:rsid w:val="005735C6"/>
    <w:rsid w:val="00576546"/>
    <w:rsid w:val="005776CC"/>
    <w:rsid w:val="005C5C64"/>
    <w:rsid w:val="005D6B67"/>
    <w:rsid w:val="005E1AFF"/>
    <w:rsid w:val="005F20D6"/>
    <w:rsid w:val="006300B3"/>
    <w:rsid w:val="00643952"/>
    <w:rsid w:val="00676A05"/>
    <w:rsid w:val="00683461"/>
    <w:rsid w:val="00694943"/>
    <w:rsid w:val="00694A67"/>
    <w:rsid w:val="006963F6"/>
    <w:rsid w:val="006A78EE"/>
    <w:rsid w:val="006B3B4F"/>
    <w:rsid w:val="006B7250"/>
    <w:rsid w:val="006D1098"/>
    <w:rsid w:val="006F400B"/>
    <w:rsid w:val="006F598F"/>
    <w:rsid w:val="006F6392"/>
    <w:rsid w:val="006F68ED"/>
    <w:rsid w:val="007361FA"/>
    <w:rsid w:val="00752DBE"/>
    <w:rsid w:val="0076362D"/>
    <w:rsid w:val="0076616D"/>
    <w:rsid w:val="007904E1"/>
    <w:rsid w:val="007B0AA6"/>
    <w:rsid w:val="007D5E7A"/>
    <w:rsid w:val="007E2279"/>
    <w:rsid w:val="007E5638"/>
    <w:rsid w:val="007F51BF"/>
    <w:rsid w:val="00803DDD"/>
    <w:rsid w:val="00807F60"/>
    <w:rsid w:val="00810C0F"/>
    <w:rsid w:val="008134FB"/>
    <w:rsid w:val="008207A1"/>
    <w:rsid w:val="00836948"/>
    <w:rsid w:val="0084350B"/>
    <w:rsid w:val="00851C7C"/>
    <w:rsid w:val="00856501"/>
    <w:rsid w:val="00857E80"/>
    <w:rsid w:val="00864CAC"/>
    <w:rsid w:val="0086637A"/>
    <w:rsid w:val="00890999"/>
    <w:rsid w:val="008949BC"/>
    <w:rsid w:val="008A6675"/>
    <w:rsid w:val="008C6626"/>
    <w:rsid w:val="008E6B94"/>
    <w:rsid w:val="008F15C1"/>
    <w:rsid w:val="008F378E"/>
    <w:rsid w:val="00913190"/>
    <w:rsid w:val="0092194C"/>
    <w:rsid w:val="009236F3"/>
    <w:rsid w:val="00934A13"/>
    <w:rsid w:val="0093550D"/>
    <w:rsid w:val="00936682"/>
    <w:rsid w:val="0095648D"/>
    <w:rsid w:val="00985856"/>
    <w:rsid w:val="009943B0"/>
    <w:rsid w:val="009A3494"/>
    <w:rsid w:val="009C3F69"/>
    <w:rsid w:val="009C5761"/>
    <w:rsid w:val="009E260A"/>
    <w:rsid w:val="009E7194"/>
    <w:rsid w:val="00A03118"/>
    <w:rsid w:val="00A27905"/>
    <w:rsid w:val="00A61047"/>
    <w:rsid w:val="00A64C2A"/>
    <w:rsid w:val="00A70EC8"/>
    <w:rsid w:val="00A71E4D"/>
    <w:rsid w:val="00A76C0C"/>
    <w:rsid w:val="00A810DD"/>
    <w:rsid w:val="00AB143B"/>
    <w:rsid w:val="00AC54B3"/>
    <w:rsid w:val="00AD3C09"/>
    <w:rsid w:val="00AE2025"/>
    <w:rsid w:val="00AE3DFE"/>
    <w:rsid w:val="00AE4032"/>
    <w:rsid w:val="00AE7FD4"/>
    <w:rsid w:val="00AF2EC0"/>
    <w:rsid w:val="00B1159B"/>
    <w:rsid w:val="00B40005"/>
    <w:rsid w:val="00B97964"/>
    <w:rsid w:val="00BA49B7"/>
    <w:rsid w:val="00BD1B50"/>
    <w:rsid w:val="00BE5976"/>
    <w:rsid w:val="00BE658E"/>
    <w:rsid w:val="00BF4FFE"/>
    <w:rsid w:val="00C05E99"/>
    <w:rsid w:val="00C47974"/>
    <w:rsid w:val="00C542B1"/>
    <w:rsid w:val="00C61E86"/>
    <w:rsid w:val="00CB5083"/>
    <w:rsid w:val="00CE02E7"/>
    <w:rsid w:val="00CE1BB6"/>
    <w:rsid w:val="00CE7F3B"/>
    <w:rsid w:val="00CF7385"/>
    <w:rsid w:val="00D01EDF"/>
    <w:rsid w:val="00D34C98"/>
    <w:rsid w:val="00D44086"/>
    <w:rsid w:val="00D61E52"/>
    <w:rsid w:val="00D72624"/>
    <w:rsid w:val="00D73065"/>
    <w:rsid w:val="00D80FF4"/>
    <w:rsid w:val="00D935FA"/>
    <w:rsid w:val="00DC365E"/>
    <w:rsid w:val="00DC46F9"/>
    <w:rsid w:val="00DE1A86"/>
    <w:rsid w:val="00DE2B65"/>
    <w:rsid w:val="00DF4050"/>
    <w:rsid w:val="00E03A66"/>
    <w:rsid w:val="00E12323"/>
    <w:rsid w:val="00E12903"/>
    <w:rsid w:val="00E15915"/>
    <w:rsid w:val="00E162CD"/>
    <w:rsid w:val="00E2797F"/>
    <w:rsid w:val="00E3696E"/>
    <w:rsid w:val="00E4075D"/>
    <w:rsid w:val="00E41427"/>
    <w:rsid w:val="00E53713"/>
    <w:rsid w:val="00E5570D"/>
    <w:rsid w:val="00E87877"/>
    <w:rsid w:val="00EA5ADE"/>
    <w:rsid w:val="00EF4238"/>
    <w:rsid w:val="00F2028C"/>
    <w:rsid w:val="00F2742E"/>
    <w:rsid w:val="00F3373C"/>
    <w:rsid w:val="00F4755D"/>
    <w:rsid w:val="00F5122E"/>
    <w:rsid w:val="00F83322"/>
    <w:rsid w:val="00FA4F73"/>
    <w:rsid w:val="00FC003E"/>
    <w:rsid w:val="00FD0FAA"/>
    <w:rsid w:val="00FD3E0A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65DB6"/>
  <w15:docId w15:val="{806B2CA5-D532-1042-ABCE-93D8359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ADE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EA5ADE"/>
  </w:style>
  <w:style w:type="paragraph" w:styleId="a5">
    <w:name w:val="footer"/>
    <w:basedOn w:val="a"/>
    <w:link w:val="a6"/>
    <w:uiPriority w:val="99"/>
    <w:unhideWhenUsed/>
    <w:rsid w:val="00EA5ADE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EA5ADE"/>
  </w:style>
  <w:style w:type="character" w:styleId="a7">
    <w:name w:val="page number"/>
    <w:uiPriority w:val="99"/>
    <w:semiHidden/>
    <w:unhideWhenUsed/>
    <w:rsid w:val="00EA5ADE"/>
  </w:style>
  <w:style w:type="paragraph" w:styleId="a8">
    <w:name w:val="List Paragraph"/>
    <w:basedOn w:val="a"/>
    <w:uiPriority w:val="34"/>
    <w:qFormat/>
    <w:rsid w:val="00EA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2022-04-06T09:21:00Z</cp:lastPrinted>
  <dcterms:created xsi:type="dcterms:W3CDTF">2022-04-06T01:35:00Z</dcterms:created>
  <dcterms:modified xsi:type="dcterms:W3CDTF">2022-04-10T05:37:00Z</dcterms:modified>
</cp:coreProperties>
</file>