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5C9E5" w14:textId="547E1FC0" w:rsidR="00E852A0" w:rsidRPr="0043309B" w:rsidRDefault="00252F43" w:rsidP="00334A4E">
      <w:pPr>
        <w:pStyle w:val="a7"/>
        <w:numPr>
          <w:ilvl w:val="0"/>
          <w:numId w:val="9"/>
        </w:numPr>
        <w:adjustRightInd w:val="0"/>
        <w:snapToGrid w:val="0"/>
        <w:spacing w:afterLines="20" w:after="72"/>
        <w:ind w:leftChars="0" w:left="471" w:hangingChars="168" w:hanging="471"/>
        <w:rPr>
          <w:rFonts w:ascii="標楷體" w:eastAsia="標楷體" w:hAnsi="標楷體" w:cs="Times New Roman"/>
          <w:b/>
          <w:sz w:val="28"/>
          <w:szCs w:val="28"/>
        </w:rPr>
      </w:pPr>
      <w:r w:rsidRPr="0043309B">
        <w:rPr>
          <w:rFonts w:ascii="標楷體" w:eastAsia="標楷體" w:hAnsi="標楷體" w:cs="Times New Roman" w:hint="eastAsia"/>
          <w:b/>
          <w:sz w:val="28"/>
          <w:szCs w:val="28"/>
        </w:rPr>
        <w:t>是非題：</w:t>
      </w:r>
      <w:r w:rsidR="00820A22" w:rsidRPr="0043309B">
        <w:rPr>
          <w:rFonts w:ascii="標楷體" w:eastAsia="標楷體" w:hAnsi="標楷體" w:cs="Times New Roman" w:hint="eastAsia"/>
          <w:b/>
          <w:szCs w:val="24"/>
        </w:rPr>
        <w:t>(每題</w:t>
      </w:r>
      <w:r w:rsidR="004502F8" w:rsidRPr="0043309B">
        <w:rPr>
          <w:rFonts w:ascii="標楷體" w:eastAsia="標楷體" w:hAnsi="標楷體" w:cs="Times New Roman"/>
          <w:b/>
          <w:szCs w:val="24"/>
        </w:rPr>
        <w:t>2</w:t>
      </w:r>
      <w:r w:rsidR="00820A22" w:rsidRPr="0043309B">
        <w:rPr>
          <w:rFonts w:ascii="標楷體" w:eastAsia="標楷體" w:hAnsi="標楷體" w:cs="Times New Roman" w:hint="eastAsia"/>
          <w:b/>
          <w:szCs w:val="24"/>
        </w:rPr>
        <w:t>分,共</w:t>
      </w:r>
      <w:r w:rsidR="009112D9" w:rsidRPr="0043309B">
        <w:rPr>
          <w:rFonts w:ascii="標楷體" w:eastAsia="標楷體" w:hAnsi="標楷體" w:cs="Times New Roman"/>
          <w:b/>
          <w:szCs w:val="24"/>
        </w:rPr>
        <w:t>28</w:t>
      </w:r>
      <w:r w:rsidR="00820A22" w:rsidRPr="0043309B">
        <w:rPr>
          <w:rFonts w:ascii="標楷體" w:eastAsia="標楷體" w:hAnsi="標楷體" w:cs="Times New Roman" w:hint="eastAsia"/>
          <w:b/>
          <w:szCs w:val="24"/>
        </w:rPr>
        <w:t>分)</w:t>
      </w:r>
    </w:p>
    <w:p w14:paraId="01162665" w14:textId="17B95A44" w:rsidR="001D5F95" w:rsidRPr="0043309B" w:rsidRDefault="00A3688C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bookmarkStart w:id="0" w:name="Q1NA0810351"/>
      <w:r w:rsidRPr="0043309B">
        <w:rPr>
          <w:rFonts w:ascii="標楷體" w:eastAsia="標楷體" w:hAnsi="標楷體" w:hint="eastAsia"/>
          <w:sz w:val="28"/>
          <w:szCs w:val="28"/>
        </w:rPr>
        <w:t>透過熱水瓶上的透明窗知道瓶中的水位高低是</w:t>
      </w:r>
      <w:r w:rsidR="000414D5" w:rsidRPr="0043309B">
        <w:rPr>
          <w:rFonts w:ascii="標楷體" w:eastAsia="標楷體" w:hint="eastAsia"/>
          <w:sz w:val="28"/>
          <w:szCs w:val="28"/>
        </w:rPr>
        <w:t>連通管原理</w:t>
      </w:r>
      <w:r w:rsidRPr="0043309B">
        <w:rPr>
          <w:rFonts w:ascii="標楷體" w:eastAsia="標楷體" w:hAnsi="標楷體" w:hint="eastAsia"/>
          <w:sz w:val="28"/>
          <w:szCs w:val="28"/>
        </w:rPr>
        <w:t>的應用</w:t>
      </w:r>
      <w:r w:rsidR="001D5F95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7DCD11CD" w14:textId="79AFAA9C" w:rsidR="001A1DB4" w:rsidRPr="0043309B" w:rsidRDefault="00637BCC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賽跑時用</w:t>
      </w:r>
      <w:r w:rsidR="001B5167" w:rsidRPr="0043309B">
        <w:rPr>
          <w:rFonts w:ascii="標楷體" w:eastAsia="標楷體" w:hAnsi="標楷體" w:hint="eastAsia"/>
          <w:sz w:val="28"/>
          <w:szCs w:val="28"/>
        </w:rPr>
        <w:t>馬錶</w:t>
      </w:r>
      <w:r w:rsidRPr="0043309B">
        <w:rPr>
          <w:rFonts w:ascii="標楷體" w:eastAsia="標楷體" w:hAnsi="標楷體" w:hint="eastAsia"/>
          <w:sz w:val="28"/>
          <w:szCs w:val="28"/>
        </w:rPr>
        <w:t>測量所花的時間比用</w:t>
      </w:r>
      <w:r w:rsidR="001B5167" w:rsidRPr="0043309B">
        <w:rPr>
          <w:rFonts w:ascii="標楷體" w:eastAsia="標楷體" w:hAnsi="標楷體" w:hint="eastAsia"/>
          <w:sz w:val="28"/>
          <w:szCs w:val="28"/>
        </w:rPr>
        <w:t>單擺</w:t>
      </w:r>
      <w:r w:rsidRPr="0043309B">
        <w:rPr>
          <w:rFonts w:ascii="標楷體" w:eastAsia="標楷體" w:hAnsi="標楷體" w:hint="eastAsia"/>
          <w:sz w:val="28"/>
          <w:szCs w:val="28"/>
        </w:rPr>
        <w:t>測量準確</w:t>
      </w:r>
      <w:r w:rsidR="005D5C93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4F6715E6" w14:textId="5A125FA7" w:rsidR="005067DD" w:rsidRPr="0043309B" w:rsidRDefault="00D515D9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cs="新細明體" w:hint="eastAsia"/>
          <w:sz w:val="28"/>
          <w:szCs w:val="28"/>
        </w:rPr>
        <w:tab/>
        <w:t>用充滿水的水管連接的兩個容器，當兩端的水位高度不同，水位較低處的水會自動沿著彎曲的管子上升後，再流向水位較高處，這種現象稱為「虹吸現象」</w:t>
      </w:r>
      <w:r w:rsidR="006C49E0" w:rsidRPr="0043309B">
        <w:rPr>
          <w:rFonts w:ascii="標楷體" w:eastAsia="標楷體" w:hAnsi="標楷體" w:cs="細明體_HKSCS" w:hint="eastAsia"/>
          <w:sz w:val="28"/>
          <w:szCs w:val="28"/>
        </w:rPr>
        <w:t>。</w:t>
      </w:r>
    </w:p>
    <w:p w14:paraId="17CBCCDE" w14:textId="5BEE99C4" w:rsidR="008F70A6" w:rsidRPr="0043309B" w:rsidRDefault="000729B5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  <w:u w:val="single"/>
        </w:rPr>
        <w:t>惠更斯</w:t>
      </w:r>
      <w:r w:rsidRPr="0043309B">
        <w:rPr>
          <w:rFonts w:ascii="標楷體" w:eastAsia="標楷體" w:hAnsi="標楷體" w:hint="eastAsia"/>
          <w:sz w:val="28"/>
          <w:szCs w:val="28"/>
        </w:rPr>
        <w:t>利用單擺來回擺動一次的時間具有規律性，將「擺」加入時鐘，製作了第一座</w:t>
      </w:r>
      <w:r w:rsidR="007A2B50">
        <w:rPr>
          <w:rFonts w:ascii="標楷體" w:eastAsia="標楷體" w:hAnsi="標楷體" w:hint="eastAsia"/>
          <w:sz w:val="28"/>
          <w:szCs w:val="28"/>
        </w:rPr>
        <w:t>有「</w:t>
      </w:r>
      <w:r w:rsidRPr="0043309B">
        <w:rPr>
          <w:rFonts w:ascii="標楷體" w:eastAsia="標楷體" w:hAnsi="標楷體" w:hint="eastAsia"/>
          <w:sz w:val="28"/>
          <w:szCs w:val="28"/>
        </w:rPr>
        <w:t>擺</w:t>
      </w:r>
      <w:r w:rsidR="007A2B50">
        <w:rPr>
          <w:rFonts w:ascii="標楷體" w:eastAsia="標楷體" w:hAnsi="標楷體" w:hint="eastAsia"/>
          <w:sz w:val="28"/>
          <w:szCs w:val="28"/>
        </w:rPr>
        <w:t>」的機械</w:t>
      </w:r>
      <w:r w:rsidRPr="0043309B">
        <w:rPr>
          <w:rFonts w:ascii="標楷體" w:eastAsia="標楷體" w:hAnsi="標楷體" w:hint="eastAsia"/>
          <w:sz w:val="28"/>
          <w:szCs w:val="28"/>
        </w:rPr>
        <w:t>鐘</w:t>
      </w:r>
      <w:r w:rsidR="005D1A16" w:rsidRPr="0043309B">
        <w:rPr>
          <w:rFonts w:ascii="標楷體" w:eastAsia="標楷體" w:hAnsi="標楷體"/>
          <w:sz w:val="28"/>
          <w:szCs w:val="28"/>
        </w:rPr>
        <w:t>。</w:t>
      </w:r>
    </w:p>
    <w:p w14:paraId="388A3E38" w14:textId="7EC1A2F7" w:rsidR="001D5F95" w:rsidRPr="0043309B" w:rsidRDefault="008F70A6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</w:rPr>
        <w:t>水只會由高處往低處移動。</w:t>
      </w:r>
    </w:p>
    <w:p w14:paraId="42D500D2" w14:textId="602323D5" w:rsidR="002227EC" w:rsidRPr="0043309B" w:rsidRDefault="00183368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ab/>
        <w:t>月相變化具有規律性，且會重複出現，因此適合用來作為計時工具</w:t>
      </w:r>
      <w:r w:rsidR="002227EC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1D83509E" w14:textId="715B7029" w:rsidR="0088273D" w:rsidRPr="0043309B" w:rsidRDefault="004B6119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利用虹吸現象幫汽油箱換油，不論水管是否充滿汽油，虹吸現象都會發生</w:t>
      </w:r>
      <w:r w:rsidR="007F6D7C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64810071" w14:textId="79E58C3A" w:rsidR="001A1DB4" w:rsidRPr="0043309B" w:rsidRDefault="00372DA2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水可以在細小縫隙中移動的現象，稱為「毛細現象」</w:t>
      </w:r>
      <w:r w:rsidR="00DE5C14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4BF299DA" w14:textId="3B7DFA56" w:rsidR="00646CF0" w:rsidRPr="0043309B" w:rsidRDefault="00E63637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同一個沙漏中的沙子完全漏完的時間大約固定，因此可以用來計時</w:t>
      </w:r>
      <w:r w:rsidR="0010503B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3EE18C06" w14:textId="549DBA31" w:rsidR="00947895" w:rsidRPr="0043309B" w:rsidRDefault="00646CF0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為了讓自己能更加善用時間，可以每天睡前反省今天做了多少事，並事先規畫明天要做的事情</w:t>
      </w:r>
      <w:r w:rsidR="00947895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618A9288" w14:textId="7A29CC9A" w:rsidR="00B6477F" w:rsidRPr="0043309B" w:rsidRDefault="00F13154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為了節省用軟水管幫水族箱換水的時間</w:t>
      </w:r>
      <w:r w:rsidR="0046775F" w:rsidRPr="0043309B">
        <w:rPr>
          <w:rFonts w:ascii="標楷體" w:eastAsia="標楷體" w:hAnsi="標楷體" w:hint="eastAsia"/>
          <w:sz w:val="28"/>
          <w:szCs w:val="28"/>
        </w:rPr>
        <w:t>，</w:t>
      </w:r>
      <w:r w:rsidRPr="0043309B">
        <w:rPr>
          <w:rFonts w:ascii="標楷體" w:eastAsia="標楷體" w:hAnsi="標楷體" w:hint="eastAsia"/>
          <w:sz w:val="28"/>
          <w:szCs w:val="28"/>
        </w:rPr>
        <w:t>可盡量提高軟水管出水口的位</w:t>
      </w:r>
      <w:r w:rsidR="00473A98" w:rsidRPr="0043309B">
        <w:rPr>
          <w:rFonts w:ascii="標楷體" w:eastAsia="標楷體" w:hAnsi="標楷體" w:hint="eastAsia"/>
          <w:sz w:val="28"/>
          <w:szCs w:val="28"/>
        </w:rPr>
        <w:t>置</w:t>
      </w:r>
      <w:r w:rsidR="0046775F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71C72466" w14:textId="27FEA82A" w:rsidR="00806E34" w:rsidRPr="0043309B" w:rsidRDefault="00806E34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操作單擺計時器時，每次拉開擺錘，</w:t>
      </w:r>
    </w:p>
    <w:p w14:paraId="08647BB5" w14:textId="6F8611AC" w:rsidR="00B6477F" w:rsidRPr="0043309B" w:rsidRDefault="00806E34" w:rsidP="00FA12BB">
      <w:pPr>
        <w:tabs>
          <w:tab w:val="left" w:pos="1276"/>
        </w:tabs>
        <w:snapToGrid w:val="0"/>
        <w:spacing w:line="440" w:lineRule="exact"/>
        <w:ind w:left="1259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擺長要拉直</w:t>
      </w:r>
      <w:r w:rsidR="00901904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686F0F4F" w14:textId="1EA3EAFB" w:rsidR="00C62724" w:rsidRPr="0043309B" w:rsidRDefault="007A6E62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將水加入左高右低的Ｕ形透明水管中，水管右端的水位會比左端來得低</w:t>
      </w:r>
      <w:r w:rsidR="00102F5A" w:rsidRPr="0043309B">
        <w:rPr>
          <w:rFonts w:ascii="標楷體" w:eastAsia="標楷體" w:hAnsi="標楷體" w:hint="eastAsia"/>
          <w:sz w:val="28"/>
          <w:szCs w:val="28"/>
        </w:rPr>
        <w:t>。</w:t>
      </w:r>
    </w:p>
    <w:p w14:paraId="2052526B" w14:textId="137A1EBD" w:rsidR="00F422EF" w:rsidRPr="0043309B" w:rsidRDefault="00E215BD" w:rsidP="00FA12BB">
      <w:pPr>
        <w:numPr>
          <w:ilvl w:val="0"/>
          <w:numId w:val="16"/>
        </w:numPr>
        <w:tabs>
          <w:tab w:val="left" w:pos="1276"/>
        </w:tabs>
        <w:snapToGrid w:val="0"/>
        <w:spacing w:line="440" w:lineRule="exact"/>
        <w:ind w:left="1260" w:hangingChars="450" w:hanging="1260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一寸光陰一寸金</w:t>
      </w:r>
      <w:r w:rsidR="00F422EF" w:rsidRPr="0043309B">
        <w:rPr>
          <w:rFonts w:ascii="標楷體" w:eastAsia="標楷體" w:hAnsi="標楷體" w:hint="eastAsia"/>
          <w:sz w:val="28"/>
          <w:szCs w:val="28"/>
        </w:rPr>
        <w:t>，</w:t>
      </w:r>
      <w:r w:rsidRPr="0043309B">
        <w:rPr>
          <w:rFonts w:ascii="標楷體" w:eastAsia="標楷體" w:hAnsi="標楷體" w:hint="eastAsia"/>
          <w:sz w:val="28"/>
          <w:szCs w:val="28"/>
        </w:rPr>
        <w:t>所以要「一邊吃飯、一邊寫作業」，才不會浪費時間</w:t>
      </w:r>
      <w:r w:rsidR="00F422EF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。</w:t>
      </w:r>
    </w:p>
    <w:bookmarkEnd w:id="0"/>
    <w:p w14:paraId="7EAA7C15" w14:textId="2AFDA82F" w:rsidR="0085630D" w:rsidRPr="0043309B" w:rsidRDefault="00D67F4F" w:rsidP="008F681E">
      <w:pPr>
        <w:pStyle w:val="a7"/>
        <w:numPr>
          <w:ilvl w:val="0"/>
          <w:numId w:val="9"/>
        </w:numPr>
        <w:adjustRightInd w:val="0"/>
        <w:snapToGrid w:val="0"/>
        <w:spacing w:beforeLines="20" w:before="72" w:afterLines="20" w:after="72"/>
        <w:ind w:leftChars="0" w:left="471" w:hangingChars="168" w:hanging="471"/>
        <w:rPr>
          <w:rFonts w:ascii="標楷體" w:eastAsia="標楷體" w:hAnsi="標楷體" w:cs="Times New Roman"/>
          <w:b/>
          <w:sz w:val="28"/>
          <w:szCs w:val="28"/>
        </w:rPr>
      </w:pPr>
      <w:r w:rsidRPr="0043309B">
        <w:rPr>
          <w:rFonts w:ascii="標楷體" w:eastAsia="標楷體" w:hAnsi="標楷體" w:cs="Times New Roman" w:hint="eastAsia"/>
          <w:b/>
          <w:sz w:val="28"/>
          <w:szCs w:val="28"/>
        </w:rPr>
        <w:t>選擇題</w:t>
      </w:r>
      <w:r w:rsidR="00461202" w:rsidRPr="0043309B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6E7A7C" w:rsidRPr="0043309B">
        <w:rPr>
          <w:rFonts w:ascii="標楷體" w:eastAsia="標楷體" w:hAnsi="標楷體" w:cs="Times New Roman" w:hint="eastAsia"/>
          <w:b/>
          <w:szCs w:val="24"/>
        </w:rPr>
        <w:t>(</w:t>
      </w:r>
      <w:r w:rsidR="00322800" w:rsidRPr="0043309B">
        <w:rPr>
          <w:rFonts w:ascii="標楷體" w:eastAsia="標楷體" w:hAnsi="標楷體" w:cs="Times New Roman" w:hint="eastAsia"/>
          <w:b/>
          <w:szCs w:val="24"/>
        </w:rPr>
        <w:t>每</w:t>
      </w:r>
      <w:r w:rsidR="006E7A7C" w:rsidRPr="0043309B">
        <w:rPr>
          <w:rFonts w:ascii="標楷體" w:eastAsia="標楷體" w:hAnsi="標楷體" w:cs="Times New Roman" w:hint="eastAsia"/>
          <w:b/>
          <w:szCs w:val="24"/>
        </w:rPr>
        <w:t>題</w:t>
      </w:r>
      <w:r w:rsidR="004502F8" w:rsidRPr="0043309B">
        <w:rPr>
          <w:rFonts w:ascii="標楷體" w:eastAsia="標楷體" w:hAnsi="標楷體" w:cs="Times New Roman"/>
          <w:b/>
          <w:szCs w:val="24"/>
        </w:rPr>
        <w:t>2</w:t>
      </w:r>
      <w:r w:rsidR="006E7A7C" w:rsidRPr="0043309B">
        <w:rPr>
          <w:rFonts w:ascii="標楷體" w:eastAsia="標楷體" w:hAnsi="標楷體" w:cs="Times New Roman" w:hint="eastAsia"/>
          <w:b/>
          <w:szCs w:val="24"/>
        </w:rPr>
        <w:t>分,</w:t>
      </w:r>
      <w:bookmarkStart w:id="1" w:name="Q1NA0810235"/>
      <w:r w:rsidR="006E7A7C" w:rsidRPr="0043309B">
        <w:rPr>
          <w:rFonts w:ascii="標楷體" w:eastAsia="標楷體" w:hAnsi="標楷體" w:cs="Times New Roman" w:hint="eastAsia"/>
          <w:b/>
          <w:szCs w:val="24"/>
        </w:rPr>
        <w:t>共</w:t>
      </w:r>
      <w:r w:rsidR="0086295E" w:rsidRPr="0043309B">
        <w:rPr>
          <w:rFonts w:ascii="標楷體" w:eastAsia="標楷體" w:hAnsi="標楷體" w:cs="Times New Roman"/>
          <w:b/>
          <w:szCs w:val="24"/>
        </w:rPr>
        <w:t>28</w:t>
      </w:r>
      <w:r w:rsidR="006E7A7C" w:rsidRPr="0043309B">
        <w:rPr>
          <w:rFonts w:ascii="標楷體" w:eastAsia="標楷體" w:hAnsi="標楷體" w:cs="Times New Roman" w:hint="eastAsia"/>
          <w:b/>
          <w:szCs w:val="24"/>
        </w:rPr>
        <w:t>分)</w:t>
      </w:r>
    </w:p>
    <w:p w14:paraId="641EB3B2" w14:textId="19EA94C1" w:rsidR="00BE29C0" w:rsidRPr="00BE29C0" w:rsidRDefault="00AB5596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bookmarkStart w:id="2" w:name="Q1NA0810309"/>
      <w:bookmarkEnd w:id="1"/>
      <w:r w:rsidRPr="0043309B">
        <w:rPr>
          <w:rFonts w:ascii="標楷體" w:eastAsia="標楷體" w:hint="eastAsia"/>
          <w:sz w:val="28"/>
          <w:szCs w:val="28"/>
        </w:rPr>
        <w:t>關於</w:t>
      </w:r>
      <w:r w:rsidR="000C1458" w:rsidRPr="0043309B">
        <w:rPr>
          <w:rFonts w:ascii="標楷體" w:eastAsia="標楷體" w:hAnsi="標楷體" w:hint="eastAsia"/>
          <w:sz w:val="28"/>
          <w:szCs w:val="28"/>
        </w:rPr>
        <w:t>沙漏的特性</w:t>
      </w:r>
      <w:r w:rsidRPr="0043309B">
        <w:rPr>
          <w:rFonts w:ascii="標楷體" w:eastAsia="標楷體" w:hint="eastAsia"/>
          <w:sz w:val="28"/>
          <w:szCs w:val="28"/>
        </w:rPr>
        <w:t>，下列</w:t>
      </w:r>
      <w:r w:rsidR="000C1458" w:rsidRPr="0043309B">
        <w:rPr>
          <w:rFonts w:ascii="標楷體" w:eastAsia="標楷體" w:hAnsi="標楷體" w:hint="eastAsia"/>
          <w:sz w:val="28"/>
          <w:szCs w:val="28"/>
        </w:rPr>
        <w:t>哪一項正確</w:t>
      </w:r>
      <w:r w:rsidR="00EF7D72" w:rsidRPr="0043309B">
        <w:rPr>
          <w:rFonts w:ascii="標楷體" w:eastAsia="標楷體" w:hAnsi="標楷體" w:hint="eastAsia"/>
          <w:sz w:val="28"/>
          <w:szCs w:val="28"/>
        </w:rPr>
        <w:t>？</w:t>
      </w:r>
      <w:r w:rsidR="00BB5EA5" w:rsidRPr="0043309B">
        <w:rPr>
          <w:rFonts w:ascii="標楷體" w:eastAsia="標楷體" w:hAnsi="標楷體" w:hint="eastAsia"/>
          <w:sz w:val="28"/>
          <w:szCs w:val="28"/>
        </w:rPr>
        <w:t xml:space="preserve"> </w:t>
      </w:r>
      <w:r w:rsidR="00BB5EA5" w:rsidRPr="0043309B">
        <w:rPr>
          <w:rFonts w:ascii="標楷體" w:eastAsia="標楷體" w:hAnsi="標楷體"/>
          <w:sz w:val="28"/>
          <w:szCs w:val="28"/>
        </w:rPr>
        <w:t xml:space="preserve">               </w:t>
      </w:r>
      <w:r w:rsidR="00DB37AA" w:rsidRPr="0043309B">
        <w:rPr>
          <w:rFonts w:ascii="MS Mincho" w:eastAsia="MS Mincho" w:hAnsi="MS Mincho" w:cs="細明體_HKSCS" w:hint="eastAsia"/>
          <w:sz w:val="28"/>
        </w:rPr>
        <w:t>①</w:t>
      </w:r>
      <w:r w:rsidR="00BE29C0" w:rsidRPr="0043309B">
        <w:rPr>
          <w:rFonts w:ascii="標楷體" w:eastAsia="標楷體" w:hAnsi="標楷體" w:hint="eastAsia"/>
          <w:sz w:val="28"/>
          <w:szCs w:val="28"/>
        </w:rPr>
        <w:t>適合長時間計時</w:t>
      </w:r>
    </w:p>
    <w:p w14:paraId="39FA40A8" w14:textId="2CFFB8BD" w:rsidR="000C1458" w:rsidRPr="0043309B" w:rsidRDefault="00DB37AA" w:rsidP="00BE29C0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BE29C0" w:rsidRPr="0043309B">
        <w:rPr>
          <w:rFonts w:ascii="標楷體" w:eastAsia="標楷體" w:hAnsi="標楷體" w:hint="eastAsia"/>
          <w:sz w:val="28"/>
          <w:szCs w:val="28"/>
        </w:rPr>
        <w:t>每一次漏完的秒數都一樣</w:t>
      </w:r>
      <w:r w:rsidR="00E63DB0" w:rsidRPr="00433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43309B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125D1189" w14:textId="42BF7554" w:rsidR="00E63DB0" w:rsidRPr="0043309B" w:rsidRDefault="00DB37AA" w:rsidP="00ED34C6">
      <w:pPr>
        <w:tabs>
          <w:tab w:val="left" w:pos="1276"/>
        </w:tabs>
        <w:snapToGrid w:val="0"/>
        <w:spacing w:line="440" w:lineRule="exact"/>
        <w:ind w:leftChars="472" w:left="1357" w:hangingChars="80" w:hanging="22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BE29C0" w:rsidRPr="0043309B">
        <w:rPr>
          <w:rFonts w:ascii="標楷體" w:eastAsia="標楷體" w:hAnsi="標楷體" w:hint="eastAsia"/>
          <w:sz w:val="28"/>
          <w:szCs w:val="28"/>
        </w:rPr>
        <w:t>不同沙漏的沙子漏完的時間都一樣</w:t>
      </w:r>
    </w:p>
    <w:p w14:paraId="4C6CCA0A" w14:textId="5BAB361A" w:rsidR="00DB37AA" w:rsidRPr="0043309B" w:rsidRDefault="00DB37AA" w:rsidP="00BE29C0">
      <w:pPr>
        <w:tabs>
          <w:tab w:val="left" w:pos="1276"/>
        </w:tabs>
        <w:snapToGrid w:val="0"/>
        <w:spacing w:line="440" w:lineRule="exact"/>
        <w:ind w:leftChars="472" w:left="1413" w:hangingChars="100" w:hanging="280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④</w:t>
      </w:r>
      <w:r w:rsidR="00ED34C6" w:rsidRPr="0043309B">
        <w:rPr>
          <w:rFonts w:ascii="標楷體" w:eastAsia="標楷體" w:hAnsi="標楷體" w:hint="eastAsia"/>
          <w:sz w:val="28"/>
          <w:szCs w:val="28"/>
        </w:rPr>
        <w:t>上層的沙子漏完時要立刻翻轉才能繼續計時</w:t>
      </w:r>
    </w:p>
    <w:p w14:paraId="5235BEDB" w14:textId="77777777" w:rsidR="006349AC" w:rsidRPr="0043309B" w:rsidRDefault="006349AC" w:rsidP="006349AC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int="eastAsia"/>
          <w:sz w:val="28"/>
          <w:szCs w:val="28"/>
        </w:rPr>
        <w:t>下列哪一</w:t>
      </w:r>
      <w:r w:rsidRPr="0043309B">
        <w:rPr>
          <w:rFonts w:ascii="標楷體" w:eastAsia="標楷體" w:hAnsi="標楷體" w:hint="eastAsia"/>
          <w:sz w:val="28"/>
          <w:szCs w:val="28"/>
        </w:rPr>
        <w:t>個</w:t>
      </w:r>
      <w:r w:rsidRPr="0043309B">
        <w:rPr>
          <w:rFonts w:ascii="標楷體" w:eastAsia="標楷體" w:hint="eastAsia"/>
          <w:sz w:val="28"/>
          <w:szCs w:val="28"/>
        </w:rPr>
        <w:t>例子</w:t>
      </w:r>
      <w:r w:rsidRPr="0043309B">
        <w:rPr>
          <w:rFonts w:ascii="標楷體" w:eastAsia="標楷體" w:hAnsi="標楷體" w:hint="eastAsia"/>
          <w:b/>
          <w:bCs/>
          <w:sz w:val="28"/>
          <w:szCs w:val="28"/>
        </w:rPr>
        <w:t>沒有</w:t>
      </w:r>
      <w:r w:rsidRPr="0043309B">
        <w:rPr>
          <w:rFonts w:ascii="標楷體" w:eastAsia="標楷體" w:hAnsi="標楷體" w:hint="eastAsia"/>
          <w:sz w:val="28"/>
          <w:szCs w:val="28"/>
        </w:rPr>
        <w:t>運用到連通管原理？</w:t>
      </w:r>
    </w:p>
    <w:p w14:paraId="72E7B717" w14:textId="77777777" w:rsidR="006349AC" w:rsidRPr="0043309B" w:rsidRDefault="006349AC" w:rsidP="006349AC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Pr="0043309B">
        <w:rPr>
          <w:rFonts w:ascii="標楷體" w:eastAsia="標楷體" w:hAnsi="標楷體" w:hint="eastAsia"/>
          <w:sz w:val="28"/>
          <w:szCs w:val="28"/>
        </w:rPr>
        <w:t>用裝水的透明水管</w:t>
      </w:r>
      <w:r w:rsidRPr="0043309B">
        <w:rPr>
          <w:rFonts w:ascii="標楷體" w:eastAsia="標楷體" w:hint="eastAsia"/>
          <w:sz w:val="28"/>
          <w:szCs w:val="28"/>
        </w:rPr>
        <w:t>測量桌子是否水平</w:t>
      </w:r>
      <w:r w:rsidRPr="00433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43309B">
        <w:rPr>
          <w:rFonts w:ascii="標楷體" w:eastAsia="標楷體" w:hAnsi="標楷體"/>
          <w:sz w:val="28"/>
          <w:szCs w:val="28"/>
        </w:rPr>
        <w:t xml:space="preserve">  </w:t>
      </w:r>
    </w:p>
    <w:p w14:paraId="3E67DDE6" w14:textId="77777777" w:rsidR="006349AC" w:rsidRPr="0043309B" w:rsidRDefault="006349AC" w:rsidP="006349AC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②</w:t>
      </w:r>
      <w:r w:rsidRPr="0043309B">
        <w:rPr>
          <w:rFonts w:ascii="華康楷書體注音" w:eastAsia="標楷體" w:hint="eastAsia"/>
          <w:sz w:val="28"/>
          <w:szCs w:val="28"/>
        </w:rPr>
        <w:t>洗手臺的水管做成彎曲狀以隔絕臭味</w:t>
      </w:r>
      <w:r w:rsidRPr="0043309B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1B893CD" w14:textId="77777777" w:rsidR="006349AC" w:rsidRPr="0043309B" w:rsidRDefault="006349AC" w:rsidP="006349AC">
      <w:pPr>
        <w:tabs>
          <w:tab w:val="left" w:pos="1276"/>
        </w:tabs>
        <w:snapToGrid w:val="0"/>
        <w:spacing w:line="440" w:lineRule="exact"/>
        <w:ind w:left="1134"/>
        <w:rPr>
          <w:rFonts w:ascii="MS Mincho" w:hAnsi="MS Mincho" w:cs="細明體_HKSCS"/>
          <w:sz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Pr="0043309B">
        <w:rPr>
          <w:rFonts w:ascii="華康楷書體注音" w:eastAsia="標楷體" w:hint="eastAsia"/>
          <w:sz w:val="28"/>
          <w:szCs w:val="28"/>
        </w:rPr>
        <w:t>用</w:t>
      </w:r>
      <w:r w:rsidRPr="0043309B">
        <w:rPr>
          <w:rFonts w:ascii="標楷體" w:eastAsia="標楷體" w:hAnsi="標楷體" w:hint="eastAsia"/>
          <w:sz w:val="28"/>
          <w:szCs w:val="28"/>
        </w:rPr>
        <w:t>充滿水的水管</w:t>
      </w:r>
      <w:r w:rsidRPr="0043309B">
        <w:rPr>
          <w:rFonts w:ascii="標楷體" w:eastAsia="標楷體" w:hint="eastAsia"/>
          <w:sz w:val="28"/>
          <w:szCs w:val="28"/>
        </w:rPr>
        <w:t>幫水族箱換水</w:t>
      </w:r>
      <w:r w:rsidRPr="0043309B">
        <w:rPr>
          <w:rFonts w:ascii="MS Mincho" w:eastAsia="MS Mincho" w:hAnsi="MS Mincho" w:cs="細明體_HKSCS" w:hint="eastAsia"/>
          <w:sz w:val="28"/>
        </w:rPr>
        <w:t xml:space="preserve">　</w:t>
      </w:r>
    </w:p>
    <w:p w14:paraId="110AF1BF" w14:textId="77777777" w:rsidR="006349AC" w:rsidRPr="0043309B" w:rsidRDefault="006349AC" w:rsidP="006349AC">
      <w:pPr>
        <w:tabs>
          <w:tab w:val="left" w:pos="1276"/>
        </w:tabs>
        <w:snapToGrid w:val="0"/>
        <w:spacing w:line="440" w:lineRule="exact"/>
        <w:ind w:left="1134"/>
      </w:pPr>
      <w:r w:rsidRPr="0043309B">
        <w:rPr>
          <w:rFonts w:ascii="MS Mincho" w:eastAsia="MS Mincho" w:hAnsi="MS Mincho" w:cs="細明體_HKSCS" w:hint="eastAsia"/>
          <w:sz w:val="28"/>
        </w:rPr>
        <w:t>④</w:t>
      </w:r>
      <w:r w:rsidRPr="0043309B">
        <w:rPr>
          <w:rFonts w:ascii="標楷體" w:eastAsia="標楷體" w:hAnsi="標楷體" w:hint="eastAsia"/>
          <w:sz w:val="28"/>
          <w:szCs w:val="28"/>
        </w:rPr>
        <w:t>在抽水馬桶底部保留一些積水</w:t>
      </w:r>
      <w:r w:rsidRPr="0043309B">
        <w:rPr>
          <w:rFonts w:hint="eastAsia"/>
        </w:rPr>
        <w:t xml:space="preserve">　</w:t>
      </w:r>
    </w:p>
    <w:p w14:paraId="00E184AB" w14:textId="54BE0717" w:rsidR="002A24E7" w:rsidRPr="0043309B" w:rsidRDefault="002A24E7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下列哪一</w:t>
      </w:r>
      <w:r w:rsidR="00D97B6A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種行為</w:t>
      </w:r>
      <w:r w:rsidRPr="0043309B">
        <w:rPr>
          <w:rFonts w:ascii="標楷體" w:eastAsia="標楷體" w:hAnsi="標楷體" w:cs="Times New Roman" w:hint="eastAsia"/>
          <w:b/>
          <w:bCs/>
          <w:snapToGrid w:val="0"/>
          <w:kern w:val="0"/>
          <w:sz w:val="28"/>
          <w:szCs w:val="24"/>
        </w:rPr>
        <w:t>不是</w:t>
      </w:r>
      <w:r w:rsidR="00F35D53" w:rsidRPr="0043309B">
        <w:rPr>
          <w:rFonts w:ascii="標楷體" w:eastAsia="標楷體" w:hAnsi="標楷體" w:hint="eastAsia"/>
          <w:sz w:val="28"/>
          <w:szCs w:val="28"/>
        </w:rPr>
        <w:t>善用時間的</w:t>
      </w:r>
      <w:r w:rsidR="00D97B6A" w:rsidRPr="0043309B">
        <w:rPr>
          <w:rFonts w:ascii="標楷體" w:eastAsia="標楷體" w:hAnsi="標楷體" w:hint="eastAsia"/>
          <w:sz w:val="28"/>
          <w:szCs w:val="28"/>
        </w:rPr>
        <w:t>表現</w:t>
      </w:r>
      <w:r w:rsidRPr="0043309B">
        <w:rPr>
          <w:rFonts w:ascii="標楷體" w:eastAsia="標楷體" w:hAnsi="標楷體" w:hint="eastAsia"/>
          <w:sz w:val="28"/>
          <w:szCs w:val="28"/>
        </w:rPr>
        <w:t>？</w:t>
      </w:r>
      <w:r w:rsidRPr="0043309B">
        <w:rPr>
          <w:rFonts w:hint="eastAsia"/>
        </w:rPr>
        <w:t xml:space="preserve">　</w:t>
      </w:r>
      <w:r w:rsidRPr="0043309B">
        <w:br/>
      </w: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1C459E" w:rsidRPr="0043309B">
        <w:rPr>
          <w:rFonts w:ascii="標楷體" w:eastAsia="標楷體" w:hAnsi="標楷體" w:hint="eastAsia"/>
          <w:sz w:val="28"/>
          <w:szCs w:val="28"/>
        </w:rPr>
        <w:t>充分利用零碎時間</w:t>
      </w:r>
      <w:r w:rsidRPr="0043309B">
        <w:rPr>
          <w:rFonts w:ascii="MS Mincho" w:hAnsi="MS Mincho" w:cs="細明體_HKSCS"/>
          <w:sz w:val="28"/>
        </w:rPr>
        <w:t xml:space="preserve">  </w:t>
      </w: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040E78" w:rsidRPr="0043309B">
        <w:rPr>
          <w:rFonts w:ascii="標楷體" w:eastAsia="標楷體" w:hAnsi="標楷體" w:hint="eastAsia"/>
          <w:sz w:val="28"/>
          <w:szCs w:val="28"/>
        </w:rPr>
        <w:t>做事前先規畫</w:t>
      </w:r>
      <w:r w:rsidRPr="0043309B">
        <w:rPr>
          <w:rFonts w:ascii="MS Mincho" w:eastAsia="MS Mincho" w:hAnsi="MS Mincho" w:cs="細明體_HKSCS" w:hint="eastAsia"/>
          <w:sz w:val="28"/>
        </w:rPr>
        <w:t xml:space="preserve">　</w:t>
      </w:r>
      <w:r w:rsidRPr="0043309B">
        <w:rPr>
          <w:rFonts w:ascii="MS Mincho" w:hAnsi="MS Mincho" w:cs="細明體_HKSCS" w:hint="eastAsia"/>
          <w:sz w:val="28"/>
        </w:rPr>
        <w:t xml:space="preserve"> </w:t>
      </w:r>
      <w:r w:rsidRPr="0043309B">
        <w:rPr>
          <w:rFonts w:ascii="MS Mincho" w:hAnsi="MS Mincho" w:cs="細明體_HKSCS"/>
          <w:sz w:val="28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1C459E" w:rsidRPr="0043309B">
        <w:rPr>
          <w:rFonts w:ascii="標楷體" w:eastAsia="標楷體" w:hAnsi="標楷體" w:hint="eastAsia"/>
          <w:sz w:val="28"/>
          <w:szCs w:val="28"/>
        </w:rPr>
        <w:t>回家準時複習功課</w:t>
      </w:r>
      <w:r w:rsidRPr="0043309B">
        <w:rPr>
          <w:rFonts w:ascii="MS Mincho" w:eastAsia="MS Mincho" w:hAnsi="MS Mincho" w:cs="細明體_HKSCS" w:hint="eastAsia"/>
          <w:sz w:val="28"/>
        </w:rPr>
        <w:t xml:space="preserve">　④</w:t>
      </w:r>
      <w:r w:rsidR="00040E78" w:rsidRPr="0043309B">
        <w:rPr>
          <w:rFonts w:ascii="標楷體" w:eastAsia="標楷體" w:hAnsi="標楷體" w:hint="eastAsia"/>
          <w:sz w:val="28"/>
          <w:szCs w:val="28"/>
        </w:rPr>
        <w:t>放假整天睡覺</w:t>
      </w:r>
    </w:p>
    <w:p w14:paraId="67A6906B" w14:textId="5F0B06C8" w:rsidR="001E57BB" w:rsidRPr="0043309B" w:rsidRDefault="002D7C6C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同時將</w:t>
      </w:r>
      <w:r w:rsidRPr="0043309B">
        <w:rPr>
          <w:rFonts w:ascii="標楷體" w:eastAsia="標楷體" w:hint="eastAsia"/>
          <w:sz w:val="28"/>
          <w:szCs w:val="28"/>
        </w:rPr>
        <w:t>甲、乙、丙</w:t>
      </w:r>
      <w:r w:rsidRPr="0043309B">
        <w:rPr>
          <w:rFonts w:ascii="標楷體" w:eastAsia="標楷體" w:hAnsi="標楷體" w:hint="eastAsia"/>
          <w:sz w:val="28"/>
          <w:szCs w:val="28"/>
        </w:rPr>
        <w:t>三根管徑大小不同的玻璃管插入紅墨水中，</w:t>
      </w:r>
      <w:r w:rsidRPr="0043309B">
        <w:rPr>
          <w:rFonts w:ascii="標楷體" w:eastAsia="標楷體" w:hint="eastAsia"/>
          <w:sz w:val="28"/>
          <w:szCs w:val="28"/>
        </w:rPr>
        <w:t>結果：水在乙玻璃管中上升的高度最低，在丙玻璃管中上升的高度最高。請問哪一根玻璃管的管徑最小</w:t>
      </w:r>
      <w:r w:rsidR="001E57BB" w:rsidRPr="0043309B">
        <w:rPr>
          <w:rFonts w:ascii="標楷體" w:eastAsia="標楷體" w:hAnsi="標楷體" w:hint="eastAsia"/>
          <w:sz w:val="28"/>
          <w:szCs w:val="28"/>
        </w:rPr>
        <w:t>？</w:t>
      </w:r>
    </w:p>
    <w:p w14:paraId="428BEC70" w14:textId="304A8478" w:rsidR="00A03CE5" w:rsidRPr="0043309B" w:rsidRDefault="00D14088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CB006B" w:rsidRPr="0043309B">
        <w:rPr>
          <w:rFonts w:ascii="標楷體" w:eastAsia="標楷體" w:hAnsi="標楷體" w:hint="eastAsia"/>
          <w:sz w:val="28"/>
          <w:szCs w:val="28"/>
        </w:rPr>
        <w:t xml:space="preserve">甲 </w:t>
      </w: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CB006B" w:rsidRPr="0043309B">
        <w:rPr>
          <w:rFonts w:ascii="標楷體" w:eastAsia="標楷體" w:hAnsi="標楷體" w:hint="eastAsia"/>
          <w:sz w:val="28"/>
          <w:szCs w:val="28"/>
        </w:rPr>
        <w:t>乙</w:t>
      </w:r>
      <w:r w:rsidR="00CB006B" w:rsidRPr="0043309B">
        <w:rPr>
          <w:rFonts w:ascii="MS Mincho" w:hAnsi="MS Mincho" w:cs="細明體_HKSCS" w:hint="eastAsia"/>
          <w:sz w:val="28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CB006B" w:rsidRPr="0043309B">
        <w:rPr>
          <w:rFonts w:ascii="標楷體" w:eastAsia="標楷體" w:hAnsi="標楷體" w:hint="eastAsia"/>
          <w:sz w:val="28"/>
          <w:szCs w:val="28"/>
        </w:rPr>
        <w:t xml:space="preserve">丙 </w:t>
      </w:r>
      <w:r w:rsidR="001E57BB" w:rsidRPr="0043309B">
        <w:rPr>
          <w:rFonts w:ascii="MS Mincho" w:eastAsia="MS Mincho" w:hAnsi="MS Mincho" w:cs="細明體_HKSCS" w:hint="eastAsia"/>
          <w:sz w:val="28"/>
        </w:rPr>
        <w:t>④</w:t>
      </w:r>
      <w:r w:rsidR="00CB006B" w:rsidRPr="0043309B">
        <w:rPr>
          <w:rFonts w:ascii="標楷體" w:eastAsia="標楷體" w:hAnsi="標楷體" w:hint="eastAsia"/>
          <w:sz w:val="28"/>
          <w:szCs w:val="28"/>
        </w:rPr>
        <w:t>無法判</w:t>
      </w:r>
      <w:r w:rsidR="00BA3847" w:rsidRPr="0043309B">
        <w:rPr>
          <w:rFonts w:ascii="標楷體" w:eastAsia="標楷體" w:hAnsi="標楷體" w:hint="eastAsia"/>
          <w:sz w:val="28"/>
          <w:szCs w:val="28"/>
        </w:rPr>
        <w:t>斷</w:t>
      </w:r>
    </w:p>
    <w:p w14:paraId="3A51DB8D" w14:textId="3C0C14D5" w:rsidR="001E57BB" w:rsidRPr="0043309B" w:rsidRDefault="00D14088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下</w:t>
      </w:r>
      <w:r w:rsidR="001E57BB" w:rsidRPr="0043309B">
        <w:rPr>
          <w:rFonts w:ascii="標楷體" w:eastAsia="標楷體" w:hAnsi="標楷體" w:hint="eastAsia"/>
          <w:sz w:val="28"/>
          <w:szCs w:val="28"/>
        </w:rPr>
        <w:t>列哪一項</w:t>
      </w:r>
      <w:r w:rsidR="007B19D1" w:rsidRPr="0043309B">
        <w:rPr>
          <w:rFonts w:ascii="標楷體" w:eastAsia="標楷體" w:hAnsi="標楷體" w:hint="eastAsia"/>
          <w:sz w:val="28"/>
          <w:szCs w:val="28"/>
        </w:rPr>
        <w:t>事物具有規律性的變化，可以用來當作計時工具？</w:t>
      </w:r>
      <w:r w:rsidR="001E57BB" w:rsidRPr="0043309B">
        <w:rPr>
          <w:rFonts w:hint="eastAsia"/>
        </w:rPr>
        <w:t xml:space="preserve">　</w:t>
      </w:r>
      <w:r w:rsidR="001E57BB" w:rsidRPr="0043309B">
        <w:br/>
      </w:r>
      <w:r w:rsidR="001E57BB" w:rsidRPr="0043309B">
        <w:rPr>
          <w:rFonts w:ascii="MS Mincho" w:eastAsia="MS Mincho" w:hAnsi="MS Mincho" w:cs="細明體_HKSCS" w:hint="eastAsia"/>
          <w:sz w:val="28"/>
        </w:rPr>
        <w:t>①</w:t>
      </w:r>
      <w:r w:rsidR="00460501" w:rsidRPr="0043309B">
        <w:rPr>
          <w:rFonts w:ascii="標楷體" w:eastAsia="標楷體" w:hAnsi="標楷體" w:cs="標楷體" w:hint="eastAsia"/>
          <w:sz w:val="28"/>
          <w:szCs w:val="28"/>
        </w:rPr>
        <w:t>季節</w:t>
      </w:r>
      <w:r w:rsidR="007B19D1" w:rsidRPr="0043309B">
        <w:rPr>
          <w:rFonts w:ascii="標楷體" w:eastAsia="標楷體" w:hAnsi="標楷體" w:hint="eastAsia"/>
          <w:sz w:val="28"/>
          <w:szCs w:val="28"/>
        </w:rPr>
        <w:t>變化</w:t>
      </w:r>
      <w:r w:rsidR="001E57BB" w:rsidRPr="0043309B">
        <w:rPr>
          <w:rFonts w:ascii="標楷體" w:eastAsia="標楷體" w:hAnsi="標楷體" w:hint="eastAsia"/>
          <w:sz w:val="28"/>
          <w:szCs w:val="28"/>
        </w:rPr>
        <w:t xml:space="preserve"> </w:t>
      </w:r>
      <w:r w:rsidR="001E57BB" w:rsidRPr="0043309B">
        <w:rPr>
          <w:rFonts w:ascii="MS Mincho" w:eastAsia="MS Mincho" w:hAnsi="MS Mincho" w:cs="細明體_HKSCS" w:hint="eastAsia"/>
          <w:sz w:val="28"/>
        </w:rPr>
        <w:t>②</w:t>
      </w:r>
      <w:r w:rsidR="00460501" w:rsidRPr="0043309B">
        <w:rPr>
          <w:rFonts w:ascii="標楷體" w:eastAsia="標楷體" w:hAnsi="標楷體" w:hint="eastAsia"/>
          <w:sz w:val="28"/>
          <w:szCs w:val="28"/>
        </w:rPr>
        <w:t>雲量</w:t>
      </w:r>
      <w:r w:rsidR="007B19D1" w:rsidRPr="0043309B">
        <w:rPr>
          <w:rFonts w:ascii="標楷體" w:eastAsia="標楷體" w:hAnsi="標楷體" w:cs="標楷體" w:hint="eastAsia"/>
          <w:sz w:val="28"/>
          <w:szCs w:val="28"/>
        </w:rPr>
        <w:t>變化</w:t>
      </w:r>
      <w:r w:rsidR="001E57BB" w:rsidRPr="0043309B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1E57BB" w:rsidRPr="0043309B">
        <w:rPr>
          <w:rFonts w:ascii="MS Mincho" w:eastAsia="MS Mincho" w:hAnsi="MS Mincho" w:cs="細明體_HKSCS" w:hint="eastAsia"/>
          <w:sz w:val="28"/>
        </w:rPr>
        <w:t>③</w:t>
      </w:r>
      <w:r w:rsidR="007B19D1" w:rsidRPr="0043309B">
        <w:rPr>
          <w:rFonts w:ascii="標楷體" w:eastAsia="標楷體" w:hAnsi="標楷體" w:hint="eastAsia"/>
          <w:sz w:val="28"/>
          <w:szCs w:val="28"/>
        </w:rPr>
        <w:t>風力變化</w:t>
      </w:r>
      <w:r w:rsidR="001E57BB" w:rsidRPr="0043309B">
        <w:rPr>
          <w:rFonts w:ascii="MS Mincho" w:eastAsia="MS Mincho" w:hAnsi="MS Mincho" w:cs="細明體_HKSCS" w:hint="eastAsia"/>
          <w:sz w:val="28"/>
        </w:rPr>
        <w:t xml:space="preserve">　④</w:t>
      </w:r>
      <w:r w:rsidR="007B19D1" w:rsidRPr="0043309B">
        <w:rPr>
          <w:rFonts w:ascii="標楷體" w:eastAsia="標楷體" w:hAnsi="標楷體" w:hint="eastAsia"/>
          <w:sz w:val="28"/>
          <w:szCs w:val="28"/>
        </w:rPr>
        <w:t>雨量變化</w:t>
      </w:r>
    </w:p>
    <w:p w14:paraId="02D60854" w14:textId="6D40D9A7" w:rsidR="002A24E7" w:rsidRPr="0043309B" w:rsidRDefault="007A2B50" w:rsidP="00353EF3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>
        <w:rPr>
          <w:rFonts w:ascii="文鼎標楷注音" w:eastAsia="文鼎標楷注音"/>
          <w:noProof/>
          <w:sz w:val="28"/>
          <w:szCs w:val="28"/>
        </w:rPr>
        <w:object w:dxaOrig="1440" w:dyaOrig="1440" w14:anchorId="402EE2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64.95pt;margin-top:50.45pt;width:194.45pt;height:110pt;z-index:251659264;mso-position-horizontal-relative:text;mso-position-vertical-relative:text;mso-width-relative:page;mso-height-relative:page">
            <v:imagedata r:id="rId8" o:title=""/>
            <w10:wrap type="topAndBottom"/>
          </v:shape>
          <o:OLEObject Type="Embed" ProgID="Word.Picture.8" ShapeID="_x0000_s1031" DrawAspect="Content" ObjectID="_1710738857" r:id="rId9"/>
        </w:object>
      </w:r>
      <w:r w:rsidR="00B96113" w:rsidRPr="0043309B">
        <w:rPr>
          <w:rFonts w:ascii="標楷體" w:eastAsia="標楷體" w:hAnsi="標楷體" w:hint="eastAsia"/>
          <w:sz w:val="28"/>
          <w:szCs w:val="28"/>
        </w:rPr>
        <w:t>使</w:t>
      </w:r>
      <w:r w:rsidR="00CF0768" w:rsidRPr="0043309B">
        <w:rPr>
          <w:rFonts w:ascii="標楷體" w:eastAsia="標楷體" w:hAnsi="標楷體" w:hint="eastAsia"/>
          <w:sz w:val="28"/>
          <w:szCs w:val="28"/>
        </w:rPr>
        <w:t>用</w:t>
      </w:r>
      <w:r w:rsidR="00B96113" w:rsidRPr="0043309B">
        <w:rPr>
          <w:rFonts w:ascii="標楷體" w:eastAsia="標楷體" w:hAnsi="標楷體" w:hint="eastAsia"/>
          <w:sz w:val="28"/>
          <w:szCs w:val="28"/>
        </w:rPr>
        <w:t>軟水管</w:t>
      </w:r>
      <w:r w:rsidR="00CF0768" w:rsidRPr="0043309B">
        <w:rPr>
          <w:rFonts w:ascii="標楷體" w:eastAsia="標楷體" w:hAnsi="標楷體" w:hint="eastAsia"/>
          <w:sz w:val="28"/>
          <w:szCs w:val="28"/>
        </w:rPr>
        <w:t>替水族箱換水，出水口高度移動到</w:t>
      </w:r>
      <w:r w:rsidR="00625E41" w:rsidRPr="0043309B">
        <w:rPr>
          <w:rFonts w:ascii="標楷體" w:eastAsia="標楷體" w:hAnsi="標楷體" w:hint="eastAsia"/>
          <w:sz w:val="28"/>
          <w:szCs w:val="28"/>
        </w:rPr>
        <w:t>丙</w:t>
      </w:r>
      <w:r w:rsidR="00CF0768" w:rsidRPr="0043309B">
        <w:rPr>
          <w:rFonts w:ascii="標楷體" w:eastAsia="標楷體" w:hAnsi="標楷體" w:hint="eastAsia"/>
          <w:sz w:val="28"/>
          <w:szCs w:val="28"/>
        </w:rPr>
        <w:t>處時，水管內的水會如何流動</w:t>
      </w:r>
      <w:r w:rsidR="002A24E7" w:rsidRPr="0043309B">
        <w:rPr>
          <w:rFonts w:ascii="標楷體" w:eastAsia="標楷體" w:hAnsi="標楷體" w:hint="eastAsia"/>
          <w:sz w:val="28"/>
          <w:szCs w:val="28"/>
        </w:rPr>
        <w:t>？</w:t>
      </w:r>
      <w:r w:rsidR="002A24E7" w:rsidRPr="0043309B">
        <w:br/>
      </w:r>
      <w:r w:rsidR="002A24E7" w:rsidRPr="0043309B">
        <w:rPr>
          <w:rFonts w:ascii="MS Mincho" w:eastAsia="MS Mincho" w:hAnsi="MS Mincho" w:cs="細明體_HKSCS" w:hint="eastAsia"/>
          <w:sz w:val="28"/>
        </w:rPr>
        <w:t>①</w:t>
      </w:r>
      <w:r w:rsidR="00160E93" w:rsidRPr="0043309B">
        <w:rPr>
          <w:rFonts w:ascii="標楷體" w:eastAsia="標楷體" w:hAnsi="標楷體" w:hint="eastAsia"/>
          <w:sz w:val="28"/>
          <w:szCs w:val="28"/>
        </w:rPr>
        <w:t>水會</w:t>
      </w:r>
      <w:r w:rsidR="00AC341B" w:rsidRPr="0043309B">
        <w:rPr>
          <w:rFonts w:ascii="標楷體" w:eastAsia="標楷體" w:hAnsi="標楷體" w:hint="eastAsia"/>
          <w:sz w:val="28"/>
          <w:szCs w:val="28"/>
        </w:rPr>
        <w:t>流出水族箱外</w:t>
      </w:r>
      <w:r w:rsidR="00160E93" w:rsidRPr="0043309B">
        <w:rPr>
          <w:rFonts w:ascii="標楷體" w:eastAsia="標楷體" w:hAnsi="標楷體" w:hint="eastAsia"/>
          <w:sz w:val="28"/>
          <w:szCs w:val="28"/>
        </w:rPr>
        <w:t>，而且會完全流光</w:t>
      </w:r>
      <w:r w:rsidR="002A24E7" w:rsidRPr="0043309B">
        <w:rPr>
          <w:rFonts w:ascii="MS Mincho" w:eastAsia="MS Mincho" w:hAnsi="MS Mincho" w:cs="細明體_HKSCS" w:hint="eastAsia"/>
          <w:sz w:val="28"/>
        </w:rPr>
        <w:t xml:space="preserve">　②</w:t>
      </w:r>
      <w:r w:rsidR="00160E93" w:rsidRPr="0043309B">
        <w:rPr>
          <w:rFonts w:ascii="標楷體" w:eastAsia="標楷體" w:hAnsi="標楷體" w:hint="eastAsia"/>
          <w:sz w:val="28"/>
          <w:szCs w:val="28"/>
        </w:rPr>
        <w:t>水會流出水族箱外，但不會完全流光</w:t>
      </w:r>
      <w:r w:rsidR="002A24E7" w:rsidRPr="0043309B">
        <w:rPr>
          <w:rFonts w:ascii="MS Mincho" w:eastAsia="MS Mincho" w:hAnsi="MS Mincho" w:cs="細明體_HKSCS" w:hint="eastAsia"/>
          <w:sz w:val="28"/>
        </w:rPr>
        <w:t xml:space="preserve">　</w:t>
      </w:r>
      <w:r w:rsidR="002A24E7" w:rsidRPr="0043309B">
        <w:rPr>
          <w:rFonts w:ascii="MS Mincho" w:hAnsi="MS Mincho" w:cs="細明體_HKSCS" w:hint="eastAsia"/>
          <w:sz w:val="28"/>
        </w:rPr>
        <w:t xml:space="preserve"> </w:t>
      </w:r>
      <w:r w:rsidR="002A24E7" w:rsidRPr="0043309B">
        <w:rPr>
          <w:rFonts w:ascii="MS Mincho" w:hAnsi="MS Mincho" w:cs="細明體_HKSCS"/>
          <w:sz w:val="28"/>
        </w:rPr>
        <w:t xml:space="preserve">  </w:t>
      </w:r>
      <w:r w:rsidR="002A24E7" w:rsidRPr="0043309B">
        <w:rPr>
          <w:rFonts w:ascii="MS Mincho" w:eastAsia="MS Mincho" w:hAnsi="MS Mincho" w:cs="細明體_HKSCS" w:hint="eastAsia"/>
          <w:sz w:val="28"/>
        </w:rPr>
        <w:t>③</w:t>
      </w:r>
      <w:r w:rsidR="00160E93" w:rsidRPr="0043309B">
        <w:rPr>
          <w:rFonts w:ascii="標楷體" w:eastAsia="標楷體" w:hAnsi="標楷體" w:hint="eastAsia"/>
          <w:sz w:val="28"/>
          <w:szCs w:val="28"/>
        </w:rPr>
        <w:t>水會</w:t>
      </w:r>
      <w:r w:rsidR="00AC341B" w:rsidRPr="0043309B">
        <w:rPr>
          <w:rFonts w:ascii="標楷體" w:eastAsia="標楷體" w:hAnsi="標楷體" w:hint="eastAsia"/>
          <w:sz w:val="28"/>
          <w:szCs w:val="28"/>
        </w:rPr>
        <w:t>靜止不動</w:t>
      </w:r>
      <w:r w:rsidR="002A24E7" w:rsidRPr="0043309B">
        <w:rPr>
          <w:rFonts w:ascii="MS Mincho" w:eastAsia="MS Mincho" w:hAnsi="MS Mincho" w:cs="細明體_HKSCS" w:hint="eastAsia"/>
          <w:sz w:val="28"/>
        </w:rPr>
        <w:t xml:space="preserve">　④</w:t>
      </w:r>
      <w:r w:rsidR="00160E93" w:rsidRPr="0043309B">
        <w:rPr>
          <w:rFonts w:ascii="標楷體" w:eastAsia="標楷體" w:hAnsi="標楷體" w:hint="eastAsia"/>
          <w:sz w:val="28"/>
          <w:szCs w:val="28"/>
        </w:rPr>
        <w:t>水會流回水族箱</w:t>
      </w:r>
      <w:r w:rsidR="002F4792" w:rsidRPr="0043309B">
        <w:rPr>
          <w:rFonts w:ascii="標楷體" w:eastAsia="標楷體" w:hAnsi="標楷體" w:hint="eastAsia"/>
          <w:sz w:val="28"/>
          <w:szCs w:val="28"/>
        </w:rPr>
        <w:t>中</w:t>
      </w:r>
    </w:p>
    <w:p w14:paraId="16EF9D45" w14:textId="62428A91" w:rsidR="00A317D1" w:rsidRPr="0043309B" w:rsidRDefault="00A317D1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20429F" w:rsidRPr="0043309B">
        <w:rPr>
          <w:rFonts w:ascii="標楷體" w:eastAsia="標楷體" w:hAnsi="標楷體" w:hint="eastAsia"/>
          <w:sz w:val="28"/>
          <w:szCs w:val="28"/>
          <w:u w:val="single"/>
        </w:rPr>
        <w:t>明</w:t>
      </w:r>
      <w:r w:rsidR="00CB7482" w:rsidRPr="0043309B">
        <w:rPr>
          <w:rFonts w:eastAsia="標楷體" w:hint="eastAsia"/>
          <w:sz w:val="28"/>
          <w:szCs w:val="28"/>
        </w:rPr>
        <w:t>想讓</w:t>
      </w:r>
      <w:r w:rsidR="0020429F" w:rsidRPr="0043309B">
        <w:rPr>
          <w:rFonts w:eastAsia="標楷體" w:hint="eastAsia"/>
          <w:sz w:val="28"/>
          <w:szCs w:val="28"/>
        </w:rPr>
        <w:t>單擺</w:t>
      </w:r>
      <w:r w:rsidR="00CB7482" w:rsidRPr="0043309B">
        <w:rPr>
          <w:rFonts w:ascii="標楷體" w:eastAsia="標楷體" w:hAnsi="標楷體" w:cs="標楷體" w:hint="eastAsia"/>
          <w:sz w:val="28"/>
          <w:szCs w:val="28"/>
        </w:rPr>
        <w:t>擺動</w:t>
      </w:r>
      <w:r w:rsidR="0020429F" w:rsidRPr="0043309B">
        <w:rPr>
          <w:rFonts w:ascii="標楷體" w:eastAsia="標楷體" w:hAnsi="標楷體" w:cs="標楷體" w:hint="eastAsia"/>
          <w:sz w:val="28"/>
          <w:szCs w:val="28"/>
        </w:rPr>
        <w:t>一次</w:t>
      </w:r>
      <w:r w:rsidR="00CB7482" w:rsidRPr="0043309B">
        <w:rPr>
          <w:rFonts w:ascii="標楷體" w:eastAsia="標楷體" w:hAnsi="標楷體" w:cs="標楷體" w:hint="eastAsia"/>
          <w:sz w:val="28"/>
          <w:szCs w:val="28"/>
        </w:rPr>
        <w:t>所需的時間變短，他應該怎麼做</w:t>
      </w:r>
      <w:r w:rsidR="00CB7482" w:rsidRPr="0043309B">
        <w:rPr>
          <w:rFonts w:eastAsia="標楷體" w:hint="eastAsia"/>
          <w:sz w:val="28"/>
          <w:szCs w:val="28"/>
        </w:rPr>
        <w:t>？</w:t>
      </w:r>
      <w:r w:rsidRPr="0043309B">
        <w:rPr>
          <w:rFonts w:hint="eastAsia"/>
        </w:rPr>
        <w:t xml:space="preserve">　</w:t>
      </w:r>
      <w:r w:rsidRPr="0043309B">
        <w:br/>
      </w: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20429F" w:rsidRPr="0043309B">
        <w:rPr>
          <w:rFonts w:eastAsia="標楷體" w:hint="eastAsia"/>
          <w:sz w:val="28"/>
          <w:szCs w:val="28"/>
        </w:rPr>
        <w:t>減少</w:t>
      </w:r>
      <w:r w:rsidR="00721BF2" w:rsidRPr="0043309B">
        <w:rPr>
          <w:rFonts w:eastAsia="標楷體" w:hint="eastAsia"/>
          <w:sz w:val="28"/>
          <w:szCs w:val="28"/>
        </w:rPr>
        <w:t>單擺的長度</w:t>
      </w:r>
      <w:r w:rsidRPr="0043309B">
        <w:rPr>
          <w:rFonts w:ascii="MS Mincho" w:eastAsia="MS Mincho" w:hAnsi="MS Mincho" w:cs="細明體_HKSCS" w:hint="eastAsia"/>
          <w:sz w:val="28"/>
        </w:rPr>
        <w:t xml:space="preserve">　②</w:t>
      </w:r>
      <w:r w:rsidR="0020429F" w:rsidRPr="0043309B">
        <w:rPr>
          <w:rFonts w:eastAsia="標楷體" w:hint="eastAsia"/>
          <w:sz w:val="28"/>
          <w:szCs w:val="28"/>
        </w:rPr>
        <w:t>增加</w:t>
      </w:r>
      <w:r w:rsidR="00D73F88" w:rsidRPr="0043309B">
        <w:rPr>
          <w:rFonts w:eastAsia="標楷體" w:hint="eastAsia"/>
          <w:sz w:val="28"/>
          <w:szCs w:val="28"/>
        </w:rPr>
        <w:t>單擺的長度</w:t>
      </w:r>
      <w:r w:rsidRPr="0043309B">
        <w:rPr>
          <w:rFonts w:ascii="MS Mincho" w:eastAsia="MS Mincho" w:hAnsi="MS Mincho" w:cs="細明體_HKSCS" w:hint="eastAsia"/>
          <w:sz w:val="28"/>
        </w:rPr>
        <w:t xml:space="preserve">　③</w:t>
      </w:r>
      <w:r w:rsidR="0020429F" w:rsidRPr="0043309B">
        <w:rPr>
          <w:rFonts w:eastAsia="標楷體" w:hint="eastAsia"/>
          <w:sz w:val="28"/>
          <w:szCs w:val="28"/>
        </w:rPr>
        <w:t>減少</w:t>
      </w:r>
      <w:r w:rsidR="00721BF2" w:rsidRPr="0043309B">
        <w:rPr>
          <w:rFonts w:eastAsia="標楷體" w:hint="eastAsia"/>
          <w:sz w:val="28"/>
          <w:szCs w:val="28"/>
        </w:rPr>
        <w:t>擺</w:t>
      </w:r>
      <w:r w:rsidR="00721BF2">
        <w:rPr>
          <w:rFonts w:eastAsia="標楷體" w:hint="eastAsia"/>
          <w:sz w:val="28"/>
          <w:szCs w:val="28"/>
        </w:rPr>
        <w:t>錘</w:t>
      </w:r>
      <w:r w:rsidR="00721BF2" w:rsidRPr="0043309B">
        <w:rPr>
          <w:rFonts w:eastAsia="標楷體" w:hint="eastAsia"/>
          <w:sz w:val="28"/>
          <w:szCs w:val="28"/>
        </w:rPr>
        <w:t>的重量</w:t>
      </w:r>
      <w:r w:rsidRPr="0043309B">
        <w:rPr>
          <w:rFonts w:ascii="MS Mincho" w:eastAsia="MS Mincho" w:hAnsi="MS Mincho" w:cs="細明體_HKSCS" w:hint="eastAsia"/>
          <w:sz w:val="28"/>
        </w:rPr>
        <w:t xml:space="preserve">　④</w:t>
      </w:r>
      <w:r w:rsidR="0020429F" w:rsidRPr="0043309B">
        <w:rPr>
          <w:rFonts w:eastAsia="標楷體" w:hint="eastAsia"/>
          <w:sz w:val="28"/>
          <w:szCs w:val="28"/>
        </w:rPr>
        <w:t>增加</w:t>
      </w:r>
      <w:r w:rsidR="00D73F88" w:rsidRPr="0043309B">
        <w:rPr>
          <w:rFonts w:eastAsia="標楷體" w:hint="eastAsia"/>
          <w:sz w:val="28"/>
          <w:szCs w:val="28"/>
        </w:rPr>
        <w:t>擺</w:t>
      </w:r>
      <w:r w:rsidR="00D73F88">
        <w:rPr>
          <w:rFonts w:eastAsia="標楷體" w:hint="eastAsia"/>
          <w:sz w:val="28"/>
          <w:szCs w:val="28"/>
        </w:rPr>
        <w:t>錘</w:t>
      </w:r>
      <w:r w:rsidR="00D73F88" w:rsidRPr="0043309B">
        <w:rPr>
          <w:rFonts w:eastAsia="標楷體" w:hint="eastAsia"/>
          <w:sz w:val="28"/>
          <w:szCs w:val="28"/>
        </w:rPr>
        <w:t>的重量</w:t>
      </w:r>
    </w:p>
    <w:p w14:paraId="21F3356F" w14:textId="158F3C9A" w:rsidR="00D14088" w:rsidRPr="0043309B" w:rsidRDefault="00CA1D04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bookmarkStart w:id="3" w:name="_Hlk91226089"/>
      <w:r w:rsidRPr="0043309B">
        <w:rPr>
          <w:rFonts w:ascii="標楷體" w:eastAsia="標楷體" w:hint="eastAsia"/>
          <w:sz w:val="28"/>
          <w:szCs w:val="28"/>
        </w:rPr>
        <w:t>下列關於連通管原理的敘述，哪一項正確？</w:t>
      </w:r>
    </w:p>
    <w:p w14:paraId="576C1057" w14:textId="5E52707A" w:rsidR="001E57BB" w:rsidRPr="0043309B" w:rsidRDefault="001E57BB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CA1D04" w:rsidRPr="0043309B">
        <w:rPr>
          <w:rFonts w:ascii="標楷體" w:eastAsia="標楷體" w:hint="eastAsia"/>
          <w:sz w:val="28"/>
          <w:szCs w:val="28"/>
        </w:rPr>
        <w:t>一般稱為毛細現象</w:t>
      </w:r>
    </w:p>
    <w:p w14:paraId="67BBBBE9" w14:textId="08EA7B57" w:rsidR="001E57BB" w:rsidRPr="0043309B" w:rsidRDefault="001E57BB" w:rsidP="00FA12BB">
      <w:pPr>
        <w:tabs>
          <w:tab w:val="left" w:pos="1276"/>
        </w:tabs>
        <w:snapToGrid w:val="0"/>
        <w:spacing w:line="440" w:lineRule="exact"/>
        <w:ind w:left="1134"/>
        <w:rPr>
          <w:rFonts w:ascii="MS Mincho" w:hAnsi="MS Mincho" w:cs="細明體_HKSCS"/>
          <w:sz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CA1D04" w:rsidRPr="0043309B">
        <w:rPr>
          <w:rFonts w:ascii="標楷體" w:eastAsia="標楷體" w:hint="eastAsia"/>
          <w:sz w:val="28"/>
          <w:szCs w:val="28"/>
        </w:rPr>
        <w:t>水管兩側的水位</w:t>
      </w:r>
      <w:r w:rsidR="00D16FFA">
        <w:rPr>
          <w:rFonts w:ascii="標楷體" w:eastAsia="標楷體" w:hint="eastAsia"/>
          <w:sz w:val="28"/>
          <w:szCs w:val="28"/>
        </w:rPr>
        <w:t>會</w:t>
      </w:r>
      <w:r w:rsidR="00CA1D04" w:rsidRPr="0043309B">
        <w:rPr>
          <w:rFonts w:ascii="標楷體" w:eastAsia="標楷體" w:hint="eastAsia"/>
          <w:sz w:val="28"/>
          <w:szCs w:val="28"/>
        </w:rPr>
        <w:t>保持水平</w:t>
      </w:r>
    </w:p>
    <w:p w14:paraId="2824BF79" w14:textId="52BAB295" w:rsidR="001E57BB" w:rsidRPr="0043309B" w:rsidRDefault="001E57BB" w:rsidP="00FA12BB">
      <w:pPr>
        <w:tabs>
          <w:tab w:val="left" w:pos="1276"/>
        </w:tabs>
        <w:snapToGrid w:val="0"/>
        <w:spacing w:line="440" w:lineRule="exact"/>
        <w:ind w:left="1134"/>
        <w:rPr>
          <w:rFonts w:ascii="MS Mincho" w:hAnsi="MS Mincho" w:cs="細明體_HKSCS"/>
          <w:sz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CA1D04" w:rsidRPr="0043309B">
        <w:rPr>
          <w:rFonts w:ascii="標楷體" w:eastAsia="標楷體" w:hAnsi="標楷體" w:hint="eastAsia"/>
          <w:sz w:val="28"/>
          <w:szCs w:val="28"/>
        </w:rPr>
        <w:t>可以用來</w:t>
      </w:r>
      <w:r w:rsidR="00CA1D04" w:rsidRPr="0043309B">
        <w:rPr>
          <w:rFonts w:ascii="標楷體" w:eastAsia="標楷體" w:hint="eastAsia"/>
          <w:sz w:val="28"/>
          <w:szCs w:val="28"/>
        </w:rPr>
        <w:t>測量物品是否垂直地面</w:t>
      </w:r>
    </w:p>
    <w:p w14:paraId="5B47F5AE" w14:textId="0499543D" w:rsidR="00C73FC0" w:rsidRPr="0043309B" w:rsidRDefault="001E57BB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④</w:t>
      </w:r>
      <w:bookmarkEnd w:id="3"/>
      <w:r w:rsidR="0003668B" w:rsidRPr="0043309B">
        <w:rPr>
          <w:rFonts w:ascii="標楷體" w:eastAsia="標楷體" w:hAnsi="標楷體" w:hint="eastAsia"/>
          <w:sz w:val="28"/>
          <w:szCs w:val="28"/>
        </w:rPr>
        <w:t>水會經由細小的縫隙移動到各處</w:t>
      </w:r>
    </w:p>
    <w:p w14:paraId="21C3F0C5" w14:textId="77777777" w:rsidR="00EF2371" w:rsidRPr="0043309B" w:rsidRDefault="000270C3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lastRenderedPageBreak/>
        <w:t>下列哪一項</w:t>
      </w:r>
      <w:r w:rsidR="00493A0C" w:rsidRPr="0043309B">
        <w:rPr>
          <w:rFonts w:ascii="標楷體" w:eastAsia="標楷體" w:hAnsi="標楷體" w:hint="eastAsia"/>
          <w:b/>
          <w:bCs/>
          <w:sz w:val="28"/>
          <w:szCs w:val="28"/>
        </w:rPr>
        <w:t>不</w:t>
      </w:r>
      <w:r w:rsidR="001E1ED3" w:rsidRPr="0043309B">
        <w:rPr>
          <w:rFonts w:ascii="標楷體" w:eastAsia="標楷體" w:hAnsi="標楷體" w:hint="eastAsia"/>
          <w:b/>
          <w:bCs/>
          <w:sz w:val="28"/>
          <w:szCs w:val="28"/>
        </w:rPr>
        <w:t>是</w:t>
      </w:r>
      <w:r w:rsidR="001E1ED3" w:rsidRPr="0043309B">
        <w:rPr>
          <w:rFonts w:ascii="標楷體" w:eastAsia="標楷體" w:hAnsi="標楷體" w:hint="eastAsia"/>
          <w:sz w:val="28"/>
          <w:szCs w:val="28"/>
        </w:rPr>
        <w:t>人們用不同單位表示時間的主要原因？</w:t>
      </w:r>
      <w:r w:rsidR="00DF7B08" w:rsidRPr="0043309B">
        <w:rPr>
          <w:rFonts w:hint="eastAsia"/>
        </w:rPr>
        <w:t xml:space="preserve">　</w:t>
      </w:r>
      <w:r w:rsidR="00DF7B08" w:rsidRPr="0043309B">
        <w:br/>
      </w:r>
      <w:r w:rsidR="00DF7B08" w:rsidRPr="0043309B">
        <w:rPr>
          <w:rFonts w:ascii="MS Mincho" w:eastAsia="MS Mincho" w:hAnsi="MS Mincho" w:cs="細明體_HKSCS" w:hint="eastAsia"/>
          <w:sz w:val="28"/>
        </w:rPr>
        <w:t>①</w:t>
      </w:r>
      <w:r w:rsidR="00A82924" w:rsidRPr="0043309B">
        <w:rPr>
          <w:rFonts w:ascii="標楷體" w:eastAsia="標楷體" w:hAnsi="標楷體" w:cs="標楷體" w:hint="eastAsia"/>
          <w:sz w:val="28"/>
          <w:szCs w:val="28"/>
        </w:rPr>
        <w:t>方便更精準的估計時間</w:t>
      </w:r>
      <w:r w:rsidR="00493A0C" w:rsidRPr="0043309B">
        <w:rPr>
          <w:rFonts w:ascii="標楷體" w:eastAsia="標楷體" w:hAnsi="標楷體" w:hint="eastAsia"/>
          <w:sz w:val="28"/>
          <w:szCs w:val="28"/>
        </w:rPr>
        <w:t xml:space="preserve">　</w:t>
      </w:r>
    </w:p>
    <w:p w14:paraId="7BF0797D" w14:textId="77777777" w:rsidR="00EF2371" w:rsidRPr="0043309B" w:rsidRDefault="00493A0C" w:rsidP="00EF2371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標楷體"/>
          <w:sz w:val="28"/>
          <w:szCs w:val="28"/>
        </w:rPr>
      </w:pPr>
      <w:r w:rsidRPr="0043309B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A82924" w:rsidRPr="0043309B">
        <w:rPr>
          <w:rFonts w:ascii="標楷體" w:eastAsia="標楷體" w:hAnsi="標楷體" w:hint="eastAsia"/>
          <w:sz w:val="28"/>
          <w:szCs w:val="28"/>
        </w:rPr>
        <w:t>方便計算時間的長短</w:t>
      </w:r>
      <w:r w:rsidRPr="0043309B">
        <w:rPr>
          <w:rFonts w:ascii="標楷體" w:eastAsia="標楷體" w:hAnsi="標楷體" w:cs="標楷體" w:hint="eastAsia"/>
          <w:sz w:val="28"/>
          <w:szCs w:val="28"/>
        </w:rPr>
        <w:t xml:space="preserve">　</w:t>
      </w:r>
    </w:p>
    <w:p w14:paraId="4A43D7C9" w14:textId="77777777" w:rsidR="00EF2371" w:rsidRPr="0043309B" w:rsidRDefault="00493A0C" w:rsidP="00EF2371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標楷體"/>
          <w:sz w:val="28"/>
          <w:szCs w:val="28"/>
        </w:rPr>
      </w:pPr>
      <w:r w:rsidRPr="0043309B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A82924" w:rsidRPr="0043309B">
        <w:rPr>
          <w:rFonts w:ascii="標楷體" w:eastAsia="標楷體" w:hAnsi="標楷體" w:cs="標楷體" w:hint="eastAsia"/>
          <w:sz w:val="28"/>
          <w:szCs w:val="28"/>
        </w:rPr>
        <w:t>方便測量距離的長短</w:t>
      </w:r>
      <w:r w:rsidRPr="0043309B">
        <w:rPr>
          <w:rFonts w:ascii="標楷體" w:eastAsia="標楷體" w:hAnsi="標楷體" w:cs="標楷體" w:hint="eastAsia"/>
          <w:sz w:val="28"/>
          <w:szCs w:val="28"/>
        </w:rPr>
        <w:t xml:space="preserve">　</w:t>
      </w:r>
    </w:p>
    <w:p w14:paraId="7A56F26B" w14:textId="5371A7EC" w:rsidR="0081709D" w:rsidRPr="0043309B" w:rsidRDefault="00493A0C" w:rsidP="00EF2371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A82924" w:rsidRPr="0043309B">
        <w:rPr>
          <w:rFonts w:ascii="標楷體" w:eastAsia="標楷體" w:hAnsi="標楷體" w:cs="標楷體" w:hint="eastAsia"/>
          <w:sz w:val="28"/>
          <w:szCs w:val="28"/>
        </w:rPr>
        <w:t>方便表示明確的時間點</w:t>
      </w:r>
    </w:p>
    <w:p w14:paraId="1C0F8351" w14:textId="6301F456" w:rsidR="00C73FC0" w:rsidRPr="0043309B" w:rsidRDefault="00EB546B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MS Mincho" w:hAnsi="MS Mincho" w:cs="細明體_HKSCS"/>
          <w:sz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觀察</w:t>
      </w:r>
      <w:r w:rsidR="000D157A" w:rsidRPr="0043309B">
        <w:rPr>
          <w:rFonts w:ascii="標楷體" w:eastAsia="標楷體" w:hAnsi="標楷體" w:hint="eastAsia"/>
          <w:sz w:val="28"/>
          <w:szCs w:val="28"/>
        </w:rPr>
        <w:t>「</w:t>
      </w:r>
      <w:r w:rsidR="000D157A" w:rsidRPr="0043309B">
        <w:rPr>
          <w:rFonts w:ascii="標楷體" w:eastAsia="標楷體" w:hint="eastAsia"/>
          <w:sz w:val="28"/>
          <w:szCs w:val="28"/>
        </w:rPr>
        <w:t>水管虹吸瓶</w:t>
      </w:r>
      <w:r w:rsidR="000D157A" w:rsidRPr="0043309B">
        <w:rPr>
          <w:rFonts w:ascii="標楷體" w:eastAsia="標楷體" w:hAnsi="標楷體" w:hint="eastAsia"/>
          <w:sz w:val="28"/>
          <w:szCs w:val="28"/>
        </w:rPr>
        <w:t>」</w:t>
      </w:r>
      <w:r w:rsidRPr="0043309B">
        <w:rPr>
          <w:rFonts w:ascii="標楷體" w:eastAsia="標楷體" w:hint="eastAsia"/>
          <w:sz w:val="28"/>
          <w:szCs w:val="28"/>
        </w:rPr>
        <w:t>時</w:t>
      </w:r>
      <w:r w:rsidR="000D157A" w:rsidRPr="0043309B">
        <w:rPr>
          <w:rFonts w:ascii="標楷體" w:eastAsia="標楷體" w:hAnsi="標楷體" w:hint="eastAsia"/>
          <w:sz w:val="28"/>
          <w:szCs w:val="28"/>
        </w:rPr>
        <w:t>，</w:t>
      </w:r>
      <w:r w:rsidRPr="0043309B">
        <w:rPr>
          <w:rFonts w:ascii="標楷體" w:eastAsia="標楷體" w:hAnsi="標楷體" w:hint="eastAsia"/>
          <w:sz w:val="28"/>
          <w:szCs w:val="28"/>
        </w:rPr>
        <w:t>可以</w:t>
      </w:r>
      <w:r w:rsidR="000D157A" w:rsidRPr="0043309B">
        <w:rPr>
          <w:rFonts w:ascii="標楷體" w:eastAsia="標楷體" w:hAnsi="標楷體" w:hint="eastAsia"/>
          <w:sz w:val="28"/>
          <w:szCs w:val="28"/>
        </w:rPr>
        <w:t>發現</w:t>
      </w:r>
      <w:r w:rsidRPr="0043309B">
        <w:rPr>
          <w:rFonts w:ascii="標楷體" w:eastAsia="標楷體" w:hAnsi="標楷體" w:hint="eastAsia"/>
          <w:sz w:val="28"/>
          <w:szCs w:val="28"/>
        </w:rPr>
        <w:t>當</w:t>
      </w:r>
      <w:r w:rsidR="000D157A" w:rsidRPr="0043309B">
        <w:rPr>
          <w:rFonts w:ascii="標楷體" w:eastAsia="標楷體" w:hint="eastAsia"/>
          <w:sz w:val="28"/>
          <w:szCs w:val="28"/>
        </w:rPr>
        <w:t>水停止流動，兩個瓶子水位高度</w:t>
      </w:r>
      <w:r w:rsidRPr="0043309B">
        <w:rPr>
          <w:rFonts w:ascii="標楷體" w:eastAsia="標楷體" w:hint="eastAsia"/>
          <w:sz w:val="28"/>
          <w:szCs w:val="28"/>
        </w:rPr>
        <w:t>會</w:t>
      </w:r>
      <w:r w:rsidR="000D157A" w:rsidRPr="0043309B">
        <w:rPr>
          <w:rFonts w:ascii="標楷體" w:eastAsia="標楷體" w:hint="eastAsia"/>
          <w:sz w:val="28"/>
          <w:szCs w:val="28"/>
        </w:rPr>
        <w:t>如何</w:t>
      </w:r>
      <w:r w:rsidR="00C73FC0" w:rsidRPr="0043309B">
        <w:rPr>
          <w:rFonts w:ascii="標楷體" w:eastAsia="標楷體" w:hAnsi="標楷體" w:hint="eastAsia"/>
          <w:sz w:val="28"/>
          <w:szCs w:val="28"/>
        </w:rPr>
        <w:t>？</w:t>
      </w:r>
      <w:r w:rsidR="00C73FC0" w:rsidRPr="0043309B">
        <w:rPr>
          <w:rFonts w:hint="eastAsia"/>
        </w:rPr>
        <w:t xml:space="preserve">　</w:t>
      </w:r>
      <w:r w:rsidR="00C73FC0" w:rsidRPr="0043309B">
        <w:br/>
      </w:r>
      <w:r w:rsidR="00C73FC0" w:rsidRPr="0043309B">
        <w:rPr>
          <w:rFonts w:ascii="MS Mincho" w:eastAsia="MS Mincho" w:hAnsi="MS Mincho" w:cs="細明體_HKSCS" w:hint="eastAsia"/>
          <w:sz w:val="28"/>
        </w:rPr>
        <w:t>①</w:t>
      </w:r>
      <w:r w:rsidR="000D157A" w:rsidRPr="0043309B">
        <w:rPr>
          <w:rFonts w:ascii="標楷體" w:eastAsia="標楷體" w:hint="eastAsia"/>
          <w:sz w:val="28"/>
          <w:szCs w:val="28"/>
        </w:rPr>
        <w:t>忽高忽低</w:t>
      </w:r>
      <w:r w:rsidR="00C73FC0" w:rsidRPr="0043309B">
        <w:rPr>
          <w:rFonts w:ascii="MS Mincho" w:eastAsia="MS Mincho" w:hAnsi="MS Mincho" w:cs="細明體_HKSCS" w:hint="eastAsia"/>
          <w:sz w:val="28"/>
        </w:rPr>
        <w:t xml:space="preserve">　</w:t>
      </w:r>
      <w:r w:rsidR="007C6BC6" w:rsidRPr="0043309B">
        <w:rPr>
          <w:rFonts w:ascii="MS Mincho" w:hAnsi="MS Mincho" w:cs="細明體_HKSCS" w:hint="eastAsia"/>
          <w:sz w:val="28"/>
        </w:rPr>
        <w:t xml:space="preserve"> </w:t>
      </w:r>
      <w:r w:rsidR="007C6BC6" w:rsidRPr="0043309B">
        <w:rPr>
          <w:rFonts w:ascii="MS Mincho" w:hAnsi="MS Mincho" w:cs="細明體_HKSCS"/>
          <w:sz w:val="28"/>
        </w:rPr>
        <w:t xml:space="preserve">   </w:t>
      </w:r>
      <w:r w:rsidR="00C73FC0" w:rsidRPr="0043309B">
        <w:rPr>
          <w:rFonts w:ascii="MS Mincho" w:eastAsia="MS Mincho" w:hAnsi="MS Mincho" w:cs="細明體_HKSCS" w:hint="eastAsia"/>
          <w:sz w:val="28"/>
        </w:rPr>
        <w:t>②</w:t>
      </w:r>
      <w:r w:rsidR="00D30D42" w:rsidRPr="0043309B">
        <w:rPr>
          <w:rFonts w:ascii="標楷體" w:eastAsia="標楷體" w:hAnsi="標楷體" w:hint="eastAsia"/>
          <w:sz w:val="28"/>
          <w:szCs w:val="28"/>
        </w:rPr>
        <w:t>兩邊</w:t>
      </w:r>
      <w:r w:rsidR="00D30D42" w:rsidRPr="0043309B">
        <w:rPr>
          <w:rFonts w:ascii="標楷體" w:eastAsia="標楷體" w:hint="eastAsia"/>
          <w:sz w:val="28"/>
          <w:szCs w:val="28"/>
        </w:rPr>
        <w:t>一樣高</w:t>
      </w:r>
    </w:p>
    <w:p w14:paraId="0C6043CB" w14:textId="2264A6F2" w:rsidR="00C73FC0" w:rsidRPr="0043309B" w:rsidRDefault="00C73FC0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B97731" w:rsidRPr="0043309B">
        <w:rPr>
          <w:rFonts w:ascii="標楷體" w:eastAsia="標楷體" w:hint="eastAsia"/>
          <w:sz w:val="28"/>
          <w:szCs w:val="28"/>
        </w:rPr>
        <w:t>左</w:t>
      </w:r>
      <w:r w:rsidR="00EB546B" w:rsidRPr="0043309B">
        <w:rPr>
          <w:rFonts w:ascii="標楷體" w:eastAsia="標楷體" w:hint="eastAsia"/>
          <w:sz w:val="28"/>
          <w:szCs w:val="28"/>
        </w:rPr>
        <w:t>邊高</w:t>
      </w:r>
      <w:r w:rsidR="00B97731" w:rsidRPr="0043309B">
        <w:rPr>
          <w:rFonts w:ascii="標楷體" w:eastAsia="標楷體" w:hint="eastAsia"/>
          <w:sz w:val="28"/>
          <w:szCs w:val="28"/>
        </w:rPr>
        <w:t>右</w:t>
      </w:r>
      <w:r w:rsidR="00EB546B" w:rsidRPr="0043309B">
        <w:rPr>
          <w:rFonts w:ascii="標楷體" w:eastAsia="標楷體" w:hint="eastAsia"/>
          <w:sz w:val="28"/>
          <w:szCs w:val="28"/>
        </w:rPr>
        <w:t>邊低</w:t>
      </w:r>
      <w:r w:rsidR="007C6BC6" w:rsidRPr="0043309B">
        <w:rPr>
          <w:rFonts w:ascii="標楷體" w:eastAsia="標楷體" w:hint="eastAsia"/>
          <w:sz w:val="28"/>
          <w:szCs w:val="28"/>
        </w:rPr>
        <w:t xml:space="preserve"> </w:t>
      </w:r>
      <w:r w:rsidR="007C6BC6" w:rsidRPr="0043309B">
        <w:rPr>
          <w:rFonts w:ascii="標楷體" w:eastAsia="標楷體"/>
          <w:sz w:val="28"/>
          <w:szCs w:val="28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④</w:t>
      </w:r>
      <w:r w:rsidR="00B97731" w:rsidRPr="0043309B">
        <w:rPr>
          <w:rFonts w:ascii="標楷體" w:eastAsia="標楷體" w:hint="eastAsia"/>
          <w:sz w:val="28"/>
          <w:szCs w:val="28"/>
        </w:rPr>
        <w:t>右邊高左邊低</w:t>
      </w:r>
    </w:p>
    <w:p w14:paraId="076DC38A" w14:textId="01F41D0E" w:rsidR="0086691B" w:rsidRPr="0043309B" w:rsidRDefault="00FB7698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ind w:left="1134" w:hanging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int="eastAsia"/>
          <w:sz w:val="28"/>
          <w:szCs w:val="28"/>
        </w:rPr>
        <w:t>在兩片玻璃片之間，分別</w:t>
      </w:r>
      <w:r w:rsidRPr="0043309B">
        <w:rPr>
          <w:rFonts w:ascii="標楷體" w:eastAsia="標楷體" w:hAnsi="標楷體" w:hint="eastAsia"/>
          <w:sz w:val="28"/>
          <w:szCs w:val="28"/>
        </w:rPr>
        <w:t>夾入不同厚度的紙片，使玻璃片之間的縫隙大小分別為1毫米、</w:t>
      </w:r>
      <w:r w:rsidR="00E3729E" w:rsidRPr="0043309B">
        <w:rPr>
          <w:rFonts w:ascii="標楷體" w:eastAsia="標楷體" w:hAnsi="標楷體"/>
          <w:sz w:val="28"/>
          <w:szCs w:val="28"/>
        </w:rPr>
        <w:t>3</w:t>
      </w:r>
      <w:r w:rsidRPr="0043309B">
        <w:rPr>
          <w:rFonts w:ascii="標楷體" w:eastAsia="標楷體" w:hAnsi="標楷體" w:hint="eastAsia"/>
          <w:sz w:val="28"/>
          <w:szCs w:val="28"/>
        </w:rPr>
        <w:t>毫米、</w:t>
      </w:r>
      <w:r w:rsidR="00E3729E" w:rsidRPr="0043309B">
        <w:rPr>
          <w:rFonts w:ascii="標楷體" w:eastAsia="標楷體" w:hAnsi="標楷體"/>
          <w:sz w:val="28"/>
          <w:szCs w:val="28"/>
        </w:rPr>
        <w:t>5</w:t>
      </w:r>
      <w:r w:rsidRPr="0043309B">
        <w:rPr>
          <w:rFonts w:ascii="標楷體" w:eastAsia="標楷體" w:hAnsi="標楷體" w:hint="eastAsia"/>
          <w:sz w:val="28"/>
          <w:szCs w:val="28"/>
        </w:rPr>
        <w:t>毫米，將一端放入紅墨水中後，紅墨水在哪一組玻璃片內</w:t>
      </w:r>
      <w:r w:rsidR="00E3729E" w:rsidRPr="0043309B">
        <w:rPr>
          <w:rFonts w:ascii="標楷體" w:eastAsia="標楷體" w:hint="eastAsia"/>
          <w:sz w:val="28"/>
          <w:szCs w:val="28"/>
        </w:rPr>
        <w:t>水位上升得最高</w:t>
      </w:r>
      <w:r w:rsidR="0086691B" w:rsidRPr="0043309B">
        <w:rPr>
          <w:rFonts w:ascii="標楷體" w:eastAsia="標楷體" w:hAnsi="標楷體" w:hint="eastAsia"/>
          <w:sz w:val="28"/>
          <w:szCs w:val="28"/>
        </w:rPr>
        <w:t>？</w:t>
      </w:r>
      <w:r w:rsidR="0086691B" w:rsidRPr="0043309B">
        <w:rPr>
          <w:rFonts w:hint="eastAsia"/>
        </w:rPr>
        <w:t xml:space="preserve">　</w:t>
      </w:r>
      <w:r w:rsidR="0086691B" w:rsidRPr="0043309B">
        <w:br/>
      </w:r>
      <w:r w:rsidR="0086691B" w:rsidRPr="0043309B">
        <w:rPr>
          <w:rFonts w:ascii="MS Mincho" w:eastAsia="MS Mincho" w:hAnsi="MS Mincho" w:cs="細明體_HKSCS" w:hint="eastAsia"/>
          <w:sz w:val="28"/>
        </w:rPr>
        <w:t>①</w:t>
      </w:r>
      <w:r w:rsidR="00E3729E" w:rsidRPr="0043309B">
        <w:rPr>
          <w:rFonts w:ascii="標楷體" w:eastAsia="標楷體" w:hAnsi="標楷體" w:hint="eastAsia"/>
          <w:sz w:val="28"/>
          <w:szCs w:val="28"/>
        </w:rPr>
        <w:t xml:space="preserve">1毫米 </w:t>
      </w:r>
      <w:r w:rsidR="0086691B" w:rsidRPr="0043309B">
        <w:rPr>
          <w:rFonts w:ascii="MS Mincho" w:eastAsia="MS Mincho" w:hAnsi="MS Mincho" w:cs="細明體_HKSCS" w:hint="eastAsia"/>
          <w:sz w:val="28"/>
        </w:rPr>
        <w:t>②</w:t>
      </w:r>
      <w:r w:rsidR="00E3729E" w:rsidRPr="0043309B">
        <w:rPr>
          <w:rFonts w:ascii="標楷體" w:eastAsia="標楷體" w:hAnsi="標楷體"/>
          <w:sz w:val="28"/>
          <w:szCs w:val="28"/>
        </w:rPr>
        <w:t>3</w:t>
      </w:r>
      <w:r w:rsidR="00E3729E" w:rsidRPr="0043309B">
        <w:rPr>
          <w:rFonts w:ascii="標楷體" w:eastAsia="標楷體" w:hAnsi="標楷體" w:hint="eastAsia"/>
          <w:sz w:val="28"/>
          <w:szCs w:val="28"/>
        </w:rPr>
        <w:t xml:space="preserve">毫米 </w:t>
      </w:r>
      <w:r w:rsidR="0086691B" w:rsidRPr="0043309B">
        <w:rPr>
          <w:rFonts w:ascii="MS Mincho" w:eastAsia="MS Mincho" w:hAnsi="MS Mincho" w:cs="細明體_HKSCS" w:hint="eastAsia"/>
          <w:sz w:val="28"/>
        </w:rPr>
        <w:t>③</w:t>
      </w:r>
      <w:r w:rsidR="00E3729E" w:rsidRPr="0043309B">
        <w:rPr>
          <w:rFonts w:ascii="標楷體" w:eastAsia="標楷體" w:hAnsi="標楷體"/>
          <w:sz w:val="28"/>
          <w:szCs w:val="28"/>
        </w:rPr>
        <w:t>5</w:t>
      </w:r>
      <w:r w:rsidR="00E3729E" w:rsidRPr="0043309B">
        <w:rPr>
          <w:rFonts w:ascii="標楷體" w:eastAsia="標楷體" w:hAnsi="標楷體" w:hint="eastAsia"/>
          <w:sz w:val="28"/>
          <w:szCs w:val="28"/>
        </w:rPr>
        <w:t xml:space="preserve">毫米 </w:t>
      </w:r>
      <w:r w:rsidR="0086691B" w:rsidRPr="0043309B">
        <w:rPr>
          <w:rFonts w:ascii="MS Mincho" w:eastAsia="MS Mincho" w:hAnsi="MS Mincho" w:cs="細明體_HKSCS" w:hint="eastAsia"/>
          <w:sz w:val="28"/>
        </w:rPr>
        <w:t>④</w:t>
      </w:r>
      <w:r w:rsidR="00E3729E" w:rsidRPr="0043309B">
        <w:rPr>
          <w:rFonts w:ascii="標楷體" w:eastAsia="標楷體" w:hAnsi="標楷體" w:hint="eastAsia"/>
          <w:sz w:val="28"/>
          <w:szCs w:val="28"/>
        </w:rPr>
        <w:t>一樣高</w:t>
      </w:r>
    </w:p>
    <w:p w14:paraId="758C6DBD" w14:textId="77777777" w:rsidR="00CA4F13" w:rsidRPr="0043309B" w:rsidRDefault="00271E93" w:rsidP="00FA12BB">
      <w:pPr>
        <w:numPr>
          <w:ilvl w:val="0"/>
          <w:numId w:val="25"/>
        </w:numPr>
        <w:tabs>
          <w:tab w:val="left" w:pos="1276"/>
        </w:tabs>
        <w:snapToGrid w:val="0"/>
        <w:spacing w:line="440" w:lineRule="exact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hint="eastAsia"/>
          <w:sz w:val="28"/>
          <w:szCs w:val="28"/>
        </w:rPr>
        <w:t>為什麼單擺不適合測量長時間？</w:t>
      </w:r>
    </w:p>
    <w:p w14:paraId="29B4A062" w14:textId="7E755009" w:rsidR="00BE2D2D" w:rsidRPr="0043309B" w:rsidRDefault="00BE2D2D" w:rsidP="00AA0EFE">
      <w:pPr>
        <w:tabs>
          <w:tab w:val="left" w:pos="1276"/>
        </w:tabs>
        <w:snapToGrid w:val="0"/>
        <w:spacing w:line="440" w:lineRule="exact"/>
        <w:ind w:leftChars="473" w:left="1199" w:hangingChars="23" w:hanging="6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080F16" w:rsidRPr="0043309B">
        <w:rPr>
          <w:rFonts w:ascii="標楷體" w:eastAsia="標楷體" w:hAnsi="標楷體" w:cs="標楷體" w:hint="eastAsia"/>
          <w:sz w:val="28"/>
          <w:szCs w:val="28"/>
        </w:rPr>
        <w:t>無法重複操作使用</w:t>
      </w:r>
      <w:r w:rsidRPr="0043309B">
        <w:rPr>
          <w:rFonts w:ascii="MS Mincho" w:eastAsia="MS Mincho" w:hAnsi="MS Mincho" w:cs="細明體_HKSCS" w:hint="eastAsia"/>
          <w:sz w:val="28"/>
        </w:rPr>
        <w:t xml:space="preserve">　</w:t>
      </w:r>
    </w:p>
    <w:p w14:paraId="1179937D" w14:textId="6EA1613F" w:rsidR="00BE2D2D" w:rsidRPr="0043309B" w:rsidRDefault="00BE2D2D" w:rsidP="00AA0EFE">
      <w:pPr>
        <w:tabs>
          <w:tab w:val="left" w:pos="1276"/>
        </w:tabs>
        <w:snapToGrid w:val="0"/>
        <w:spacing w:line="440" w:lineRule="exact"/>
        <w:ind w:leftChars="473" w:left="1199" w:hangingChars="23" w:hanging="64"/>
        <w:rPr>
          <w:rFonts w:ascii="MS Mincho" w:hAnsi="MS Mincho" w:cs="細明體_HKSCS"/>
          <w:sz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271E93" w:rsidRPr="0043309B">
        <w:rPr>
          <w:rFonts w:ascii="標楷體" w:eastAsia="標楷體" w:hAnsi="標楷體" w:cs="標楷體" w:hint="eastAsia"/>
          <w:sz w:val="28"/>
          <w:szCs w:val="28"/>
        </w:rPr>
        <w:t>每次</w:t>
      </w:r>
      <w:r w:rsidR="009D49AA" w:rsidRPr="0043309B">
        <w:rPr>
          <w:rFonts w:ascii="標楷體" w:eastAsia="標楷體" w:hAnsi="標楷體" w:cs="標楷體" w:hint="eastAsia"/>
          <w:sz w:val="28"/>
          <w:szCs w:val="28"/>
        </w:rPr>
        <w:t>擺動</w:t>
      </w:r>
      <w:r w:rsidR="00271E93" w:rsidRPr="0043309B">
        <w:rPr>
          <w:rFonts w:ascii="標楷體" w:eastAsia="標楷體" w:hAnsi="標楷體" w:hint="eastAsia"/>
          <w:sz w:val="28"/>
          <w:szCs w:val="28"/>
        </w:rPr>
        <w:t>的時間差異很大</w:t>
      </w:r>
    </w:p>
    <w:p w14:paraId="001BEB9F" w14:textId="117B7B12" w:rsidR="00BE2D2D" w:rsidRPr="0043309B" w:rsidRDefault="00BE2D2D" w:rsidP="00AA0EFE">
      <w:pPr>
        <w:tabs>
          <w:tab w:val="left" w:pos="1276"/>
        </w:tabs>
        <w:snapToGrid w:val="0"/>
        <w:spacing w:line="440" w:lineRule="exact"/>
        <w:ind w:leftChars="473" w:left="1199" w:hangingChars="23" w:hanging="64"/>
        <w:rPr>
          <w:rFonts w:ascii="MS Mincho" w:hAnsi="MS Mincho" w:cs="細明體_HKSCS"/>
          <w:sz w:val="28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4047D6" w:rsidRPr="0043309B">
        <w:rPr>
          <w:rFonts w:ascii="標楷體" w:eastAsia="標楷體" w:hAnsi="標楷體" w:cs="標楷體" w:hint="eastAsia"/>
          <w:sz w:val="28"/>
          <w:szCs w:val="28"/>
        </w:rPr>
        <w:t>長時間容</w:t>
      </w:r>
      <w:r w:rsidR="009D49AA" w:rsidRPr="0043309B">
        <w:rPr>
          <w:rFonts w:ascii="標楷體" w:eastAsia="標楷體" w:hAnsi="標楷體" w:cs="標楷體" w:hint="eastAsia"/>
          <w:sz w:val="28"/>
          <w:szCs w:val="28"/>
        </w:rPr>
        <w:t>易數錯</w:t>
      </w:r>
      <w:r w:rsidR="004047D6" w:rsidRPr="0043309B">
        <w:rPr>
          <w:rFonts w:ascii="標楷體" w:eastAsia="標楷體" w:hAnsi="標楷體" w:cs="標楷體" w:hint="eastAsia"/>
          <w:sz w:val="28"/>
          <w:szCs w:val="28"/>
        </w:rPr>
        <w:t>擺動次數</w:t>
      </w:r>
    </w:p>
    <w:p w14:paraId="4A2AD1A2" w14:textId="4EFE3CA7" w:rsidR="00BE2D2D" w:rsidRPr="0043309B" w:rsidRDefault="00BE2D2D" w:rsidP="00AA0EFE">
      <w:pPr>
        <w:tabs>
          <w:tab w:val="left" w:pos="1276"/>
        </w:tabs>
        <w:snapToGrid w:val="0"/>
        <w:spacing w:line="440" w:lineRule="exact"/>
        <w:ind w:leftChars="473" w:left="1199" w:hangingChars="23" w:hanging="6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④</w:t>
      </w:r>
      <w:r w:rsidR="00E96920" w:rsidRPr="0043309B">
        <w:rPr>
          <w:rFonts w:ascii="標楷體" w:eastAsia="標楷體" w:hAnsi="標楷體" w:cs="標楷體" w:hint="eastAsia"/>
          <w:sz w:val="28"/>
          <w:szCs w:val="28"/>
        </w:rPr>
        <w:t>單擺工具製作價格昂貴</w:t>
      </w:r>
    </w:p>
    <w:p w14:paraId="165C6570" w14:textId="717B2606" w:rsidR="00593044" w:rsidRPr="0043309B" w:rsidRDefault="005358B6" w:rsidP="00FA12BB">
      <w:pPr>
        <w:numPr>
          <w:ilvl w:val="0"/>
          <w:numId w:val="25"/>
        </w:numPr>
        <w:tabs>
          <w:tab w:val="left" w:pos="1276"/>
        </w:tabs>
        <w:adjustRightInd w:val="0"/>
        <w:snapToGrid w:val="0"/>
        <w:spacing w:line="440" w:lineRule="exact"/>
        <w:ind w:left="1247" w:hanging="1247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cs="Times New Roman" w:hint="eastAsia"/>
          <w:snapToGrid w:val="0"/>
          <w:spacing w:val="-20"/>
          <w:kern w:val="0"/>
          <w:sz w:val="28"/>
          <w:szCs w:val="24"/>
        </w:rPr>
        <w:t>想要幫水族箱換水，可以運用什麼方法</w:t>
      </w:r>
      <w:r w:rsidR="00BE2D2D" w:rsidRPr="0043309B">
        <w:rPr>
          <w:rFonts w:ascii="標楷體" w:eastAsia="標楷體" w:hAnsi="標楷體" w:cs="Times New Roman" w:hint="eastAsia"/>
          <w:snapToGrid w:val="0"/>
          <w:spacing w:val="-20"/>
          <w:kern w:val="0"/>
          <w:sz w:val="28"/>
          <w:szCs w:val="24"/>
        </w:rPr>
        <w:t>？</w:t>
      </w:r>
      <w:r w:rsidR="00B42BA0" w:rsidRPr="0043309B">
        <w:rPr>
          <w:rFonts w:ascii="標楷體" w:eastAsia="標楷體" w:hAnsi="標楷體" w:cs="Times New Roman" w:hint="eastAsia"/>
          <w:snapToGrid w:val="0"/>
          <w:spacing w:val="-20"/>
          <w:kern w:val="0"/>
          <w:sz w:val="28"/>
          <w:szCs w:val="24"/>
        </w:rPr>
        <w:t xml:space="preserve"> </w:t>
      </w:r>
      <w:r w:rsidR="00B42BA0" w:rsidRPr="0043309B"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  <w:t xml:space="preserve">  </w:t>
      </w:r>
    </w:p>
    <w:p w14:paraId="0D5B2938" w14:textId="1669CB99" w:rsidR="00BE2D2D" w:rsidRPr="0043309B" w:rsidRDefault="00BE2D2D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5358B6" w:rsidRPr="0043309B">
        <w:rPr>
          <w:rFonts w:ascii="標楷體" w:eastAsia="標楷體" w:hAnsi="標楷體" w:cs="標楷體" w:hint="eastAsia"/>
          <w:sz w:val="28"/>
          <w:szCs w:val="28"/>
        </w:rPr>
        <w:t>拿吸油管吸水</w:t>
      </w:r>
      <w:r w:rsidRPr="0043309B">
        <w:rPr>
          <w:rFonts w:ascii="MS Mincho" w:hAnsi="MS Mincho" w:cs="細明體_HKSCS" w:hint="eastAsia"/>
          <w:sz w:val="28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B92DA3" w:rsidRPr="0043309B">
        <w:rPr>
          <w:rFonts w:ascii="標楷體" w:eastAsia="標楷體" w:hAnsi="標楷體" w:cs="標楷體" w:hint="eastAsia"/>
          <w:sz w:val="28"/>
          <w:szCs w:val="28"/>
        </w:rPr>
        <w:t>加裝一個水龍頭</w:t>
      </w:r>
    </w:p>
    <w:p w14:paraId="52E2C43E" w14:textId="6116FAB8" w:rsidR="00114C2E" w:rsidRPr="0043309B" w:rsidRDefault="00BE2D2D" w:rsidP="00FA12BB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B92DA3" w:rsidRPr="0043309B">
        <w:rPr>
          <w:rFonts w:ascii="標楷體" w:eastAsia="標楷體" w:hAnsi="標楷體" w:cs="標楷體" w:hint="eastAsia"/>
          <w:sz w:val="28"/>
          <w:szCs w:val="28"/>
        </w:rPr>
        <w:t xml:space="preserve">拿杯子舀水 </w:t>
      </w:r>
      <w:r w:rsidR="00B92DA3" w:rsidRPr="0043309B">
        <w:rPr>
          <w:rFonts w:ascii="標楷體" w:eastAsia="標楷體" w:hAnsi="標楷體" w:cs="標楷體"/>
          <w:sz w:val="28"/>
          <w:szCs w:val="28"/>
        </w:rPr>
        <w:t xml:space="preserve">  </w:t>
      </w:r>
      <w:r w:rsidRPr="0043309B">
        <w:rPr>
          <w:rFonts w:ascii="MS Mincho" w:eastAsia="MS Mincho" w:hAnsi="MS Mincho" w:cs="細明體_HKSCS" w:hint="eastAsia"/>
          <w:sz w:val="28"/>
        </w:rPr>
        <w:t>④</w:t>
      </w:r>
      <w:r w:rsidR="005358B6" w:rsidRPr="0043309B">
        <w:rPr>
          <w:rFonts w:ascii="標楷體" w:eastAsia="標楷體" w:hAnsi="標楷體" w:cs="細明體_HKSCS" w:hint="eastAsia"/>
          <w:sz w:val="28"/>
          <w:szCs w:val="28"/>
        </w:rPr>
        <w:t>以上皆可</w:t>
      </w:r>
      <w:bookmarkStart w:id="4" w:name="_Hlk90898945"/>
    </w:p>
    <w:p w14:paraId="5BE1450F" w14:textId="24E4FC7B" w:rsidR="00945AE2" w:rsidRPr="0043309B" w:rsidRDefault="00114C2E" w:rsidP="00FA12BB">
      <w:pPr>
        <w:numPr>
          <w:ilvl w:val="0"/>
          <w:numId w:val="25"/>
        </w:numPr>
        <w:tabs>
          <w:tab w:val="left" w:pos="1276"/>
        </w:tabs>
        <w:adjustRightInd w:val="0"/>
        <w:snapToGrid w:val="0"/>
        <w:spacing w:line="440" w:lineRule="exact"/>
        <w:ind w:left="1247" w:hanging="1247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將下列物品裁成大小相同的長條形，並同時將一端放入水中。水在哪一種物品中移動的情形最明顯</w:t>
      </w:r>
      <w:r w:rsidRPr="0043309B">
        <w:rPr>
          <w:rFonts w:ascii="標楷體" w:eastAsia="標楷體" w:hAnsi="標楷體" w:cs="Times New Roman" w:hint="eastAsia"/>
          <w:snapToGrid w:val="0"/>
          <w:spacing w:val="-20"/>
          <w:kern w:val="0"/>
          <w:sz w:val="28"/>
          <w:szCs w:val="24"/>
        </w:rPr>
        <w:t>？</w:t>
      </w:r>
      <w:bookmarkStart w:id="5" w:name="_Hlk91226113"/>
      <w:bookmarkEnd w:id="4"/>
    </w:p>
    <w:p w14:paraId="38DF8548" w14:textId="6B10A7E2" w:rsidR="0081709D" w:rsidRPr="0043309B" w:rsidRDefault="002B1201" w:rsidP="00EF2371">
      <w:pPr>
        <w:tabs>
          <w:tab w:val="left" w:pos="1276"/>
        </w:tabs>
        <w:snapToGrid w:val="0"/>
        <w:spacing w:line="440" w:lineRule="exact"/>
        <w:ind w:left="1134"/>
        <w:rPr>
          <w:rFonts w:ascii="標楷體" w:eastAsia="標楷體" w:hAnsi="標楷體" w:cs="Times New Roman"/>
          <w:snapToGrid w:val="0"/>
          <w:spacing w:val="-20"/>
          <w:kern w:val="0"/>
          <w:sz w:val="28"/>
          <w:szCs w:val="24"/>
        </w:rPr>
      </w:pPr>
      <w:r w:rsidRPr="0043309B">
        <w:rPr>
          <w:rFonts w:ascii="MS Mincho" w:eastAsia="MS Mincho" w:hAnsi="MS Mincho" w:cs="細明體_HKSCS" w:hint="eastAsia"/>
          <w:sz w:val="28"/>
        </w:rPr>
        <w:t>①</w:t>
      </w:r>
      <w:r w:rsidR="00E26723" w:rsidRPr="0043309B"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>塑膠袋</w:t>
      </w:r>
      <w:r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②</w:t>
      </w:r>
      <w:r w:rsidR="00E26723" w:rsidRPr="0043309B"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>鋁箔紙</w:t>
      </w:r>
      <w:r w:rsidR="00EF2371" w:rsidRPr="0043309B"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③</w:t>
      </w:r>
      <w:r w:rsidR="006B26E7" w:rsidRPr="0043309B"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>報紙</w:t>
      </w:r>
      <w:r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 xml:space="preserve"> </w:t>
      </w:r>
      <w:r w:rsidRPr="0043309B">
        <w:rPr>
          <w:rFonts w:ascii="MS Mincho" w:eastAsia="MS Mincho" w:hAnsi="MS Mincho" w:cs="細明體_HKSCS" w:hint="eastAsia"/>
          <w:sz w:val="28"/>
        </w:rPr>
        <w:t>④</w:t>
      </w:r>
      <w:r w:rsidR="00E26723" w:rsidRPr="0043309B">
        <w:rPr>
          <w:rFonts w:ascii="標楷體" w:eastAsia="標楷體" w:hAnsi="標楷體" w:cs="標楷體" w:hint="eastAsia"/>
          <w:snapToGrid w:val="0"/>
          <w:kern w:val="0"/>
          <w:sz w:val="28"/>
          <w:szCs w:val="24"/>
        </w:rPr>
        <w:t>衛生紙</w:t>
      </w:r>
    </w:p>
    <w:bookmarkEnd w:id="2"/>
    <w:bookmarkEnd w:id="5"/>
    <w:p w14:paraId="4BE8319F" w14:textId="403182E9" w:rsidR="009A4016" w:rsidRPr="0043309B" w:rsidRDefault="00A05789" w:rsidP="002D18F8">
      <w:pPr>
        <w:pStyle w:val="a7"/>
        <w:numPr>
          <w:ilvl w:val="0"/>
          <w:numId w:val="9"/>
        </w:numPr>
        <w:adjustRightInd w:val="0"/>
        <w:snapToGrid w:val="0"/>
        <w:spacing w:beforeLines="20" w:before="72" w:afterLines="20" w:after="72"/>
        <w:ind w:leftChars="0" w:left="471" w:hangingChars="168" w:hanging="471"/>
        <w:rPr>
          <w:rFonts w:ascii="標楷體" w:eastAsia="標楷體" w:hAnsi="標楷體" w:cs="Times New Roman"/>
          <w:b/>
          <w:sz w:val="28"/>
          <w:szCs w:val="28"/>
        </w:rPr>
      </w:pPr>
      <w:r w:rsidRPr="0043309B">
        <w:rPr>
          <w:rFonts w:ascii="標楷體" w:eastAsia="標楷體" w:hAnsi="標楷體" w:cs="Times New Roman" w:hint="eastAsia"/>
          <w:b/>
          <w:sz w:val="28"/>
          <w:szCs w:val="28"/>
        </w:rPr>
        <w:t>配合題</w:t>
      </w:r>
      <w:r w:rsidR="00530199" w:rsidRPr="0043309B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273C53" w:rsidRPr="0043309B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="00273C53" w:rsidRPr="0043309B">
        <w:rPr>
          <w:rFonts w:ascii="標楷體" w:eastAsia="標楷體" w:hAnsi="標楷體" w:cs="Times New Roman" w:hint="eastAsia"/>
          <w:b/>
          <w:szCs w:val="24"/>
        </w:rPr>
        <w:t>每格2分,</w:t>
      </w:r>
      <w:r w:rsidR="00530199" w:rsidRPr="0043309B">
        <w:rPr>
          <w:rFonts w:ascii="標楷體" w:eastAsia="標楷體" w:hAnsi="標楷體" w:cs="Times New Roman" w:hint="eastAsia"/>
          <w:b/>
          <w:szCs w:val="24"/>
        </w:rPr>
        <w:t>共</w:t>
      </w:r>
      <w:r w:rsidR="00174308" w:rsidRPr="0043309B">
        <w:rPr>
          <w:rFonts w:ascii="標楷體" w:eastAsia="標楷體" w:hAnsi="標楷體" w:cs="Times New Roman" w:hint="eastAsia"/>
          <w:b/>
          <w:szCs w:val="24"/>
        </w:rPr>
        <w:t>4</w:t>
      </w:r>
      <w:r w:rsidR="00174308" w:rsidRPr="0043309B">
        <w:rPr>
          <w:rFonts w:ascii="標楷體" w:eastAsia="標楷體" w:hAnsi="標楷體" w:cs="Times New Roman"/>
          <w:b/>
          <w:szCs w:val="24"/>
        </w:rPr>
        <w:t>4</w:t>
      </w:r>
      <w:r w:rsidR="00530199" w:rsidRPr="0043309B">
        <w:rPr>
          <w:rFonts w:ascii="標楷體" w:eastAsia="標楷體" w:hAnsi="標楷體" w:cs="Times New Roman" w:hint="eastAsia"/>
          <w:b/>
          <w:szCs w:val="24"/>
        </w:rPr>
        <w:t>分</w:t>
      </w:r>
      <w:r w:rsidR="00273C53" w:rsidRPr="0043309B">
        <w:rPr>
          <w:rFonts w:ascii="標楷體" w:eastAsia="標楷體" w:hAnsi="標楷體" w:cs="Times New Roman" w:hint="eastAsia"/>
          <w:b/>
          <w:szCs w:val="24"/>
        </w:rPr>
        <w:t>)</w:t>
      </w:r>
    </w:p>
    <w:p w14:paraId="67F2D574" w14:textId="5E8CBEA1" w:rsidR="00BE40C5" w:rsidRPr="0043309B" w:rsidRDefault="006E109C" w:rsidP="006E109C">
      <w:pPr>
        <w:tabs>
          <w:tab w:val="left" w:pos="284"/>
        </w:tabs>
        <w:snapToGrid w:val="0"/>
        <w:spacing w:line="240" w:lineRule="atLeast"/>
        <w:ind w:leftChars="-1" w:left="284" w:hangingChars="102" w:hanging="286"/>
        <w:rPr>
          <w:rFonts w:ascii="標楷體" w:eastAsia="標楷體"/>
          <w:sz w:val="28"/>
          <w:szCs w:val="28"/>
        </w:rPr>
      </w:pPr>
      <w:r w:rsidRPr="0043309B">
        <w:rPr>
          <w:rFonts w:ascii="標楷體" w:eastAsia="標楷體" w:hint="eastAsia"/>
          <w:sz w:val="28"/>
          <w:szCs w:val="28"/>
        </w:rPr>
        <w:t>1</w:t>
      </w:r>
      <w:r w:rsidRPr="0043309B">
        <w:rPr>
          <w:rFonts w:ascii="標楷體" w:eastAsia="標楷體"/>
          <w:sz w:val="28"/>
          <w:szCs w:val="28"/>
        </w:rPr>
        <w:t>.</w:t>
      </w:r>
      <w:r w:rsidR="00BE40C5" w:rsidRPr="0043309B">
        <w:rPr>
          <w:rFonts w:ascii="標楷體" w:eastAsia="標楷體" w:hint="eastAsia"/>
          <w:sz w:val="28"/>
          <w:szCs w:val="28"/>
        </w:rPr>
        <w:t>下列是利用軟水管連接兩個裝水的寶特瓶的各種情形，軟水管內的水分別會如何流動？請畫線連起來：</w:t>
      </w:r>
      <w:r w:rsidR="00BE40C5" w:rsidRPr="0043309B">
        <w:rPr>
          <w:rFonts w:ascii="標楷體" w:eastAsia="標楷體"/>
          <w:sz w:val="28"/>
          <w:szCs w:val="28"/>
        </w:rPr>
        <w:br/>
      </w:r>
      <w:bookmarkStart w:id="6" w:name="_MON_1543839706"/>
      <w:bookmarkEnd w:id="6"/>
      <w:r w:rsidR="000F364D" w:rsidRPr="0043309B">
        <w:rPr>
          <w:rFonts w:ascii="文鼎標楷注音" w:eastAsia="文鼎標楷注音"/>
        </w:rPr>
        <w:object w:dxaOrig="3912" w:dyaOrig="4479" w14:anchorId="7130607F">
          <v:shape id="_x0000_i1026" type="#_x0000_t75" style="width:267.75pt;height:190.5pt" o:ole="">
            <v:imagedata r:id="rId10" o:title=""/>
          </v:shape>
          <o:OLEObject Type="Embed" ProgID="Word.Picture.8" ShapeID="_x0000_i1026" DrawAspect="Content" ObjectID="_1710738853" r:id="rId11"/>
        </w:object>
      </w:r>
    </w:p>
    <w:p w14:paraId="6B2E7AFF" w14:textId="209EB19C" w:rsidR="006761EC" w:rsidRPr="0043309B" w:rsidRDefault="00EE1CDB" w:rsidP="005D5F74">
      <w:pPr>
        <w:tabs>
          <w:tab w:val="left" w:pos="284"/>
        </w:tabs>
        <w:snapToGrid w:val="0"/>
        <w:spacing w:line="440" w:lineRule="exact"/>
        <w:ind w:leftChars="-1" w:left="284" w:hangingChars="102" w:hanging="286"/>
        <w:rPr>
          <w:rFonts w:ascii="標楷體" w:eastAsia="標楷體" w:hAnsi="標楷體" w:cs="細明體_HKSCS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</w:rPr>
        <w:t>2</w:t>
      </w:r>
      <w:r w:rsidRPr="0043309B">
        <w:rPr>
          <w:rFonts w:ascii="標楷體" w:eastAsia="標楷體" w:hAnsi="標楷體"/>
          <w:sz w:val="28"/>
        </w:rPr>
        <w:t>.</w:t>
      </w:r>
      <w:r w:rsidR="006761EC" w:rsidRPr="0043309B">
        <w:rPr>
          <w:rFonts w:ascii="標楷體" w:eastAsia="標楷體" w:hAnsi="標楷體" w:hint="eastAsia"/>
          <w:sz w:val="28"/>
        </w:rPr>
        <w:t>下列</w:t>
      </w:r>
      <w:r w:rsidR="00A66606" w:rsidRPr="0043309B">
        <w:rPr>
          <w:rFonts w:ascii="標楷體" w:eastAsia="標楷體" w:hAnsi="標楷體" w:hint="eastAsia"/>
          <w:sz w:val="28"/>
        </w:rPr>
        <w:t>哪些</w:t>
      </w:r>
      <w:r w:rsidR="00947DA1" w:rsidRPr="0043309B">
        <w:rPr>
          <w:rFonts w:ascii="標楷體" w:eastAsia="標楷體" w:hAnsi="標楷體" w:hint="eastAsia"/>
          <w:sz w:val="28"/>
        </w:rPr>
        <w:t>例子</w:t>
      </w:r>
      <w:r w:rsidR="00DF6405" w:rsidRPr="0043309B">
        <w:rPr>
          <w:rFonts w:ascii="標楷體" w:eastAsia="標楷體" w:hAnsi="標楷體" w:hint="eastAsia"/>
          <w:sz w:val="28"/>
        </w:rPr>
        <w:t>是</w:t>
      </w:r>
      <w:r w:rsidR="00947DA1" w:rsidRPr="0043309B">
        <w:rPr>
          <w:rFonts w:ascii="標楷體" w:eastAsia="標楷體" w:hAnsi="標楷體" w:hint="eastAsia"/>
          <w:sz w:val="28"/>
        </w:rPr>
        <w:t>日常生活中</w:t>
      </w:r>
      <w:r w:rsidR="00A66606" w:rsidRPr="0043309B">
        <w:rPr>
          <w:rFonts w:ascii="標楷體" w:eastAsia="標楷體" w:hAnsi="標楷體" w:hint="eastAsia"/>
          <w:sz w:val="28"/>
        </w:rPr>
        <w:t>毛細現象</w:t>
      </w:r>
      <w:r w:rsidR="00DF6405" w:rsidRPr="0043309B">
        <w:rPr>
          <w:rFonts w:ascii="標楷體" w:eastAsia="標楷體" w:hAnsi="標楷體" w:hint="eastAsia"/>
          <w:sz w:val="28"/>
        </w:rPr>
        <w:t>的應用</w:t>
      </w:r>
      <w:r w:rsidR="00A66606" w:rsidRPr="0043309B">
        <w:rPr>
          <w:rFonts w:ascii="標楷體" w:eastAsia="標楷體" w:hAnsi="標楷體" w:hint="eastAsia"/>
          <w:sz w:val="28"/>
        </w:rPr>
        <w:t>？</w:t>
      </w:r>
      <w:r w:rsidR="006761EC" w:rsidRPr="0043309B">
        <w:rPr>
          <w:rFonts w:ascii="標楷體" w:eastAsia="標楷體" w:hAnsi="標楷體" w:hint="eastAsia"/>
          <w:sz w:val="28"/>
          <w:szCs w:val="28"/>
        </w:rPr>
        <w:t>請在(  )中打</w:t>
      </w:r>
      <w:r w:rsidR="006761EC" w:rsidRPr="0043309B">
        <w:rPr>
          <w:rFonts w:ascii="標楷體" w:eastAsia="標楷體" w:hAnsi="標楷體" w:hint="eastAsia"/>
          <w:b/>
          <w:sz w:val="28"/>
          <w:szCs w:val="28"/>
        </w:rPr>
        <w:t>ˇ</w:t>
      </w:r>
      <w:r w:rsidR="006761EC" w:rsidRPr="0043309B">
        <w:rPr>
          <w:rFonts w:ascii="標楷體" w:eastAsia="標楷體" w:hAnsi="標楷體" w:hint="eastAsia"/>
          <w:sz w:val="28"/>
          <w:szCs w:val="28"/>
        </w:rPr>
        <w:t>，</w:t>
      </w:r>
      <w:r w:rsidR="00DF6405" w:rsidRPr="0043309B">
        <w:rPr>
          <w:rFonts w:ascii="標楷體" w:eastAsia="標楷體" w:hAnsi="標楷體" w:hint="eastAsia"/>
          <w:sz w:val="28"/>
          <w:szCs w:val="28"/>
        </w:rPr>
        <w:t>不是</w:t>
      </w:r>
      <w:r w:rsidR="006761EC" w:rsidRPr="0043309B">
        <w:rPr>
          <w:rFonts w:ascii="標楷體" w:eastAsia="標楷體" w:hAnsi="標楷體" w:hint="eastAsia"/>
          <w:sz w:val="28"/>
          <w:szCs w:val="28"/>
        </w:rPr>
        <w:t>的打</w:t>
      </w:r>
      <w:r w:rsidR="006761EC" w:rsidRPr="0043309B">
        <w:rPr>
          <w:rFonts w:ascii="Arial Unicode MS" w:eastAsia="Arial Unicode MS" w:hAnsi="Arial Unicode MS" w:cs="Arial Unicode MS" w:hint="eastAsia"/>
          <w:b/>
          <w:sz w:val="28"/>
          <w:szCs w:val="28"/>
        </w:rPr>
        <w:t>Ｘ</w:t>
      </w:r>
      <w:r w:rsidR="006761EC" w:rsidRPr="0043309B">
        <w:rPr>
          <w:rFonts w:ascii="標楷體" w:eastAsia="標楷體" w:hAnsi="標楷體" w:hint="eastAsia"/>
          <w:sz w:val="28"/>
          <w:szCs w:val="28"/>
        </w:rPr>
        <w:t>：</w:t>
      </w:r>
    </w:p>
    <w:p w14:paraId="1F113373" w14:textId="7DCC1A15" w:rsidR="00C560C6" w:rsidRPr="0043309B" w:rsidRDefault="006761EC" w:rsidP="005D5F74">
      <w:pPr>
        <w:pStyle w:val="a7"/>
        <w:tabs>
          <w:tab w:val="left" w:pos="482"/>
        </w:tabs>
        <w:snapToGrid w:val="0"/>
        <w:spacing w:line="440" w:lineRule="exact"/>
        <w:ind w:leftChars="118" w:left="846" w:hangingChars="201" w:hanging="563"/>
        <w:rPr>
          <w:rFonts w:ascii="標楷體" w:eastAsia="標楷體" w:hAnsi="標楷體"/>
          <w:sz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0486C" w:rsidRPr="0043309B">
        <w:rPr>
          <w:rFonts w:ascii="標楷體" w:eastAsia="標楷體" w:hAnsi="標楷體" w:hint="eastAsia"/>
          <w:sz w:val="28"/>
        </w:rPr>
        <w:t>用毛筆沾墨汁</w:t>
      </w:r>
    </w:p>
    <w:p w14:paraId="154CA137" w14:textId="1A1193A3" w:rsidR="00C560C6" w:rsidRPr="0043309B" w:rsidRDefault="006761EC" w:rsidP="005D5F74">
      <w:pPr>
        <w:pStyle w:val="a7"/>
        <w:tabs>
          <w:tab w:val="left" w:pos="482"/>
        </w:tabs>
        <w:snapToGrid w:val="0"/>
        <w:spacing w:line="440" w:lineRule="exact"/>
        <w:ind w:leftChars="118" w:left="846" w:hangingChars="201" w:hanging="563"/>
        <w:rPr>
          <w:rFonts w:ascii="標楷體" w:eastAsia="標楷體" w:hAnsi="標楷體"/>
          <w:sz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0486C" w:rsidRPr="0043309B">
        <w:rPr>
          <w:rFonts w:ascii="標楷體" w:eastAsia="標楷體" w:hAnsi="標楷體" w:hint="eastAsia"/>
          <w:sz w:val="28"/>
        </w:rPr>
        <w:t>用吸管喝奶茶</w:t>
      </w:r>
    </w:p>
    <w:p w14:paraId="43271E74" w14:textId="3E76C64F" w:rsidR="00C560C6" w:rsidRPr="0043309B" w:rsidRDefault="006761EC" w:rsidP="005D5F74">
      <w:pPr>
        <w:pStyle w:val="a7"/>
        <w:tabs>
          <w:tab w:val="left" w:pos="482"/>
        </w:tabs>
        <w:snapToGrid w:val="0"/>
        <w:spacing w:line="440" w:lineRule="exact"/>
        <w:ind w:leftChars="118" w:left="846" w:hangingChars="201" w:hanging="563"/>
        <w:rPr>
          <w:rFonts w:ascii="標楷體" w:eastAsia="標楷體" w:hAnsi="標楷體"/>
          <w:sz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947DA1" w:rsidRPr="0043309B">
        <w:rPr>
          <w:rFonts w:ascii="標楷體" w:eastAsia="標楷體" w:hAnsi="標楷體" w:hint="eastAsia"/>
          <w:sz w:val="28"/>
        </w:rPr>
        <w:t>用</w:t>
      </w:r>
      <w:r w:rsidR="009805B1" w:rsidRPr="0043309B">
        <w:rPr>
          <w:rFonts w:ascii="標楷體" w:eastAsia="標楷體" w:hAnsi="標楷體" w:hint="eastAsia"/>
          <w:sz w:val="28"/>
        </w:rPr>
        <w:t>衛生</w:t>
      </w:r>
      <w:r w:rsidR="008F475E" w:rsidRPr="0043309B">
        <w:rPr>
          <w:rFonts w:ascii="標楷體" w:eastAsia="標楷體" w:hAnsi="標楷體" w:hint="eastAsia"/>
          <w:sz w:val="28"/>
        </w:rPr>
        <w:t>紙擦</w:t>
      </w:r>
      <w:r w:rsidR="009805B1" w:rsidRPr="0043309B">
        <w:rPr>
          <w:rFonts w:ascii="標楷體" w:eastAsia="標楷體" w:hAnsi="標楷體" w:hint="eastAsia"/>
          <w:sz w:val="28"/>
        </w:rPr>
        <w:t>拭打翻的紅茶</w:t>
      </w:r>
    </w:p>
    <w:p w14:paraId="45F287BC" w14:textId="50B52FF3" w:rsidR="00E54C51" w:rsidRPr="0043309B" w:rsidRDefault="006761EC" w:rsidP="005D5F74">
      <w:pPr>
        <w:pStyle w:val="a7"/>
        <w:tabs>
          <w:tab w:val="left" w:pos="482"/>
        </w:tabs>
        <w:snapToGrid w:val="0"/>
        <w:spacing w:line="440" w:lineRule="exact"/>
        <w:ind w:leftChars="118" w:left="846" w:hangingChars="201" w:hanging="563"/>
        <w:rPr>
          <w:rFonts w:ascii="標楷體" w:eastAsia="標楷體" w:hAnsi="標楷體" w:cs="細明體_HKSCS"/>
          <w:sz w:val="28"/>
          <w:szCs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9752D6" w:rsidRPr="0043309B">
        <w:rPr>
          <w:rFonts w:ascii="標楷體" w:eastAsia="標楷體" w:hAnsi="標楷體" w:hint="eastAsia"/>
          <w:sz w:val="28"/>
        </w:rPr>
        <w:t>酒精燈中的酒精沿棉線上升</w:t>
      </w:r>
    </w:p>
    <w:p w14:paraId="139DC483" w14:textId="6AC71FD0" w:rsidR="00E54C51" w:rsidRPr="0043309B" w:rsidRDefault="009447D4" w:rsidP="005D5F74">
      <w:pPr>
        <w:tabs>
          <w:tab w:val="left" w:pos="284"/>
        </w:tabs>
        <w:snapToGrid w:val="0"/>
        <w:spacing w:beforeLines="20" w:before="72"/>
        <w:ind w:left="283" w:hangingChars="101" w:hanging="283"/>
        <w:rPr>
          <w:rFonts w:ascii="文鼎標楷注音" w:eastAsia="文鼎標楷注音" w:hAnsi="新細明體" w:cs="新細明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3</w:t>
      </w:r>
      <w:r w:rsidRPr="0043309B">
        <w:rPr>
          <w:rFonts w:ascii="標楷體" w:eastAsia="標楷體" w:hAnsi="標楷體"/>
          <w:sz w:val="28"/>
          <w:szCs w:val="28"/>
        </w:rPr>
        <w:t>.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將水倒</w:t>
      </w:r>
      <w:r w:rsidR="0078139B" w:rsidRPr="0043309B">
        <w:rPr>
          <w:rFonts w:ascii="標楷體" w:eastAsia="標楷體" w:hAnsi="標楷體" w:hint="eastAsia"/>
          <w:sz w:val="28"/>
          <w:szCs w:val="28"/>
        </w:rPr>
        <w:t>入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底部</w:t>
      </w:r>
      <w:r w:rsidR="0078139B" w:rsidRPr="0043309B">
        <w:rPr>
          <w:rFonts w:ascii="標楷體" w:eastAsia="標楷體" w:hAnsi="標楷體" w:hint="eastAsia"/>
          <w:sz w:val="28"/>
          <w:szCs w:val="28"/>
        </w:rPr>
        <w:t>相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通的容器中，當水靜止</w:t>
      </w:r>
      <w:r w:rsidR="0078139B" w:rsidRPr="0043309B">
        <w:rPr>
          <w:rFonts w:ascii="標楷體" w:eastAsia="標楷體" w:hAnsi="標楷體" w:hint="eastAsia"/>
          <w:sz w:val="28"/>
          <w:szCs w:val="28"/>
        </w:rPr>
        <w:t>時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，</w:t>
      </w:r>
      <w:r w:rsidR="0078139B" w:rsidRPr="0043309B">
        <w:rPr>
          <w:rFonts w:ascii="標楷體" w:eastAsia="標楷體" w:hAnsi="標楷體" w:hint="eastAsia"/>
          <w:sz w:val="28"/>
          <w:szCs w:val="28"/>
        </w:rPr>
        <w:t>「</w:t>
      </w:r>
      <w:r w:rsidR="00CC2D16" w:rsidRPr="0043309B">
        <w:rPr>
          <w:rFonts w:ascii="標楷體" w:eastAsia="標楷體" w:hAnsi="標楷體" w:hint="eastAsia"/>
          <w:sz w:val="28"/>
          <w:szCs w:val="28"/>
        </w:rPr>
        <w:t>甲</w:t>
      </w:r>
      <w:r w:rsidR="0078139B" w:rsidRPr="0043309B">
        <w:rPr>
          <w:rFonts w:ascii="標楷體" w:eastAsia="標楷體" w:hAnsi="標楷體" w:hint="eastAsia"/>
          <w:sz w:val="28"/>
          <w:szCs w:val="28"/>
        </w:rPr>
        <w:t>」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的水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面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高度如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標示</w:t>
      </w:r>
      <w:r w:rsidR="00FC4344" w:rsidRPr="0043309B">
        <w:rPr>
          <w:rFonts w:ascii="標楷體" w:eastAsia="標楷體" w:hAnsi="標楷體" w:hint="eastAsia"/>
          <w:sz w:val="28"/>
          <w:szCs w:val="28"/>
        </w:rPr>
        <w:t>，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圖中其他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四個容器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的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水位高度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哪些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正確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？</w:t>
      </w:r>
      <w:r w:rsidR="00FC4344" w:rsidRPr="0043309B">
        <w:rPr>
          <w:rFonts w:ascii="標楷體" w:eastAsia="標楷體" w:hAnsi="標楷體" w:hint="eastAsia"/>
          <w:sz w:val="28"/>
          <w:szCs w:val="28"/>
        </w:rPr>
        <w:t>請在□中打</w:t>
      </w:r>
      <w:r w:rsidR="00FC4344" w:rsidRPr="0043309B">
        <w:rPr>
          <w:rFonts w:ascii="標楷體" w:eastAsia="標楷體" w:hAnsi="標楷體" w:hint="eastAsia"/>
          <w:b/>
          <w:sz w:val="28"/>
          <w:szCs w:val="28"/>
        </w:rPr>
        <w:t>ˇ</w:t>
      </w:r>
      <w:r w:rsidR="00FC4344" w:rsidRPr="0043309B">
        <w:rPr>
          <w:rFonts w:ascii="標楷體" w:eastAsia="標楷體" w:hAnsi="標楷體" w:hint="eastAsia"/>
          <w:sz w:val="28"/>
          <w:szCs w:val="28"/>
        </w:rPr>
        <w:t>，</w:t>
      </w:r>
      <w:r w:rsidR="00E20FE3" w:rsidRPr="0043309B">
        <w:rPr>
          <w:rFonts w:ascii="標楷體" w:eastAsia="標楷體" w:hAnsi="標楷體" w:hint="eastAsia"/>
          <w:sz w:val="28"/>
          <w:szCs w:val="28"/>
        </w:rPr>
        <w:t>錯誤</w:t>
      </w:r>
      <w:r w:rsidR="00FC4344" w:rsidRPr="0043309B">
        <w:rPr>
          <w:rFonts w:ascii="標楷體" w:eastAsia="標楷體" w:hAnsi="標楷體" w:hint="eastAsia"/>
          <w:sz w:val="28"/>
          <w:szCs w:val="28"/>
        </w:rPr>
        <w:t>的打</w:t>
      </w:r>
      <w:r w:rsidR="00FC4344" w:rsidRPr="0043309B">
        <w:rPr>
          <w:rFonts w:ascii="Arial Unicode MS" w:eastAsia="Arial Unicode MS" w:hAnsi="Arial Unicode MS" w:cs="Arial Unicode MS" w:hint="eastAsia"/>
          <w:b/>
          <w:sz w:val="28"/>
          <w:szCs w:val="28"/>
        </w:rPr>
        <w:t>Ｘ</w:t>
      </w:r>
      <w:r w:rsidR="00E54C51" w:rsidRPr="0043309B">
        <w:rPr>
          <w:rFonts w:ascii="標楷體" w:eastAsia="標楷體" w:hAnsi="標楷體" w:hint="eastAsia"/>
          <w:sz w:val="28"/>
          <w:szCs w:val="28"/>
        </w:rPr>
        <w:t>：</w:t>
      </w:r>
      <w:r w:rsidR="009112D9" w:rsidRPr="0043309B">
        <w:rPr>
          <w:rFonts w:ascii="標楷體" w:eastAsia="標楷體" w:hAnsi="標楷體"/>
          <w:sz w:val="28"/>
          <w:szCs w:val="28"/>
        </w:rPr>
        <w:t xml:space="preserve"> </w:t>
      </w:r>
      <w:r w:rsidR="00E54C51" w:rsidRPr="0043309B">
        <w:rPr>
          <w:rFonts w:ascii="標楷體" w:eastAsia="標楷體" w:hAnsi="標楷體"/>
          <w:sz w:val="28"/>
          <w:szCs w:val="28"/>
        </w:rPr>
        <w:br/>
      </w:r>
      <w:bookmarkStart w:id="7" w:name="_MON_1543328989"/>
      <w:bookmarkEnd w:id="7"/>
      <w:r w:rsidR="006A44B4" w:rsidRPr="0043309B">
        <w:rPr>
          <w:rFonts w:ascii="文鼎標楷注音" w:eastAsia="文鼎標楷注音" w:hAnsi="新細明體" w:cs="新細明體" w:hint="eastAsia"/>
        </w:rPr>
        <w:object w:dxaOrig="3629" w:dyaOrig="1701" w14:anchorId="7A5114F4">
          <v:shape id="_x0000_i1027" type="#_x0000_t75" style="width:276.75pt;height:86.25pt" o:ole="">
            <v:imagedata r:id="rId12" o:title=""/>
          </v:shape>
          <o:OLEObject Type="Embed" ProgID="Word.Picture.8" ShapeID="_x0000_i1027" DrawAspect="Content" ObjectID="_1710738854" r:id="rId13"/>
        </w:object>
      </w:r>
    </w:p>
    <w:p w14:paraId="273807CA" w14:textId="6AE00794" w:rsidR="006A44B4" w:rsidRPr="0043309B" w:rsidRDefault="00F8708B" w:rsidP="005D5F74">
      <w:pPr>
        <w:pStyle w:val="a7"/>
        <w:tabs>
          <w:tab w:val="left" w:pos="142"/>
        </w:tabs>
        <w:snapToGrid w:val="0"/>
        <w:spacing w:beforeLines="20" w:before="72" w:line="240" w:lineRule="atLeast"/>
        <w:ind w:leftChars="-1" w:left="284" w:hangingChars="102" w:hanging="286"/>
        <w:rPr>
          <w:rFonts w:eastAsia="標楷體"/>
          <w:sz w:val="28"/>
          <w:szCs w:val="28"/>
        </w:rPr>
      </w:pPr>
      <w:r w:rsidRPr="0043309B">
        <w:rPr>
          <w:rFonts w:ascii="標楷體" w:eastAsia="標楷體" w:hAnsi="標楷體" w:hint="eastAsia"/>
          <w:sz w:val="28"/>
          <w:szCs w:val="28"/>
        </w:rPr>
        <w:t>4</w:t>
      </w:r>
      <w:r w:rsidRPr="0043309B">
        <w:rPr>
          <w:rFonts w:ascii="標楷體" w:eastAsia="標楷體" w:hAnsi="標楷體"/>
          <w:sz w:val="28"/>
          <w:szCs w:val="28"/>
        </w:rPr>
        <w:t>.</w:t>
      </w:r>
      <w:r w:rsidR="000E3FDC" w:rsidRPr="0043309B">
        <w:rPr>
          <w:rFonts w:eastAsia="標楷體" w:hint="eastAsia"/>
          <w:sz w:val="28"/>
          <w:szCs w:val="28"/>
          <w:u w:val="single"/>
        </w:rPr>
        <w:t>天天</w:t>
      </w:r>
      <w:r w:rsidR="000E3FDC" w:rsidRPr="0043309B">
        <w:rPr>
          <w:rFonts w:eastAsia="標楷體" w:hint="eastAsia"/>
          <w:sz w:val="28"/>
          <w:szCs w:val="28"/>
        </w:rPr>
        <w:t>利用單擺進行實驗，並將結果記錄如下：</w:t>
      </w:r>
      <w:r w:rsidR="000E3FDC" w:rsidRPr="0043309B">
        <w:rPr>
          <w:rFonts w:eastAsia="標楷體"/>
          <w:sz w:val="28"/>
          <w:szCs w:val="28"/>
        </w:rPr>
        <w:br/>
      </w:r>
      <w:r w:rsidR="000E3FDC" w:rsidRPr="0043309B">
        <w:rPr>
          <w:rFonts w:eastAsia="標楷體" w:hint="eastAsia"/>
          <w:sz w:val="28"/>
          <w:szCs w:val="28"/>
        </w:rPr>
        <w:t>實驗：擺長不同、擺錘重量相同，記錄來回擺動</w:t>
      </w:r>
      <w:r w:rsidR="000E3FDC" w:rsidRPr="0043309B">
        <w:rPr>
          <w:rFonts w:eastAsia="標楷體" w:hint="eastAsia"/>
          <w:sz w:val="28"/>
          <w:szCs w:val="28"/>
        </w:rPr>
        <w:t>1</w:t>
      </w:r>
      <w:r w:rsidR="000E3FDC" w:rsidRPr="0043309B">
        <w:rPr>
          <w:rFonts w:eastAsia="標楷體"/>
          <w:sz w:val="28"/>
          <w:szCs w:val="28"/>
        </w:rPr>
        <w:t>0</w:t>
      </w:r>
      <w:r w:rsidR="000E3FDC" w:rsidRPr="0043309B">
        <w:rPr>
          <w:rFonts w:eastAsia="標楷體" w:hint="eastAsia"/>
          <w:sz w:val="28"/>
          <w:szCs w:val="28"/>
        </w:rPr>
        <w:t>次的時間。</w:t>
      </w:r>
      <w:r w:rsidR="000E3FDC" w:rsidRPr="0043309B">
        <w:rPr>
          <w:rFonts w:eastAsia="標楷體"/>
          <w:sz w:val="28"/>
          <w:szCs w:val="28"/>
        </w:rPr>
        <w:br/>
      </w:r>
      <w:bookmarkStart w:id="8" w:name="_MON_1667126424"/>
      <w:bookmarkEnd w:id="8"/>
      <w:r w:rsidR="006A44B4" w:rsidRPr="0043309B">
        <w:rPr>
          <w:rFonts w:ascii="文鼎標楷注音" w:eastAsia="文鼎標楷注音" w:hAnsi="新細明體" w:cs="新細明體" w:hint="eastAsia"/>
        </w:rPr>
        <w:object w:dxaOrig="3912" w:dyaOrig="2552" w14:anchorId="7E622605">
          <v:shape id="_x0000_i1028" type="#_x0000_t75" style="width:267pt;height:96pt" o:ole="">
            <v:imagedata r:id="rId14" o:title=""/>
          </v:shape>
          <o:OLEObject Type="Embed" ProgID="Word.Picture.8" ShapeID="_x0000_i1028" DrawAspect="Content" ObjectID="_1710738855" r:id="rId15"/>
        </w:object>
      </w:r>
      <w:r w:rsidR="000E3FDC" w:rsidRPr="0043309B">
        <w:rPr>
          <w:rFonts w:eastAsia="標楷體" w:hint="eastAsia"/>
          <w:sz w:val="28"/>
          <w:szCs w:val="28"/>
        </w:rPr>
        <w:br/>
      </w:r>
      <w:r w:rsidR="000E3FDC" w:rsidRPr="0043309B">
        <w:rPr>
          <w:rFonts w:eastAsia="標楷體" w:hint="eastAsia"/>
          <w:sz w:val="28"/>
          <w:szCs w:val="28"/>
        </w:rPr>
        <w:t>根據實驗紀錄，可以得到什麼結論？正確的，</w:t>
      </w:r>
      <w:r w:rsidR="00774EB0" w:rsidRPr="0043309B">
        <w:rPr>
          <w:rFonts w:ascii="標楷體" w:eastAsia="標楷體" w:hAnsi="標楷體" w:hint="eastAsia"/>
          <w:sz w:val="28"/>
          <w:szCs w:val="28"/>
        </w:rPr>
        <w:t>請在(  )中打</w:t>
      </w:r>
      <w:r w:rsidR="00774EB0" w:rsidRPr="0043309B">
        <w:rPr>
          <w:rFonts w:ascii="標楷體" w:eastAsia="標楷體" w:hAnsi="標楷體" w:hint="eastAsia"/>
          <w:b/>
          <w:sz w:val="28"/>
          <w:szCs w:val="28"/>
        </w:rPr>
        <w:t>ˇ</w:t>
      </w:r>
      <w:r w:rsidR="00774EB0" w:rsidRPr="0043309B">
        <w:rPr>
          <w:rFonts w:ascii="標楷體" w:eastAsia="標楷體" w:hAnsi="標楷體" w:hint="eastAsia"/>
          <w:sz w:val="28"/>
          <w:szCs w:val="28"/>
        </w:rPr>
        <w:t>，錯誤的打</w:t>
      </w:r>
      <w:r w:rsidR="00774EB0" w:rsidRPr="0043309B">
        <w:rPr>
          <w:rFonts w:ascii="Arial Unicode MS" w:eastAsia="Arial Unicode MS" w:hAnsi="Arial Unicode MS" w:cs="Arial Unicode MS" w:hint="eastAsia"/>
          <w:b/>
          <w:sz w:val="28"/>
          <w:szCs w:val="28"/>
        </w:rPr>
        <w:t>Ｘ</w:t>
      </w:r>
      <w:r w:rsidR="00774EB0" w:rsidRPr="0043309B">
        <w:rPr>
          <w:rFonts w:ascii="標楷體" w:eastAsia="標楷體" w:hAnsi="標楷體" w:hint="eastAsia"/>
          <w:sz w:val="28"/>
          <w:szCs w:val="28"/>
        </w:rPr>
        <w:t>：</w:t>
      </w:r>
      <w:r w:rsidR="00FC1D48" w:rsidRPr="0043309B">
        <w:rPr>
          <w:rFonts w:eastAsia="標楷體"/>
          <w:sz w:val="28"/>
          <w:szCs w:val="28"/>
        </w:rPr>
        <w:t xml:space="preserve"> </w:t>
      </w:r>
    </w:p>
    <w:p w14:paraId="665298B9" w14:textId="77777777" w:rsidR="00B83FCB" w:rsidRDefault="00774EB0" w:rsidP="00A05112">
      <w:pPr>
        <w:pStyle w:val="a7"/>
        <w:tabs>
          <w:tab w:val="left" w:pos="142"/>
        </w:tabs>
        <w:snapToGrid w:val="0"/>
        <w:spacing w:line="440" w:lineRule="exact"/>
        <w:ind w:leftChars="-19" w:left="-46"/>
        <w:rPr>
          <w:rFonts w:ascii="標楷體" w:eastAsia="標楷體" w:hAnsi="標楷體" w:cs="標楷體"/>
          <w:sz w:val="28"/>
          <w:szCs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擺錘重量減少時，擺動所需的時間會變短。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單擺長度增加時，擺動所需的時間會變長。</w:t>
      </w:r>
      <w:r w:rsidR="000E3FDC" w:rsidRPr="0043309B">
        <w:rPr>
          <w:rFonts w:ascii="標楷體" w:eastAsia="標楷體" w:hAnsi="標楷體" w:cs="標楷體"/>
          <w:sz w:val="28"/>
          <w:szCs w:val="28"/>
        </w:rPr>
        <w:br/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擺錘重量和</w:t>
      </w:r>
      <w:r w:rsidR="000D421B" w:rsidRPr="0043309B">
        <w:rPr>
          <w:rFonts w:ascii="標楷體" w:eastAsia="標楷體" w:hAnsi="標楷體" w:cs="標楷體" w:hint="eastAsia"/>
          <w:sz w:val="28"/>
          <w:szCs w:val="28"/>
        </w:rPr>
        <w:t>單擺長度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都會</w:t>
      </w:r>
      <w:r w:rsidR="000E3FDC" w:rsidRPr="0043309B">
        <w:rPr>
          <w:rFonts w:eastAsia="標楷體" w:hint="eastAsia"/>
          <w:sz w:val="28"/>
          <w:szCs w:val="28"/>
        </w:rPr>
        <w:t>影響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擺</w:t>
      </w:r>
      <w:r w:rsidR="000E3FDC" w:rsidRPr="0043309B">
        <w:rPr>
          <w:rFonts w:eastAsia="標楷體" w:hint="eastAsia"/>
          <w:sz w:val="28"/>
          <w:szCs w:val="28"/>
        </w:rPr>
        <w:t>動</w:t>
      </w:r>
      <w:r w:rsidR="000E3FDC" w:rsidRPr="0043309B">
        <w:rPr>
          <w:rFonts w:ascii="標楷體" w:eastAsia="標楷體" w:hAnsi="標楷體" w:cs="標楷體" w:hint="eastAsia"/>
          <w:sz w:val="28"/>
          <w:szCs w:val="28"/>
        </w:rPr>
        <w:t>所需</w:t>
      </w:r>
      <w:r w:rsidR="000D421B" w:rsidRPr="0043309B">
        <w:rPr>
          <w:rFonts w:ascii="標楷體" w:eastAsia="標楷體" w:hAnsi="標楷體" w:cs="標楷體" w:hint="eastAsia"/>
          <w:sz w:val="28"/>
          <w:szCs w:val="28"/>
        </w:rPr>
        <w:t>的</w:t>
      </w:r>
    </w:p>
    <w:p w14:paraId="053FB7C5" w14:textId="65EA3DD2" w:rsidR="000E3FDC" w:rsidRPr="0043309B" w:rsidRDefault="006A44B4" w:rsidP="00B83FCB">
      <w:pPr>
        <w:pStyle w:val="a7"/>
        <w:tabs>
          <w:tab w:val="left" w:pos="142"/>
        </w:tabs>
        <w:snapToGrid w:val="0"/>
        <w:spacing w:line="440" w:lineRule="exact"/>
        <w:ind w:leftChars="-19" w:left="-46" w:firstLineChars="269" w:firstLine="753"/>
        <w:rPr>
          <w:rFonts w:ascii="標楷體" w:hAnsi="標楷體" w:cs="Times New Roman"/>
          <w:b/>
          <w:spacing w:val="-5"/>
          <w:bdr w:val="single" w:sz="4" w:space="0" w:color="auto"/>
        </w:rPr>
      </w:pPr>
      <w:r w:rsidRPr="0043309B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43309B">
        <w:rPr>
          <w:rFonts w:ascii="標楷體" w:eastAsia="標楷體" w:hAnsi="標楷體" w:cs="標楷體"/>
          <w:sz w:val="28"/>
          <w:szCs w:val="28"/>
        </w:rPr>
        <w:t xml:space="preserve"> </w:t>
      </w:r>
      <w:r w:rsidR="000E3FDC" w:rsidRPr="0043309B">
        <w:rPr>
          <w:rFonts w:eastAsia="標楷體" w:hint="eastAsia"/>
          <w:sz w:val="28"/>
          <w:szCs w:val="28"/>
        </w:rPr>
        <w:t>時間。</w:t>
      </w:r>
    </w:p>
    <w:p w14:paraId="68C01D3C" w14:textId="3F36B9EC" w:rsidR="003A13F8" w:rsidRPr="0043309B" w:rsidRDefault="00EA2FBE" w:rsidP="005D5F74">
      <w:pPr>
        <w:tabs>
          <w:tab w:val="left" w:pos="284"/>
        </w:tabs>
        <w:adjustRightInd w:val="0"/>
        <w:snapToGrid w:val="0"/>
        <w:spacing w:line="440" w:lineRule="exact"/>
        <w:ind w:left="283" w:hangingChars="101" w:hanging="283"/>
        <w:rPr>
          <w:rFonts w:ascii="標楷體" w:eastAsia="標楷體" w:hAnsi="標楷體" w:cs="Times New Roman"/>
          <w:snapToGrid w:val="0"/>
          <w:kern w:val="0"/>
          <w:sz w:val="28"/>
          <w:szCs w:val="24"/>
        </w:rPr>
      </w:pPr>
      <w:r w:rsidRPr="0043309B">
        <w:rPr>
          <w:rFonts w:ascii="標楷體" w:eastAsia="標楷體" w:hAnsi="標楷體" w:cs="Times New Roman"/>
          <w:snapToGrid w:val="0"/>
          <w:kern w:val="0"/>
          <w:sz w:val="28"/>
          <w:szCs w:val="24"/>
        </w:rPr>
        <w:t>5.</w:t>
      </w:r>
      <w:r w:rsidR="003A13F8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下列哪些是古代的計時工具？請在(　)裡打ˇ</w:t>
      </w:r>
      <w:r w:rsidR="003A13F8" w:rsidRPr="0043309B">
        <w:rPr>
          <w:rFonts w:ascii="標楷體" w:eastAsia="標楷體" w:hAnsi="標楷體" w:hint="eastAsia"/>
          <w:sz w:val="28"/>
          <w:szCs w:val="28"/>
        </w:rPr>
        <w:t>，不是的打</w:t>
      </w:r>
      <w:r w:rsidR="003A13F8" w:rsidRPr="0043309B">
        <w:rPr>
          <w:rFonts w:ascii="Arial Unicode MS" w:eastAsia="Arial Unicode MS" w:hAnsi="Arial Unicode MS" w:cs="Arial Unicode MS" w:hint="eastAsia"/>
          <w:b/>
          <w:sz w:val="28"/>
          <w:szCs w:val="28"/>
        </w:rPr>
        <w:t>Ｘ</w:t>
      </w:r>
      <w:r w:rsidR="003A13F8" w:rsidRPr="0043309B">
        <w:rPr>
          <w:rFonts w:ascii="標楷體" w:eastAsia="標楷體" w:hAnsi="標楷體" w:hint="eastAsia"/>
          <w:sz w:val="28"/>
          <w:szCs w:val="28"/>
        </w:rPr>
        <w:t>：</w:t>
      </w:r>
    </w:p>
    <w:p w14:paraId="11CC2E1C" w14:textId="2BA4A3AE" w:rsidR="00A9532D" w:rsidRPr="0043309B" w:rsidRDefault="00A9532D" w:rsidP="00EA2FBE">
      <w:pPr>
        <w:pStyle w:val="a7"/>
        <w:tabs>
          <w:tab w:val="left" w:pos="482"/>
        </w:tabs>
        <w:snapToGrid w:val="0"/>
        <w:spacing w:line="500" w:lineRule="exact"/>
        <w:ind w:leftChars="0" w:left="1446" w:hanging="1162"/>
        <w:rPr>
          <w:rFonts w:ascii="標楷體" w:eastAsia="標楷體" w:hAnsi="標楷體" w:cs="細明體_HKSCS"/>
          <w:sz w:val="28"/>
          <w:szCs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3A13F8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線香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　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D05AD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馬錶</w:t>
      </w:r>
    </w:p>
    <w:p w14:paraId="68A7DB13" w14:textId="7C9591CC" w:rsidR="00A774DD" w:rsidRPr="0043309B" w:rsidRDefault="00A9532D" w:rsidP="00EA2FBE">
      <w:pPr>
        <w:pStyle w:val="a7"/>
        <w:tabs>
          <w:tab w:val="left" w:pos="482"/>
        </w:tabs>
        <w:snapToGrid w:val="0"/>
        <w:spacing w:line="500" w:lineRule="exact"/>
        <w:ind w:leftChars="0" w:left="1446" w:hanging="1162"/>
        <w:rPr>
          <w:rFonts w:ascii="標楷體" w:eastAsia="標楷體" w:hAnsi="標楷體" w:cs="細明體_HKSCS"/>
          <w:sz w:val="28"/>
          <w:szCs w:val="28"/>
        </w:rPr>
      </w:pP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3A13F8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水鐘</w:t>
      </w:r>
      <w:r w:rsidR="00DC6DE8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 xml:space="preserve"> </w:t>
      </w:r>
      <w:r w:rsidR="00DC6DE8" w:rsidRPr="0043309B">
        <w:rPr>
          <w:rFonts w:ascii="標楷體" w:eastAsia="標楷體" w:hAnsi="標楷體" w:cs="Times New Roman"/>
          <w:snapToGrid w:val="0"/>
          <w:kern w:val="0"/>
          <w:sz w:val="28"/>
          <w:szCs w:val="24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( </w:t>
      </w:r>
      <w:r w:rsidRPr="0043309B">
        <w:rPr>
          <w:rFonts w:ascii="標楷體" w:eastAsia="標楷體" w:hAnsi="標楷體" w:cs="細明體_HKSCS"/>
          <w:sz w:val="28"/>
          <w:szCs w:val="28"/>
        </w:rPr>
        <w:t xml:space="preserve"> </w:t>
      </w:r>
      <w:r w:rsidRPr="0043309B">
        <w:rPr>
          <w:rFonts w:ascii="標楷體" w:eastAsia="標楷體" w:hAnsi="標楷體" w:cs="細明體_HKSCS" w:hint="eastAsia"/>
          <w:sz w:val="28"/>
          <w:szCs w:val="28"/>
        </w:rPr>
        <w:t xml:space="preserve"> )</w:t>
      </w:r>
      <w:r w:rsidRPr="0043309B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9502D5" w:rsidRPr="0043309B">
        <w:rPr>
          <w:rFonts w:ascii="標楷體" w:eastAsia="標楷體" w:hAnsi="標楷體" w:cs="Times New Roman" w:hint="eastAsia"/>
          <w:snapToGrid w:val="0"/>
          <w:kern w:val="0"/>
          <w:sz w:val="28"/>
          <w:szCs w:val="24"/>
        </w:rPr>
        <w:t>沙漏</w:t>
      </w:r>
    </w:p>
    <w:p w14:paraId="4C45982B" w14:textId="7D7CD9D3" w:rsidR="000D27C9" w:rsidRPr="0043309B" w:rsidRDefault="00A05789" w:rsidP="005F0B7E">
      <w:pPr>
        <w:tabs>
          <w:tab w:val="left" w:pos="284"/>
        </w:tabs>
        <w:snapToGrid w:val="0"/>
        <w:spacing w:beforeLines="20" w:before="72"/>
        <w:ind w:left="283" w:hangingChars="101" w:hanging="283"/>
      </w:pPr>
      <w:r w:rsidRPr="0043309B">
        <w:rPr>
          <w:rFonts w:ascii="標楷體" w:eastAsia="標楷體" w:hAnsi="標楷體" w:cs="Times New Roman"/>
          <w:snapToGrid w:val="0"/>
          <w:kern w:val="0"/>
          <w:sz w:val="28"/>
          <w:szCs w:val="24"/>
        </w:rPr>
        <w:t>6</w:t>
      </w:r>
      <w:r w:rsidR="0079191D" w:rsidRPr="0043309B">
        <w:rPr>
          <w:rFonts w:ascii="標楷體" w:eastAsia="標楷體" w:hAnsi="標楷體" w:cs="Times New Roman"/>
          <w:snapToGrid w:val="0"/>
          <w:kern w:val="0"/>
          <w:sz w:val="28"/>
          <w:szCs w:val="24"/>
        </w:rPr>
        <w:t>.</w:t>
      </w:r>
      <w:r w:rsidR="006848AA" w:rsidRPr="0043309B">
        <w:rPr>
          <w:rFonts w:ascii="標楷體" w:eastAsia="標楷體" w:hAnsi="標楷體" w:hint="eastAsia"/>
          <w:sz w:val="28"/>
        </w:rPr>
        <w:t>下列情況搭配哪一種時間比較合適？請畫線連起來：</w:t>
      </w:r>
      <w:r w:rsidR="006848AA" w:rsidRPr="0043309B">
        <w:rPr>
          <w:rFonts w:ascii="文鼎標楷注音" w:eastAsia="標楷體" w:hAnsi="Calibri" w:cs="Times New Roman"/>
          <w:sz w:val="28"/>
          <w:szCs w:val="28"/>
        </w:rPr>
        <w:br/>
      </w:r>
      <w:r w:rsidR="00C973D4" w:rsidRPr="0043309B">
        <w:rPr>
          <w:rFonts w:ascii="文鼎標楷注音" w:eastAsia="文鼎標楷注音" w:hAnsi="Calibri" w:cs="Times New Roman"/>
          <w:sz w:val="28"/>
          <w:szCs w:val="28"/>
        </w:rPr>
        <w:t xml:space="preserve">    </w:t>
      </w:r>
      <w:bookmarkStart w:id="9" w:name="_MON_1543844236"/>
      <w:bookmarkEnd w:id="9"/>
      <w:r w:rsidR="005D5F74" w:rsidRPr="0043309B">
        <w:rPr>
          <w:rFonts w:eastAsia="文鼎標楷注音"/>
        </w:rPr>
        <w:object w:dxaOrig="3912" w:dyaOrig="4479" w14:anchorId="5A3D015E">
          <v:shape id="_x0000_i1029" type="#_x0000_t75" style="width:239.25pt;height:185.25pt" o:ole="">
            <v:imagedata r:id="rId16" o:title=""/>
          </v:shape>
          <o:OLEObject Type="Embed" ProgID="Word.Picture.8" ShapeID="_x0000_i1029" DrawAspect="Content" ObjectID="_1710738856" r:id="rId17"/>
        </w:object>
      </w:r>
      <w:r w:rsidR="00137BB1" w:rsidRPr="0043309B">
        <w:t xml:space="preserve"> </w:t>
      </w:r>
      <w:r w:rsidR="000D27C9" w:rsidRPr="0043309B">
        <w:t xml:space="preserve">  </w:t>
      </w:r>
    </w:p>
    <w:sectPr w:rsidR="000D27C9" w:rsidRPr="0043309B" w:rsidSect="003C1EB6">
      <w:headerReference w:type="first" r:id="rId18"/>
      <w:pgSz w:w="14570" w:h="20636" w:code="12"/>
      <w:pgMar w:top="1440" w:right="1080" w:bottom="1440" w:left="1080" w:header="851" w:footer="992" w:gutter="0"/>
      <w:cols w:num="2" w:sep="1"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0F5E6" w14:textId="77777777" w:rsidR="00624495" w:rsidRDefault="00624495" w:rsidP="004D092A">
      <w:r>
        <w:separator/>
      </w:r>
    </w:p>
  </w:endnote>
  <w:endnote w:type="continuationSeparator" w:id="0">
    <w:p w14:paraId="0B465C06" w14:textId="77777777" w:rsidR="00624495" w:rsidRDefault="00624495" w:rsidP="004D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書法中楷（注音一）">
    <w:altName w:val="Arial Unicode MS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華康楷書體注音">
    <w:charset w:val="88"/>
    <w:family w:val="roman"/>
    <w:pitch w:val="variable"/>
    <w:sig w:usb0="80000001" w:usb1="28091800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F8890" w14:textId="77777777" w:rsidR="00624495" w:rsidRDefault="00624495" w:rsidP="004D092A">
      <w:r>
        <w:separator/>
      </w:r>
    </w:p>
  </w:footnote>
  <w:footnote w:type="continuationSeparator" w:id="0">
    <w:p w14:paraId="73965B6C" w14:textId="77777777" w:rsidR="00624495" w:rsidRDefault="00624495" w:rsidP="004D0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79260" w14:textId="5C040A96" w:rsidR="00683071" w:rsidRDefault="00683071" w:rsidP="00DB1DD1">
    <w:pPr>
      <w:pStyle w:val="a3"/>
      <w:jc w:val="center"/>
      <w:rPr>
        <w:rFonts w:ascii="標楷體" w:eastAsia="標楷體" w:hAnsi="標楷體" w:cs="Times New Roman"/>
        <w:b/>
        <w:kern w:val="0"/>
        <w:sz w:val="36"/>
        <w:szCs w:val="36"/>
      </w:rPr>
    </w:pPr>
    <w:r w:rsidRPr="00683071">
      <w:rPr>
        <w:rFonts w:ascii="標楷體" w:eastAsia="標楷體" w:hAnsi="標楷體" w:cs="Times New Roman" w:hint="eastAsia"/>
        <w:b/>
        <w:kern w:val="0"/>
        <w:sz w:val="36"/>
        <w:szCs w:val="36"/>
      </w:rPr>
      <w:t>桃園市桃園區建德國小1</w:t>
    </w:r>
    <w:r w:rsidR="00830D07">
      <w:rPr>
        <w:rFonts w:ascii="標楷體" w:eastAsia="標楷體" w:hAnsi="標楷體" w:cs="Times New Roman"/>
        <w:b/>
        <w:kern w:val="0"/>
        <w:sz w:val="36"/>
        <w:szCs w:val="36"/>
      </w:rPr>
      <w:t>1</w:t>
    </w:r>
    <w:r w:rsidRPr="00683071">
      <w:rPr>
        <w:rFonts w:ascii="標楷體" w:eastAsia="標楷體" w:hAnsi="標楷體" w:cs="Times New Roman" w:hint="eastAsia"/>
        <w:b/>
        <w:kern w:val="0"/>
        <w:sz w:val="36"/>
        <w:szCs w:val="36"/>
      </w:rPr>
      <w:t>0學年度第</w:t>
    </w:r>
    <w:r w:rsidR="00F23F92">
      <w:rPr>
        <w:rFonts w:ascii="標楷體" w:eastAsia="標楷體" w:hAnsi="標楷體" w:cs="Times New Roman"/>
        <w:b/>
        <w:kern w:val="0"/>
        <w:sz w:val="36"/>
        <w:szCs w:val="36"/>
      </w:rPr>
      <w:t>2</w:t>
    </w:r>
    <w:r w:rsidRPr="00683071">
      <w:rPr>
        <w:rFonts w:ascii="標楷體" w:eastAsia="標楷體" w:hAnsi="標楷體" w:cs="Times New Roman" w:hint="eastAsia"/>
        <w:b/>
        <w:kern w:val="0"/>
        <w:sz w:val="36"/>
        <w:szCs w:val="36"/>
      </w:rPr>
      <w:t>學期</w:t>
    </w:r>
    <w:r w:rsidR="00830D07">
      <w:rPr>
        <w:rFonts w:ascii="標楷體" w:eastAsia="標楷體" w:hAnsi="標楷體" w:cs="Times New Roman" w:hint="eastAsia"/>
        <w:b/>
        <w:kern w:val="0"/>
        <w:sz w:val="36"/>
        <w:szCs w:val="36"/>
      </w:rPr>
      <w:t>四</w:t>
    </w:r>
    <w:r w:rsidRPr="00683071">
      <w:rPr>
        <w:rFonts w:ascii="標楷體" w:eastAsia="標楷體" w:hAnsi="標楷體" w:cs="Times New Roman" w:hint="eastAsia"/>
        <w:b/>
        <w:kern w:val="0"/>
        <w:sz w:val="36"/>
        <w:szCs w:val="36"/>
      </w:rPr>
      <w:t>年級</w:t>
    </w:r>
    <w:r>
      <w:rPr>
        <w:rFonts w:ascii="標楷體" w:eastAsia="標楷體" w:hAnsi="標楷體" w:cs="Times New Roman" w:hint="eastAsia"/>
        <w:b/>
        <w:kern w:val="0"/>
        <w:sz w:val="36"/>
        <w:szCs w:val="36"/>
      </w:rPr>
      <w:t>自然</w:t>
    </w:r>
    <w:r w:rsidRPr="00683071">
      <w:rPr>
        <w:rFonts w:ascii="標楷體" w:eastAsia="標楷體" w:hAnsi="標楷體" w:cs="Times New Roman" w:hint="eastAsia"/>
        <w:b/>
        <w:kern w:val="0"/>
        <w:sz w:val="36"/>
        <w:szCs w:val="36"/>
      </w:rPr>
      <w:t>領域</w:t>
    </w:r>
    <w:r w:rsidR="00C60113" w:rsidRPr="00C60113">
      <w:rPr>
        <w:rFonts w:ascii="標楷體" w:eastAsia="標楷體" w:hAnsi="標楷體" w:cs="Times New Roman" w:hint="eastAsia"/>
        <w:b/>
        <w:kern w:val="0"/>
        <w:sz w:val="36"/>
        <w:szCs w:val="36"/>
      </w:rPr>
      <w:t>期</w:t>
    </w:r>
    <w:r w:rsidR="00F23F92">
      <w:rPr>
        <w:rFonts w:ascii="標楷體" w:eastAsia="標楷體" w:hAnsi="標楷體" w:cs="Times New Roman" w:hint="eastAsia"/>
        <w:b/>
        <w:kern w:val="0"/>
        <w:sz w:val="36"/>
        <w:szCs w:val="36"/>
      </w:rPr>
      <w:t>中</w:t>
    </w:r>
    <w:r w:rsidR="00C60113" w:rsidRPr="00C60113">
      <w:rPr>
        <w:rFonts w:ascii="標楷體" w:eastAsia="標楷體" w:hAnsi="標楷體" w:cs="Times New Roman" w:hint="eastAsia"/>
        <w:b/>
        <w:kern w:val="0"/>
        <w:sz w:val="36"/>
        <w:szCs w:val="36"/>
      </w:rPr>
      <w:t>定期評量試卷</w:t>
    </w:r>
  </w:p>
  <w:p w14:paraId="7467498F" w14:textId="60B257C9" w:rsidR="00683071" w:rsidRPr="00683071" w:rsidRDefault="00683071" w:rsidP="00683071">
    <w:pPr>
      <w:pStyle w:val="a3"/>
      <w:rPr>
        <w:rFonts w:ascii="標楷體" w:eastAsia="標楷體" w:hAnsi="標楷體" w:cs="Times New Roman"/>
        <w:b/>
        <w:kern w:val="0"/>
        <w:sz w:val="36"/>
        <w:szCs w:val="36"/>
      </w:rPr>
    </w:pPr>
    <w:r>
      <w:rPr>
        <w:rFonts w:ascii="標楷體" w:eastAsia="標楷體" w:hAnsi="標楷體" w:cs="Times New Roman" w:hint="eastAsia"/>
        <w:b/>
        <w:kern w:val="0"/>
        <w:sz w:val="36"/>
        <w:szCs w:val="36"/>
      </w:rPr>
      <w:t xml:space="preserve">              </w:t>
    </w:r>
    <w:r w:rsidR="0083702F">
      <w:rPr>
        <w:rFonts w:ascii="標楷體" w:eastAsia="標楷體" w:hAnsi="標楷體" w:cs="Times New Roman"/>
        <w:b/>
        <w:kern w:val="0"/>
        <w:sz w:val="36"/>
        <w:szCs w:val="36"/>
      </w:rPr>
      <w:t xml:space="preserve">                          </w:t>
    </w:r>
    <w:r w:rsidR="00830D07">
      <w:rPr>
        <w:rFonts w:ascii="標楷體" w:eastAsia="標楷體" w:hAnsi="標楷體" w:cs="Times New Roman" w:hint="eastAsia"/>
        <w:b/>
        <w:kern w:val="0"/>
        <w:sz w:val="36"/>
        <w:szCs w:val="36"/>
      </w:rPr>
      <w:t>四</w:t>
    </w:r>
    <w:r>
      <w:rPr>
        <w:rFonts w:ascii="標楷體" w:eastAsia="標楷體" w:hAnsi="標楷體" w:cs="Times New Roman" w:hint="eastAsia"/>
        <w:b/>
        <w:kern w:val="0"/>
        <w:sz w:val="36"/>
        <w:szCs w:val="36"/>
      </w:rPr>
      <w:t>年  班</w:t>
    </w:r>
    <w:r w:rsidR="0083702F">
      <w:rPr>
        <w:rFonts w:ascii="標楷體" w:eastAsia="標楷體" w:hAnsi="標楷體" w:cs="Times New Roman" w:hint="eastAsia"/>
        <w:b/>
        <w:kern w:val="0"/>
        <w:sz w:val="36"/>
        <w:szCs w:val="36"/>
      </w:rPr>
      <w:t xml:space="preserve"> </w:t>
    </w:r>
    <w:r>
      <w:rPr>
        <w:rFonts w:ascii="標楷體" w:eastAsia="標楷體" w:hAnsi="標楷體" w:cs="Times New Roman" w:hint="eastAsia"/>
        <w:b/>
        <w:kern w:val="0"/>
        <w:sz w:val="36"/>
        <w:szCs w:val="36"/>
      </w:rPr>
      <w:t xml:space="preserve">座號：  姓名：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193E"/>
    <w:multiLevelType w:val="singleLevel"/>
    <w:tmpl w:val="96E0B016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</w:abstractNum>
  <w:abstractNum w:abstractNumId="1" w15:restartNumberingAfterBreak="0">
    <w:nsid w:val="07C678A5"/>
    <w:multiLevelType w:val="singleLevel"/>
    <w:tmpl w:val="C7CA4CDC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 w15:restartNumberingAfterBreak="0">
    <w:nsid w:val="0BFD2020"/>
    <w:multiLevelType w:val="singleLevel"/>
    <w:tmpl w:val="911C671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3" w15:restartNumberingAfterBreak="0">
    <w:nsid w:val="0E82488D"/>
    <w:multiLevelType w:val="hybridMultilevel"/>
    <w:tmpl w:val="60BC9BAC"/>
    <w:lvl w:ilvl="0" w:tplc="8D6A7C7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575E50"/>
    <w:multiLevelType w:val="hybridMultilevel"/>
    <w:tmpl w:val="00D2D710"/>
    <w:lvl w:ilvl="0" w:tplc="094AAD7A">
      <w:start w:val="1"/>
      <w:numFmt w:val="decimal"/>
      <w:lvlText w:val="(        )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2A6AFC"/>
    <w:multiLevelType w:val="singleLevel"/>
    <w:tmpl w:val="6FA0A836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6" w15:restartNumberingAfterBreak="0">
    <w:nsid w:val="17443A96"/>
    <w:multiLevelType w:val="hybridMultilevel"/>
    <w:tmpl w:val="805EFC44"/>
    <w:lvl w:ilvl="0" w:tplc="D73A885A">
      <w:start w:val="1"/>
      <w:numFmt w:val="decimal"/>
      <w:lvlText w:val="(      )%1."/>
      <w:lvlJc w:val="left"/>
      <w:pPr>
        <w:ind w:left="1332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4451BE"/>
    <w:multiLevelType w:val="singleLevel"/>
    <w:tmpl w:val="AEDCB39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8" w15:restartNumberingAfterBreak="0">
    <w:nsid w:val="17C359AC"/>
    <w:multiLevelType w:val="hybridMultilevel"/>
    <w:tmpl w:val="C5469446"/>
    <w:lvl w:ilvl="0" w:tplc="1B48D994">
      <w:start w:val="1"/>
      <w:numFmt w:val="decimal"/>
      <w:lvlText w:val="(     )%1."/>
      <w:lvlJc w:val="left"/>
      <w:pPr>
        <w:ind w:left="16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1" w:hanging="480"/>
      </w:pPr>
    </w:lvl>
    <w:lvl w:ilvl="2" w:tplc="0409001B" w:tentative="1">
      <w:start w:val="1"/>
      <w:numFmt w:val="lowerRoman"/>
      <w:lvlText w:val="%3."/>
      <w:lvlJc w:val="right"/>
      <w:pPr>
        <w:ind w:left="2631" w:hanging="480"/>
      </w:pPr>
    </w:lvl>
    <w:lvl w:ilvl="3" w:tplc="0409000F" w:tentative="1">
      <w:start w:val="1"/>
      <w:numFmt w:val="decimal"/>
      <w:lvlText w:val="%4."/>
      <w:lvlJc w:val="left"/>
      <w:pPr>
        <w:ind w:left="3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1" w:hanging="480"/>
      </w:pPr>
    </w:lvl>
    <w:lvl w:ilvl="5" w:tplc="0409001B" w:tentative="1">
      <w:start w:val="1"/>
      <w:numFmt w:val="lowerRoman"/>
      <w:lvlText w:val="%6."/>
      <w:lvlJc w:val="right"/>
      <w:pPr>
        <w:ind w:left="4071" w:hanging="480"/>
      </w:pPr>
    </w:lvl>
    <w:lvl w:ilvl="6" w:tplc="0409000F" w:tentative="1">
      <w:start w:val="1"/>
      <w:numFmt w:val="decimal"/>
      <w:lvlText w:val="%7."/>
      <w:lvlJc w:val="left"/>
      <w:pPr>
        <w:ind w:left="4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1" w:hanging="480"/>
      </w:pPr>
    </w:lvl>
    <w:lvl w:ilvl="8" w:tplc="0409001B" w:tentative="1">
      <w:start w:val="1"/>
      <w:numFmt w:val="lowerRoman"/>
      <w:lvlText w:val="%9."/>
      <w:lvlJc w:val="right"/>
      <w:pPr>
        <w:ind w:left="5511" w:hanging="480"/>
      </w:pPr>
    </w:lvl>
  </w:abstractNum>
  <w:abstractNum w:abstractNumId="9" w15:restartNumberingAfterBreak="0">
    <w:nsid w:val="19E10F71"/>
    <w:multiLevelType w:val="singleLevel"/>
    <w:tmpl w:val="96E0B016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</w:abstractNum>
  <w:abstractNum w:abstractNumId="10" w15:restartNumberingAfterBreak="0">
    <w:nsid w:val="1CB74928"/>
    <w:multiLevelType w:val="hybridMultilevel"/>
    <w:tmpl w:val="7AE41B94"/>
    <w:lvl w:ilvl="0" w:tplc="A2D8D2BE">
      <w:start w:val="1"/>
      <w:numFmt w:val="decimal"/>
      <w:lvlText w:val="(       )%1."/>
      <w:lvlJc w:val="left"/>
      <w:pPr>
        <w:ind w:left="480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7A7C05"/>
    <w:multiLevelType w:val="hybridMultilevel"/>
    <w:tmpl w:val="21D2F8CA"/>
    <w:lvl w:ilvl="0" w:tplc="D73A885A">
      <w:start w:val="1"/>
      <w:numFmt w:val="decimal"/>
      <w:lvlText w:val="(      )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F01133"/>
    <w:multiLevelType w:val="hybridMultilevel"/>
    <w:tmpl w:val="3F120810"/>
    <w:lvl w:ilvl="0" w:tplc="19287144">
      <w:start w:val="1"/>
      <w:numFmt w:val="decimal"/>
      <w:lvlText w:val="(　 　) %1."/>
      <w:lvlJc w:val="left"/>
      <w:pPr>
        <w:ind w:left="480" w:hanging="480"/>
      </w:pPr>
      <w:rPr>
        <w:rFonts w:hint="eastAsia"/>
        <w:color w:val="auto"/>
        <w:sz w:val="28"/>
      </w:rPr>
    </w:lvl>
    <w:lvl w:ilvl="1" w:tplc="A94412C0">
      <w:start w:val="1"/>
      <w:numFmt w:val="decimalEnclosedCircle"/>
      <w:lvlText w:val="%2"/>
      <w:lvlJc w:val="left"/>
      <w:pPr>
        <w:ind w:left="84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086C03"/>
    <w:multiLevelType w:val="singleLevel"/>
    <w:tmpl w:val="7FC069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4" w15:restartNumberingAfterBreak="0">
    <w:nsid w:val="2F575665"/>
    <w:multiLevelType w:val="singleLevel"/>
    <w:tmpl w:val="911C671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5" w15:restartNumberingAfterBreak="0">
    <w:nsid w:val="30642D47"/>
    <w:multiLevelType w:val="hybridMultilevel"/>
    <w:tmpl w:val="54C21CEC"/>
    <w:lvl w:ilvl="0" w:tplc="66C02F18">
      <w:start w:val="1"/>
      <w:numFmt w:val="decimal"/>
      <w:lvlText w:val="(     )%1."/>
      <w:lvlJc w:val="left"/>
      <w:pPr>
        <w:ind w:left="480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F03409"/>
    <w:multiLevelType w:val="hybridMultilevel"/>
    <w:tmpl w:val="8320F25E"/>
    <w:lvl w:ilvl="0" w:tplc="B94AE72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E47DF"/>
    <w:multiLevelType w:val="hybridMultilevel"/>
    <w:tmpl w:val="C212C886"/>
    <w:lvl w:ilvl="0" w:tplc="B94AE72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692B0B"/>
    <w:multiLevelType w:val="hybridMultilevel"/>
    <w:tmpl w:val="CBB46FDC"/>
    <w:lvl w:ilvl="0" w:tplc="1B48D994">
      <w:start w:val="1"/>
      <w:numFmt w:val="decimal"/>
      <w:lvlText w:val="(     )%1."/>
      <w:lvlJc w:val="left"/>
      <w:pPr>
        <w:ind w:left="622" w:hanging="480"/>
      </w:pPr>
      <w:rPr>
        <w:rFonts w:hint="eastAsia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9" w15:restartNumberingAfterBreak="0">
    <w:nsid w:val="36145550"/>
    <w:multiLevelType w:val="singleLevel"/>
    <w:tmpl w:val="788298B8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0" w15:restartNumberingAfterBreak="0">
    <w:nsid w:val="36E2329E"/>
    <w:multiLevelType w:val="hybridMultilevel"/>
    <w:tmpl w:val="07D4B472"/>
    <w:lvl w:ilvl="0" w:tplc="7D76B028">
      <w:start w:val="1"/>
      <w:numFmt w:val="decimal"/>
      <w:lvlText w:val="(       )%1."/>
      <w:lvlJc w:val="left"/>
      <w:pPr>
        <w:ind w:left="16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1" w:hanging="480"/>
      </w:pPr>
    </w:lvl>
    <w:lvl w:ilvl="2" w:tplc="0409001B" w:tentative="1">
      <w:start w:val="1"/>
      <w:numFmt w:val="lowerRoman"/>
      <w:lvlText w:val="%3."/>
      <w:lvlJc w:val="right"/>
      <w:pPr>
        <w:ind w:left="2631" w:hanging="480"/>
      </w:pPr>
    </w:lvl>
    <w:lvl w:ilvl="3" w:tplc="0409000F" w:tentative="1">
      <w:start w:val="1"/>
      <w:numFmt w:val="decimal"/>
      <w:lvlText w:val="%4."/>
      <w:lvlJc w:val="left"/>
      <w:pPr>
        <w:ind w:left="3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1" w:hanging="480"/>
      </w:pPr>
    </w:lvl>
    <w:lvl w:ilvl="5" w:tplc="0409001B" w:tentative="1">
      <w:start w:val="1"/>
      <w:numFmt w:val="lowerRoman"/>
      <w:lvlText w:val="%6."/>
      <w:lvlJc w:val="right"/>
      <w:pPr>
        <w:ind w:left="4071" w:hanging="480"/>
      </w:pPr>
    </w:lvl>
    <w:lvl w:ilvl="6" w:tplc="0409000F" w:tentative="1">
      <w:start w:val="1"/>
      <w:numFmt w:val="decimal"/>
      <w:lvlText w:val="%7."/>
      <w:lvlJc w:val="left"/>
      <w:pPr>
        <w:ind w:left="4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1" w:hanging="480"/>
      </w:pPr>
    </w:lvl>
    <w:lvl w:ilvl="8" w:tplc="0409001B" w:tentative="1">
      <w:start w:val="1"/>
      <w:numFmt w:val="lowerRoman"/>
      <w:lvlText w:val="%9."/>
      <w:lvlJc w:val="right"/>
      <w:pPr>
        <w:ind w:left="5511" w:hanging="480"/>
      </w:pPr>
    </w:lvl>
  </w:abstractNum>
  <w:abstractNum w:abstractNumId="21" w15:restartNumberingAfterBreak="0">
    <w:nsid w:val="394D07D1"/>
    <w:multiLevelType w:val="hybridMultilevel"/>
    <w:tmpl w:val="84F6416A"/>
    <w:lvl w:ilvl="0" w:tplc="D73A885A">
      <w:start w:val="1"/>
      <w:numFmt w:val="decimal"/>
      <w:lvlText w:val="(      )%1."/>
      <w:lvlJc w:val="left"/>
      <w:pPr>
        <w:ind w:left="23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2" w15:restartNumberingAfterBreak="0">
    <w:nsid w:val="3962113A"/>
    <w:multiLevelType w:val="singleLevel"/>
    <w:tmpl w:val="991EC33C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3" w15:restartNumberingAfterBreak="0">
    <w:nsid w:val="3C3E68E1"/>
    <w:multiLevelType w:val="hybridMultilevel"/>
    <w:tmpl w:val="7F9048F6"/>
    <w:lvl w:ilvl="0" w:tplc="E564EC2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</w:rPr>
    </w:lvl>
    <w:lvl w:ilvl="1" w:tplc="6A3C0084">
      <w:start w:val="1"/>
      <w:numFmt w:val="decimalEnclosedCircle"/>
      <w:lvlText w:val="%2"/>
      <w:lvlJc w:val="left"/>
      <w:pPr>
        <w:ind w:left="703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A118D9"/>
    <w:multiLevelType w:val="hybridMultilevel"/>
    <w:tmpl w:val="8B0A9898"/>
    <w:lvl w:ilvl="0" w:tplc="D73A885A">
      <w:start w:val="1"/>
      <w:numFmt w:val="decimal"/>
      <w:lvlText w:val="(      )%1."/>
      <w:lvlJc w:val="left"/>
      <w:pPr>
        <w:ind w:left="14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5" w15:restartNumberingAfterBreak="0">
    <w:nsid w:val="462E263B"/>
    <w:multiLevelType w:val="singleLevel"/>
    <w:tmpl w:val="CC5C705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6" w15:restartNumberingAfterBreak="0">
    <w:nsid w:val="4CE82C75"/>
    <w:multiLevelType w:val="singleLevel"/>
    <w:tmpl w:val="8E7A763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7" w15:restartNumberingAfterBreak="0">
    <w:nsid w:val="4D4D5A66"/>
    <w:multiLevelType w:val="hybridMultilevel"/>
    <w:tmpl w:val="826E5000"/>
    <w:lvl w:ilvl="0" w:tplc="79B816F0">
      <w:start w:val="1"/>
      <w:numFmt w:val="decimal"/>
      <w:lvlText w:val="(             )%1."/>
      <w:lvlJc w:val="left"/>
      <w:pPr>
        <w:ind w:left="1332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D94B59"/>
    <w:multiLevelType w:val="singleLevel"/>
    <w:tmpl w:val="CB6EE974"/>
    <w:lvl w:ilvl="0">
      <w:start w:val="1"/>
      <w:numFmt w:val="decimal"/>
      <w:lvlText w:val="%1."/>
      <w:lvlJc w:val="left"/>
      <w:pPr>
        <w:ind w:left="0" w:firstLine="0"/>
      </w:pPr>
      <w:rPr>
        <w:rFonts w:ascii="標楷體" w:eastAsia="標楷體" w:hAnsi="標楷體"/>
        <w:b/>
        <w:sz w:val="28"/>
        <w:szCs w:val="28"/>
      </w:rPr>
    </w:lvl>
  </w:abstractNum>
  <w:abstractNum w:abstractNumId="29" w15:restartNumberingAfterBreak="0">
    <w:nsid w:val="4E75344A"/>
    <w:multiLevelType w:val="singleLevel"/>
    <w:tmpl w:val="1B48D994"/>
    <w:lvl w:ilvl="0">
      <w:start w:val="1"/>
      <w:numFmt w:val="decimal"/>
      <w:lvlText w:val="(     )%1."/>
      <w:lvlJc w:val="left"/>
      <w:pPr>
        <w:ind w:left="480" w:hanging="480"/>
      </w:pPr>
      <w:rPr>
        <w:rFonts w:hint="eastAsia"/>
        <w:color w:val="auto"/>
        <w:sz w:val="28"/>
      </w:rPr>
    </w:lvl>
  </w:abstractNum>
  <w:abstractNum w:abstractNumId="30" w15:restartNumberingAfterBreak="0">
    <w:nsid w:val="4ED46FB1"/>
    <w:multiLevelType w:val="hybridMultilevel"/>
    <w:tmpl w:val="5748E762"/>
    <w:lvl w:ilvl="0" w:tplc="237A58E8">
      <w:start w:val="1"/>
      <w:numFmt w:val="decimal"/>
      <w:lvlText w:val="(               )%1."/>
      <w:lvlJc w:val="left"/>
      <w:pPr>
        <w:ind w:left="16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1" w:hanging="480"/>
      </w:pPr>
    </w:lvl>
    <w:lvl w:ilvl="2" w:tplc="0409001B" w:tentative="1">
      <w:start w:val="1"/>
      <w:numFmt w:val="lowerRoman"/>
      <w:lvlText w:val="%3."/>
      <w:lvlJc w:val="right"/>
      <w:pPr>
        <w:ind w:left="2631" w:hanging="480"/>
      </w:pPr>
    </w:lvl>
    <w:lvl w:ilvl="3" w:tplc="0409000F" w:tentative="1">
      <w:start w:val="1"/>
      <w:numFmt w:val="decimal"/>
      <w:lvlText w:val="%4."/>
      <w:lvlJc w:val="left"/>
      <w:pPr>
        <w:ind w:left="3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1" w:hanging="480"/>
      </w:pPr>
    </w:lvl>
    <w:lvl w:ilvl="5" w:tplc="0409001B" w:tentative="1">
      <w:start w:val="1"/>
      <w:numFmt w:val="lowerRoman"/>
      <w:lvlText w:val="%6."/>
      <w:lvlJc w:val="right"/>
      <w:pPr>
        <w:ind w:left="4071" w:hanging="480"/>
      </w:pPr>
    </w:lvl>
    <w:lvl w:ilvl="6" w:tplc="0409000F" w:tentative="1">
      <w:start w:val="1"/>
      <w:numFmt w:val="decimal"/>
      <w:lvlText w:val="%7."/>
      <w:lvlJc w:val="left"/>
      <w:pPr>
        <w:ind w:left="4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1" w:hanging="480"/>
      </w:pPr>
    </w:lvl>
    <w:lvl w:ilvl="8" w:tplc="0409001B" w:tentative="1">
      <w:start w:val="1"/>
      <w:numFmt w:val="lowerRoman"/>
      <w:lvlText w:val="%9."/>
      <w:lvlJc w:val="right"/>
      <w:pPr>
        <w:ind w:left="5511" w:hanging="480"/>
      </w:pPr>
    </w:lvl>
  </w:abstractNum>
  <w:abstractNum w:abstractNumId="31" w15:restartNumberingAfterBreak="0">
    <w:nsid w:val="50214792"/>
    <w:multiLevelType w:val="singleLevel"/>
    <w:tmpl w:val="7A00EA66"/>
    <w:lvl w:ilvl="0">
      <w:start w:val="1"/>
      <w:numFmt w:val="decimal"/>
      <w:lvlRestart w:val="0"/>
      <w:suff w:val="space"/>
      <w:lvlText w:val="（　　）%1."/>
      <w:lvlJc w:val="right"/>
      <w:pPr>
        <w:ind w:left="1134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2" w15:restartNumberingAfterBreak="0">
    <w:nsid w:val="51382287"/>
    <w:multiLevelType w:val="hybridMultilevel"/>
    <w:tmpl w:val="49FE268A"/>
    <w:lvl w:ilvl="0" w:tplc="66C02F18">
      <w:start w:val="1"/>
      <w:numFmt w:val="decimal"/>
      <w:lvlText w:val="(     )%1."/>
      <w:lvlJc w:val="left"/>
      <w:pPr>
        <w:ind w:left="1473" w:hanging="480"/>
      </w:pPr>
      <w:rPr>
        <w:rFonts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3" w15:restartNumberingAfterBreak="0">
    <w:nsid w:val="529328AC"/>
    <w:multiLevelType w:val="hybridMultilevel"/>
    <w:tmpl w:val="2FBED22E"/>
    <w:lvl w:ilvl="0" w:tplc="142C40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D281EB1"/>
    <w:multiLevelType w:val="hybridMultilevel"/>
    <w:tmpl w:val="5D389B7E"/>
    <w:lvl w:ilvl="0" w:tplc="D73A885A">
      <w:start w:val="1"/>
      <w:numFmt w:val="decimal"/>
      <w:lvlText w:val="(      )%1."/>
      <w:lvlJc w:val="left"/>
      <w:pPr>
        <w:ind w:left="480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FA7D2C"/>
    <w:multiLevelType w:val="singleLevel"/>
    <w:tmpl w:val="98B290B4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36" w15:restartNumberingAfterBreak="0">
    <w:nsid w:val="5ED73742"/>
    <w:multiLevelType w:val="hybridMultilevel"/>
    <w:tmpl w:val="198A2136"/>
    <w:lvl w:ilvl="0" w:tplc="A2D8D2BE">
      <w:start w:val="1"/>
      <w:numFmt w:val="decimal"/>
      <w:lvlText w:val="(       )%1."/>
      <w:lvlJc w:val="left"/>
      <w:pPr>
        <w:ind w:left="1332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447529D"/>
    <w:multiLevelType w:val="hybridMultilevel"/>
    <w:tmpl w:val="4FCC9BAE"/>
    <w:lvl w:ilvl="0" w:tplc="237A58E8">
      <w:start w:val="1"/>
      <w:numFmt w:val="decimal"/>
      <w:lvlText w:val="(               )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6C613D7"/>
    <w:multiLevelType w:val="hybridMultilevel"/>
    <w:tmpl w:val="B96C0140"/>
    <w:lvl w:ilvl="0" w:tplc="3A1EE0F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86C341B"/>
    <w:multiLevelType w:val="hybridMultilevel"/>
    <w:tmpl w:val="A7DE5FAC"/>
    <w:lvl w:ilvl="0" w:tplc="9D903EE8">
      <w:start w:val="1"/>
      <w:numFmt w:val="decimal"/>
      <w:lvlText w:val="(       )%1."/>
      <w:lvlJc w:val="left"/>
      <w:pPr>
        <w:ind w:left="480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0930C4F"/>
    <w:multiLevelType w:val="hybridMultilevel"/>
    <w:tmpl w:val="B80E7DC8"/>
    <w:lvl w:ilvl="0" w:tplc="D73A885A">
      <w:start w:val="1"/>
      <w:numFmt w:val="decimal"/>
      <w:lvlText w:val="(      )%1."/>
      <w:lvlJc w:val="left"/>
      <w:pPr>
        <w:ind w:left="480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37677E"/>
    <w:multiLevelType w:val="hybridMultilevel"/>
    <w:tmpl w:val="20F00470"/>
    <w:lvl w:ilvl="0" w:tplc="142C40C0">
      <w:start w:val="1"/>
      <w:numFmt w:val="decimal"/>
      <w:lvlText w:val="%1.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2" w15:restartNumberingAfterBreak="0">
    <w:nsid w:val="73A67E7A"/>
    <w:multiLevelType w:val="hybridMultilevel"/>
    <w:tmpl w:val="70C0CF20"/>
    <w:lvl w:ilvl="0" w:tplc="A2D8D2BE">
      <w:start w:val="1"/>
      <w:numFmt w:val="decimal"/>
      <w:lvlText w:val="(       )%1."/>
      <w:lvlJc w:val="left"/>
      <w:pPr>
        <w:ind w:left="1331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3" w15:restartNumberingAfterBreak="0">
    <w:nsid w:val="742453E8"/>
    <w:multiLevelType w:val="singleLevel"/>
    <w:tmpl w:val="C12404A6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  <w:lang w:val="en-US"/>
      </w:rPr>
    </w:lvl>
  </w:abstractNum>
  <w:abstractNum w:abstractNumId="44" w15:restartNumberingAfterBreak="0">
    <w:nsid w:val="771B1F73"/>
    <w:multiLevelType w:val="singleLevel"/>
    <w:tmpl w:val="AEDCB39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45" w15:restartNumberingAfterBreak="0">
    <w:nsid w:val="7CAA6B97"/>
    <w:multiLevelType w:val="hybridMultilevel"/>
    <w:tmpl w:val="AE4E9480"/>
    <w:lvl w:ilvl="0" w:tplc="7A209B4A">
      <w:start w:val="5"/>
      <w:numFmt w:val="decimal"/>
      <w:lvlText w:val="%1."/>
      <w:lvlJc w:val="left"/>
      <w:pPr>
        <w:ind w:left="619" w:hanging="480"/>
      </w:pPr>
      <w:rPr>
        <w:rFonts w:ascii="標楷體" w:eastAsia="標楷體" w:hAnsi="標楷體" w:hint="eastAsia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46" w15:restartNumberingAfterBreak="0">
    <w:nsid w:val="7CBD3030"/>
    <w:multiLevelType w:val="singleLevel"/>
    <w:tmpl w:val="11286F56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31"/>
  </w:num>
  <w:num w:numId="2">
    <w:abstractNumId w:val="43"/>
  </w:num>
  <w:num w:numId="3">
    <w:abstractNumId w:val="21"/>
  </w:num>
  <w:num w:numId="4">
    <w:abstractNumId w:val="30"/>
  </w:num>
  <w:num w:numId="5">
    <w:abstractNumId w:val="27"/>
  </w:num>
  <w:num w:numId="6">
    <w:abstractNumId w:val="38"/>
  </w:num>
  <w:num w:numId="7">
    <w:abstractNumId w:val="4"/>
  </w:num>
  <w:num w:numId="8">
    <w:abstractNumId w:val="37"/>
  </w:num>
  <w:num w:numId="9">
    <w:abstractNumId w:val="23"/>
  </w:num>
  <w:num w:numId="10">
    <w:abstractNumId w:val="8"/>
  </w:num>
  <w:num w:numId="11">
    <w:abstractNumId w:val="11"/>
  </w:num>
  <w:num w:numId="12">
    <w:abstractNumId w:val="6"/>
  </w:num>
  <w:num w:numId="13">
    <w:abstractNumId w:val="17"/>
  </w:num>
  <w:num w:numId="14">
    <w:abstractNumId w:val="15"/>
  </w:num>
  <w:num w:numId="15">
    <w:abstractNumId w:val="40"/>
  </w:num>
  <w:num w:numId="16">
    <w:abstractNumId w:val="18"/>
  </w:num>
  <w:num w:numId="17">
    <w:abstractNumId w:val="34"/>
  </w:num>
  <w:num w:numId="18">
    <w:abstractNumId w:val="3"/>
  </w:num>
  <w:num w:numId="19">
    <w:abstractNumId w:val="42"/>
  </w:num>
  <w:num w:numId="20">
    <w:abstractNumId w:val="39"/>
  </w:num>
  <w:num w:numId="21">
    <w:abstractNumId w:val="36"/>
  </w:num>
  <w:num w:numId="22">
    <w:abstractNumId w:val="10"/>
  </w:num>
  <w:num w:numId="23">
    <w:abstractNumId w:val="20"/>
  </w:num>
  <w:num w:numId="24">
    <w:abstractNumId w:val="26"/>
  </w:num>
  <w:num w:numId="25">
    <w:abstractNumId w:val="29"/>
  </w:num>
  <w:num w:numId="26">
    <w:abstractNumId w:val="28"/>
  </w:num>
  <w:num w:numId="27">
    <w:abstractNumId w:val="16"/>
  </w:num>
  <w:num w:numId="28">
    <w:abstractNumId w:val="32"/>
  </w:num>
  <w:num w:numId="29">
    <w:abstractNumId w:val="24"/>
  </w:num>
  <w:num w:numId="30">
    <w:abstractNumId w:val="41"/>
  </w:num>
  <w:num w:numId="31">
    <w:abstractNumId w:val="33"/>
  </w:num>
  <w:num w:numId="32">
    <w:abstractNumId w:val="0"/>
  </w:num>
  <w:num w:numId="33">
    <w:abstractNumId w:val="9"/>
  </w:num>
  <w:num w:numId="34">
    <w:abstractNumId w:val="45"/>
  </w:num>
  <w:num w:numId="35">
    <w:abstractNumId w:val="44"/>
  </w:num>
  <w:num w:numId="36">
    <w:abstractNumId w:val="7"/>
  </w:num>
  <w:num w:numId="37">
    <w:abstractNumId w:val="5"/>
  </w:num>
  <w:num w:numId="38">
    <w:abstractNumId w:val="2"/>
  </w:num>
  <w:num w:numId="39">
    <w:abstractNumId w:val="14"/>
  </w:num>
  <w:num w:numId="40">
    <w:abstractNumId w:val="13"/>
  </w:num>
  <w:num w:numId="41">
    <w:abstractNumId w:val="46"/>
  </w:num>
  <w:num w:numId="42">
    <w:abstractNumId w:val="25"/>
  </w:num>
  <w:num w:numId="43">
    <w:abstractNumId w:val="35"/>
  </w:num>
  <w:num w:numId="44">
    <w:abstractNumId w:val="12"/>
  </w:num>
  <w:num w:numId="45">
    <w:abstractNumId w:val="1"/>
  </w:num>
  <w:num w:numId="46">
    <w:abstractNumId w:val="19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289"/>
    <w:rsid w:val="00000289"/>
    <w:rsid w:val="000056BF"/>
    <w:rsid w:val="00005E82"/>
    <w:rsid w:val="00006715"/>
    <w:rsid w:val="00010FD3"/>
    <w:rsid w:val="000129AF"/>
    <w:rsid w:val="000142C3"/>
    <w:rsid w:val="00014894"/>
    <w:rsid w:val="000151FE"/>
    <w:rsid w:val="00015459"/>
    <w:rsid w:val="000169CE"/>
    <w:rsid w:val="00017F62"/>
    <w:rsid w:val="00023813"/>
    <w:rsid w:val="000270C3"/>
    <w:rsid w:val="00027138"/>
    <w:rsid w:val="00033202"/>
    <w:rsid w:val="00033CB8"/>
    <w:rsid w:val="00035305"/>
    <w:rsid w:val="00036014"/>
    <w:rsid w:val="000360E3"/>
    <w:rsid w:val="0003668B"/>
    <w:rsid w:val="000367C1"/>
    <w:rsid w:val="00036BDD"/>
    <w:rsid w:val="00040E78"/>
    <w:rsid w:val="000413CA"/>
    <w:rsid w:val="000414D5"/>
    <w:rsid w:val="00046891"/>
    <w:rsid w:val="00054C25"/>
    <w:rsid w:val="000618FA"/>
    <w:rsid w:val="00062730"/>
    <w:rsid w:val="00062A57"/>
    <w:rsid w:val="00063B5A"/>
    <w:rsid w:val="0006648B"/>
    <w:rsid w:val="0006753A"/>
    <w:rsid w:val="00070199"/>
    <w:rsid w:val="00070D8E"/>
    <w:rsid w:val="000729B5"/>
    <w:rsid w:val="00072B7E"/>
    <w:rsid w:val="0007306C"/>
    <w:rsid w:val="0007608B"/>
    <w:rsid w:val="00076C81"/>
    <w:rsid w:val="00076CB3"/>
    <w:rsid w:val="00077734"/>
    <w:rsid w:val="00080F16"/>
    <w:rsid w:val="0008685F"/>
    <w:rsid w:val="0009536F"/>
    <w:rsid w:val="0009692F"/>
    <w:rsid w:val="000A2EEC"/>
    <w:rsid w:val="000A304B"/>
    <w:rsid w:val="000A4CB2"/>
    <w:rsid w:val="000B1021"/>
    <w:rsid w:val="000B2034"/>
    <w:rsid w:val="000B32C8"/>
    <w:rsid w:val="000B40C7"/>
    <w:rsid w:val="000B7DA8"/>
    <w:rsid w:val="000C01D9"/>
    <w:rsid w:val="000C1458"/>
    <w:rsid w:val="000C4E59"/>
    <w:rsid w:val="000C7402"/>
    <w:rsid w:val="000D05AD"/>
    <w:rsid w:val="000D157A"/>
    <w:rsid w:val="000D27C9"/>
    <w:rsid w:val="000D36B8"/>
    <w:rsid w:val="000D421B"/>
    <w:rsid w:val="000D6A35"/>
    <w:rsid w:val="000E3FDC"/>
    <w:rsid w:val="000E65D3"/>
    <w:rsid w:val="000E7AB8"/>
    <w:rsid w:val="000F167A"/>
    <w:rsid w:val="000F219F"/>
    <w:rsid w:val="000F2B10"/>
    <w:rsid w:val="000F364D"/>
    <w:rsid w:val="000F3CA0"/>
    <w:rsid w:val="000F5048"/>
    <w:rsid w:val="000F5DAA"/>
    <w:rsid w:val="000F6597"/>
    <w:rsid w:val="000F75A2"/>
    <w:rsid w:val="000F7BF7"/>
    <w:rsid w:val="000F7C30"/>
    <w:rsid w:val="00102F5A"/>
    <w:rsid w:val="0010503B"/>
    <w:rsid w:val="001059B0"/>
    <w:rsid w:val="00107755"/>
    <w:rsid w:val="00110354"/>
    <w:rsid w:val="00112EDC"/>
    <w:rsid w:val="00114C2E"/>
    <w:rsid w:val="00115584"/>
    <w:rsid w:val="00116AB6"/>
    <w:rsid w:val="00121746"/>
    <w:rsid w:val="00121B3B"/>
    <w:rsid w:val="00122D16"/>
    <w:rsid w:val="00125E29"/>
    <w:rsid w:val="00134A14"/>
    <w:rsid w:val="00137BB1"/>
    <w:rsid w:val="00141664"/>
    <w:rsid w:val="001419D6"/>
    <w:rsid w:val="00142873"/>
    <w:rsid w:val="00142E25"/>
    <w:rsid w:val="00144FB3"/>
    <w:rsid w:val="00145DB8"/>
    <w:rsid w:val="00145DF7"/>
    <w:rsid w:val="001461D5"/>
    <w:rsid w:val="00146720"/>
    <w:rsid w:val="001542F6"/>
    <w:rsid w:val="00154700"/>
    <w:rsid w:val="00156969"/>
    <w:rsid w:val="001575C2"/>
    <w:rsid w:val="00160E93"/>
    <w:rsid w:val="00161A3E"/>
    <w:rsid w:val="00162BE8"/>
    <w:rsid w:val="001661B1"/>
    <w:rsid w:val="00166B60"/>
    <w:rsid w:val="00174120"/>
    <w:rsid w:val="00174308"/>
    <w:rsid w:val="00174731"/>
    <w:rsid w:val="001755F5"/>
    <w:rsid w:val="00175B32"/>
    <w:rsid w:val="00175DA3"/>
    <w:rsid w:val="0017658D"/>
    <w:rsid w:val="0017689D"/>
    <w:rsid w:val="0018219D"/>
    <w:rsid w:val="00183368"/>
    <w:rsid w:val="0018390C"/>
    <w:rsid w:val="00186FA3"/>
    <w:rsid w:val="001943D6"/>
    <w:rsid w:val="00194DEB"/>
    <w:rsid w:val="00195B7C"/>
    <w:rsid w:val="0019624F"/>
    <w:rsid w:val="0019667C"/>
    <w:rsid w:val="00196BAB"/>
    <w:rsid w:val="00196C3E"/>
    <w:rsid w:val="001A0878"/>
    <w:rsid w:val="001A1663"/>
    <w:rsid w:val="001A1DB4"/>
    <w:rsid w:val="001B054A"/>
    <w:rsid w:val="001B1299"/>
    <w:rsid w:val="001B5167"/>
    <w:rsid w:val="001B5DC3"/>
    <w:rsid w:val="001B76C5"/>
    <w:rsid w:val="001C459E"/>
    <w:rsid w:val="001D38EE"/>
    <w:rsid w:val="001D45E5"/>
    <w:rsid w:val="001D5F95"/>
    <w:rsid w:val="001D6B1B"/>
    <w:rsid w:val="001E1ED3"/>
    <w:rsid w:val="001E4D23"/>
    <w:rsid w:val="001E57BB"/>
    <w:rsid w:val="001E6A61"/>
    <w:rsid w:val="001E6AF8"/>
    <w:rsid w:val="001E7FBF"/>
    <w:rsid w:val="001F137F"/>
    <w:rsid w:val="001F2276"/>
    <w:rsid w:val="001F3051"/>
    <w:rsid w:val="001F5693"/>
    <w:rsid w:val="001F785A"/>
    <w:rsid w:val="0020157C"/>
    <w:rsid w:val="00201907"/>
    <w:rsid w:val="00202A87"/>
    <w:rsid w:val="00202B63"/>
    <w:rsid w:val="00203752"/>
    <w:rsid w:val="0020429F"/>
    <w:rsid w:val="00204F5D"/>
    <w:rsid w:val="00205208"/>
    <w:rsid w:val="002108D0"/>
    <w:rsid w:val="00212EFD"/>
    <w:rsid w:val="002200F3"/>
    <w:rsid w:val="002227EC"/>
    <w:rsid w:val="00223ACA"/>
    <w:rsid w:val="00224167"/>
    <w:rsid w:val="00227CAC"/>
    <w:rsid w:val="00231FDE"/>
    <w:rsid w:val="00234E4A"/>
    <w:rsid w:val="00235201"/>
    <w:rsid w:val="002369A2"/>
    <w:rsid w:val="0024056E"/>
    <w:rsid w:val="00245968"/>
    <w:rsid w:val="00245F7F"/>
    <w:rsid w:val="00246011"/>
    <w:rsid w:val="0025066B"/>
    <w:rsid w:val="002509F3"/>
    <w:rsid w:val="00251059"/>
    <w:rsid w:val="00252B73"/>
    <w:rsid w:val="00252F43"/>
    <w:rsid w:val="0025694D"/>
    <w:rsid w:val="00256A01"/>
    <w:rsid w:val="00256A79"/>
    <w:rsid w:val="002573BA"/>
    <w:rsid w:val="00265812"/>
    <w:rsid w:val="002658D2"/>
    <w:rsid w:val="00271E93"/>
    <w:rsid w:val="00273C53"/>
    <w:rsid w:val="00277427"/>
    <w:rsid w:val="0027796B"/>
    <w:rsid w:val="00277DA0"/>
    <w:rsid w:val="00280EFC"/>
    <w:rsid w:val="00281930"/>
    <w:rsid w:val="00283750"/>
    <w:rsid w:val="0028478A"/>
    <w:rsid w:val="00285AF2"/>
    <w:rsid w:val="00286DDB"/>
    <w:rsid w:val="0028778F"/>
    <w:rsid w:val="00290079"/>
    <w:rsid w:val="002912B6"/>
    <w:rsid w:val="002A1107"/>
    <w:rsid w:val="002A24E7"/>
    <w:rsid w:val="002A473E"/>
    <w:rsid w:val="002B00D1"/>
    <w:rsid w:val="002B1201"/>
    <w:rsid w:val="002B3077"/>
    <w:rsid w:val="002B373F"/>
    <w:rsid w:val="002B4AC0"/>
    <w:rsid w:val="002B7034"/>
    <w:rsid w:val="002C025A"/>
    <w:rsid w:val="002C3DE1"/>
    <w:rsid w:val="002C5527"/>
    <w:rsid w:val="002C7C96"/>
    <w:rsid w:val="002D105B"/>
    <w:rsid w:val="002D12A7"/>
    <w:rsid w:val="002D18F8"/>
    <w:rsid w:val="002D1BDD"/>
    <w:rsid w:val="002D3208"/>
    <w:rsid w:val="002D37C0"/>
    <w:rsid w:val="002D39D0"/>
    <w:rsid w:val="002D77C5"/>
    <w:rsid w:val="002D7C6C"/>
    <w:rsid w:val="002E54F3"/>
    <w:rsid w:val="002E6471"/>
    <w:rsid w:val="002F0449"/>
    <w:rsid w:val="002F1739"/>
    <w:rsid w:val="002F4792"/>
    <w:rsid w:val="002F5407"/>
    <w:rsid w:val="002F7402"/>
    <w:rsid w:val="002F76DB"/>
    <w:rsid w:val="00306721"/>
    <w:rsid w:val="00313050"/>
    <w:rsid w:val="00313597"/>
    <w:rsid w:val="0031548E"/>
    <w:rsid w:val="00320D06"/>
    <w:rsid w:val="00322800"/>
    <w:rsid w:val="00323D0E"/>
    <w:rsid w:val="003271FA"/>
    <w:rsid w:val="00332E82"/>
    <w:rsid w:val="003344C1"/>
    <w:rsid w:val="00334A4E"/>
    <w:rsid w:val="003355F2"/>
    <w:rsid w:val="003405B6"/>
    <w:rsid w:val="003405DE"/>
    <w:rsid w:val="00340A2B"/>
    <w:rsid w:val="003416FC"/>
    <w:rsid w:val="003417EE"/>
    <w:rsid w:val="00353EF3"/>
    <w:rsid w:val="00354447"/>
    <w:rsid w:val="00354C90"/>
    <w:rsid w:val="003557DB"/>
    <w:rsid w:val="00357307"/>
    <w:rsid w:val="0036117E"/>
    <w:rsid w:val="00361646"/>
    <w:rsid w:val="00364BD1"/>
    <w:rsid w:val="00366380"/>
    <w:rsid w:val="00372DA2"/>
    <w:rsid w:val="00373A88"/>
    <w:rsid w:val="00375E9E"/>
    <w:rsid w:val="0037657F"/>
    <w:rsid w:val="003771E9"/>
    <w:rsid w:val="00382E6F"/>
    <w:rsid w:val="0038472C"/>
    <w:rsid w:val="00384FB1"/>
    <w:rsid w:val="00386650"/>
    <w:rsid w:val="00386E0A"/>
    <w:rsid w:val="00387A6E"/>
    <w:rsid w:val="003909C1"/>
    <w:rsid w:val="00391FCC"/>
    <w:rsid w:val="00397862"/>
    <w:rsid w:val="003A0766"/>
    <w:rsid w:val="003A13F8"/>
    <w:rsid w:val="003A2A59"/>
    <w:rsid w:val="003A2C10"/>
    <w:rsid w:val="003A4BDB"/>
    <w:rsid w:val="003A4C1D"/>
    <w:rsid w:val="003A68D9"/>
    <w:rsid w:val="003B0DC9"/>
    <w:rsid w:val="003B290D"/>
    <w:rsid w:val="003B570D"/>
    <w:rsid w:val="003B6C2D"/>
    <w:rsid w:val="003C1EB6"/>
    <w:rsid w:val="003C286B"/>
    <w:rsid w:val="003D1BBD"/>
    <w:rsid w:val="003D33E7"/>
    <w:rsid w:val="003E13B3"/>
    <w:rsid w:val="003E29A9"/>
    <w:rsid w:val="003F4516"/>
    <w:rsid w:val="003F4638"/>
    <w:rsid w:val="003F4C11"/>
    <w:rsid w:val="003F667D"/>
    <w:rsid w:val="00400ABD"/>
    <w:rsid w:val="00402AE9"/>
    <w:rsid w:val="004034D5"/>
    <w:rsid w:val="004039A6"/>
    <w:rsid w:val="004047D6"/>
    <w:rsid w:val="00404EFF"/>
    <w:rsid w:val="00406E65"/>
    <w:rsid w:val="004158DF"/>
    <w:rsid w:val="004201FE"/>
    <w:rsid w:val="00420F4B"/>
    <w:rsid w:val="00421BAE"/>
    <w:rsid w:val="004263AD"/>
    <w:rsid w:val="00426A37"/>
    <w:rsid w:val="00426B51"/>
    <w:rsid w:val="004303B9"/>
    <w:rsid w:val="0043135B"/>
    <w:rsid w:val="0043309B"/>
    <w:rsid w:val="00433972"/>
    <w:rsid w:val="00434E54"/>
    <w:rsid w:val="0043713B"/>
    <w:rsid w:val="004372DB"/>
    <w:rsid w:val="004378F4"/>
    <w:rsid w:val="00437B77"/>
    <w:rsid w:val="004502F8"/>
    <w:rsid w:val="0045676A"/>
    <w:rsid w:val="00460501"/>
    <w:rsid w:val="00461202"/>
    <w:rsid w:val="004635AB"/>
    <w:rsid w:val="00466A04"/>
    <w:rsid w:val="004676AD"/>
    <w:rsid w:val="0046775F"/>
    <w:rsid w:val="00470AF7"/>
    <w:rsid w:val="004735B8"/>
    <w:rsid w:val="00473A98"/>
    <w:rsid w:val="004829F2"/>
    <w:rsid w:val="0048501C"/>
    <w:rsid w:val="00485C94"/>
    <w:rsid w:val="00485F3E"/>
    <w:rsid w:val="0048698C"/>
    <w:rsid w:val="004876CD"/>
    <w:rsid w:val="00490E40"/>
    <w:rsid w:val="00490FBD"/>
    <w:rsid w:val="00492991"/>
    <w:rsid w:val="00493A0C"/>
    <w:rsid w:val="0049795C"/>
    <w:rsid w:val="004A25EA"/>
    <w:rsid w:val="004A26AE"/>
    <w:rsid w:val="004A2BC6"/>
    <w:rsid w:val="004A505F"/>
    <w:rsid w:val="004A53A4"/>
    <w:rsid w:val="004A54ED"/>
    <w:rsid w:val="004A5567"/>
    <w:rsid w:val="004B0B52"/>
    <w:rsid w:val="004B2FAF"/>
    <w:rsid w:val="004B365D"/>
    <w:rsid w:val="004B6119"/>
    <w:rsid w:val="004B62AE"/>
    <w:rsid w:val="004C2D2A"/>
    <w:rsid w:val="004C7F4A"/>
    <w:rsid w:val="004D0044"/>
    <w:rsid w:val="004D092A"/>
    <w:rsid w:val="004D290D"/>
    <w:rsid w:val="004D3EF8"/>
    <w:rsid w:val="004D7694"/>
    <w:rsid w:val="005011EF"/>
    <w:rsid w:val="00505C5F"/>
    <w:rsid w:val="005067DD"/>
    <w:rsid w:val="0051315D"/>
    <w:rsid w:val="0051659C"/>
    <w:rsid w:val="00524672"/>
    <w:rsid w:val="00524A26"/>
    <w:rsid w:val="00524BF5"/>
    <w:rsid w:val="005259AC"/>
    <w:rsid w:val="00530199"/>
    <w:rsid w:val="005315BB"/>
    <w:rsid w:val="005357E2"/>
    <w:rsid w:val="005358B6"/>
    <w:rsid w:val="0053700A"/>
    <w:rsid w:val="005403D6"/>
    <w:rsid w:val="00542CEF"/>
    <w:rsid w:val="00545389"/>
    <w:rsid w:val="005463C5"/>
    <w:rsid w:val="00551BA2"/>
    <w:rsid w:val="0055304D"/>
    <w:rsid w:val="00554087"/>
    <w:rsid w:val="005540A8"/>
    <w:rsid w:val="005548A6"/>
    <w:rsid w:val="0055620B"/>
    <w:rsid w:val="00562A36"/>
    <w:rsid w:val="0056457B"/>
    <w:rsid w:val="00565966"/>
    <w:rsid w:val="00566B47"/>
    <w:rsid w:val="00571E21"/>
    <w:rsid w:val="00575D24"/>
    <w:rsid w:val="005776BE"/>
    <w:rsid w:val="0058096E"/>
    <w:rsid w:val="00585AB3"/>
    <w:rsid w:val="00587155"/>
    <w:rsid w:val="00593044"/>
    <w:rsid w:val="0059670E"/>
    <w:rsid w:val="005A1442"/>
    <w:rsid w:val="005A4464"/>
    <w:rsid w:val="005A7805"/>
    <w:rsid w:val="005A7FD9"/>
    <w:rsid w:val="005B02AE"/>
    <w:rsid w:val="005B0AF2"/>
    <w:rsid w:val="005B19EF"/>
    <w:rsid w:val="005B4273"/>
    <w:rsid w:val="005B4E3A"/>
    <w:rsid w:val="005B5997"/>
    <w:rsid w:val="005C1F40"/>
    <w:rsid w:val="005C264B"/>
    <w:rsid w:val="005C26BD"/>
    <w:rsid w:val="005C5D44"/>
    <w:rsid w:val="005C75E2"/>
    <w:rsid w:val="005D0AD5"/>
    <w:rsid w:val="005D1A16"/>
    <w:rsid w:val="005D394A"/>
    <w:rsid w:val="005D504C"/>
    <w:rsid w:val="005D5BC3"/>
    <w:rsid w:val="005D5C93"/>
    <w:rsid w:val="005D5F74"/>
    <w:rsid w:val="005E2F12"/>
    <w:rsid w:val="005E305A"/>
    <w:rsid w:val="005E60D6"/>
    <w:rsid w:val="005F0B7E"/>
    <w:rsid w:val="005F316F"/>
    <w:rsid w:val="005F4E15"/>
    <w:rsid w:val="005F5AE8"/>
    <w:rsid w:val="005F6E6C"/>
    <w:rsid w:val="005F76C4"/>
    <w:rsid w:val="00603B77"/>
    <w:rsid w:val="0060486C"/>
    <w:rsid w:val="0060744F"/>
    <w:rsid w:val="0061589D"/>
    <w:rsid w:val="006177EB"/>
    <w:rsid w:val="006234C2"/>
    <w:rsid w:val="00624495"/>
    <w:rsid w:val="00625476"/>
    <w:rsid w:val="0062548E"/>
    <w:rsid w:val="00625E41"/>
    <w:rsid w:val="00631BAB"/>
    <w:rsid w:val="00631FDD"/>
    <w:rsid w:val="006349AC"/>
    <w:rsid w:val="006374B0"/>
    <w:rsid w:val="00637BCC"/>
    <w:rsid w:val="0064037E"/>
    <w:rsid w:val="006408AE"/>
    <w:rsid w:val="00641393"/>
    <w:rsid w:val="006440E3"/>
    <w:rsid w:val="00644DA7"/>
    <w:rsid w:val="006460B3"/>
    <w:rsid w:val="00646CF0"/>
    <w:rsid w:val="00646D44"/>
    <w:rsid w:val="00647433"/>
    <w:rsid w:val="00650A7E"/>
    <w:rsid w:val="00653180"/>
    <w:rsid w:val="00653E1B"/>
    <w:rsid w:val="0065522E"/>
    <w:rsid w:val="006563B5"/>
    <w:rsid w:val="006657FD"/>
    <w:rsid w:val="006658BC"/>
    <w:rsid w:val="006701D7"/>
    <w:rsid w:val="00670281"/>
    <w:rsid w:val="00670AD3"/>
    <w:rsid w:val="006721C7"/>
    <w:rsid w:val="006761EC"/>
    <w:rsid w:val="00676652"/>
    <w:rsid w:val="00676C98"/>
    <w:rsid w:val="00682248"/>
    <w:rsid w:val="0068279F"/>
    <w:rsid w:val="00683071"/>
    <w:rsid w:val="00683F85"/>
    <w:rsid w:val="006848AA"/>
    <w:rsid w:val="006852CD"/>
    <w:rsid w:val="006960DE"/>
    <w:rsid w:val="006A12A1"/>
    <w:rsid w:val="006A44B4"/>
    <w:rsid w:val="006A7D24"/>
    <w:rsid w:val="006B154B"/>
    <w:rsid w:val="006B26E7"/>
    <w:rsid w:val="006B3D4C"/>
    <w:rsid w:val="006B50D3"/>
    <w:rsid w:val="006B57DE"/>
    <w:rsid w:val="006C3A75"/>
    <w:rsid w:val="006C4482"/>
    <w:rsid w:val="006C49E0"/>
    <w:rsid w:val="006C6D51"/>
    <w:rsid w:val="006D00EC"/>
    <w:rsid w:val="006D2BAF"/>
    <w:rsid w:val="006E0347"/>
    <w:rsid w:val="006E109C"/>
    <w:rsid w:val="006E2BE2"/>
    <w:rsid w:val="006E5078"/>
    <w:rsid w:val="006E518D"/>
    <w:rsid w:val="006E646D"/>
    <w:rsid w:val="006E7A7C"/>
    <w:rsid w:val="006F2DDE"/>
    <w:rsid w:val="006F4075"/>
    <w:rsid w:val="006F446F"/>
    <w:rsid w:val="006F4F13"/>
    <w:rsid w:val="006F5636"/>
    <w:rsid w:val="006F6BC3"/>
    <w:rsid w:val="0070167E"/>
    <w:rsid w:val="00701FC3"/>
    <w:rsid w:val="007028F5"/>
    <w:rsid w:val="007039E8"/>
    <w:rsid w:val="00704F07"/>
    <w:rsid w:val="00705C47"/>
    <w:rsid w:val="007115D0"/>
    <w:rsid w:val="007119C4"/>
    <w:rsid w:val="0071292C"/>
    <w:rsid w:val="00712A17"/>
    <w:rsid w:val="00713801"/>
    <w:rsid w:val="007145A8"/>
    <w:rsid w:val="00717829"/>
    <w:rsid w:val="00721BF2"/>
    <w:rsid w:val="0072307E"/>
    <w:rsid w:val="00723E26"/>
    <w:rsid w:val="007269FD"/>
    <w:rsid w:val="00734242"/>
    <w:rsid w:val="007346F5"/>
    <w:rsid w:val="00741CB1"/>
    <w:rsid w:val="00743380"/>
    <w:rsid w:val="00743AC4"/>
    <w:rsid w:val="00747296"/>
    <w:rsid w:val="0074736B"/>
    <w:rsid w:val="00747494"/>
    <w:rsid w:val="00747BEE"/>
    <w:rsid w:val="00755457"/>
    <w:rsid w:val="0075640F"/>
    <w:rsid w:val="00757C78"/>
    <w:rsid w:val="00760E5B"/>
    <w:rsid w:val="00763A65"/>
    <w:rsid w:val="00765C07"/>
    <w:rsid w:val="0076674A"/>
    <w:rsid w:val="007670C4"/>
    <w:rsid w:val="00774EB0"/>
    <w:rsid w:val="00775471"/>
    <w:rsid w:val="00776F8D"/>
    <w:rsid w:val="0077732E"/>
    <w:rsid w:val="00777ABA"/>
    <w:rsid w:val="00780F64"/>
    <w:rsid w:val="0078139B"/>
    <w:rsid w:val="00781CC1"/>
    <w:rsid w:val="007823ED"/>
    <w:rsid w:val="00783EF1"/>
    <w:rsid w:val="0079191D"/>
    <w:rsid w:val="0079277C"/>
    <w:rsid w:val="00795378"/>
    <w:rsid w:val="007968E3"/>
    <w:rsid w:val="007A2B50"/>
    <w:rsid w:val="007A3EE3"/>
    <w:rsid w:val="007A51F3"/>
    <w:rsid w:val="007A6239"/>
    <w:rsid w:val="007A6E62"/>
    <w:rsid w:val="007A7BB4"/>
    <w:rsid w:val="007B19D1"/>
    <w:rsid w:val="007B2801"/>
    <w:rsid w:val="007B58E0"/>
    <w:rsid w:val="007C2A5B"/>
    <w:rsid w:val="007C3F58"/>
    <w:rsid w:val="007C6BC6"/>
    <w:rsid w:val="007C77D0"/>
    <w:rsid w:val="007C792E"/>
    <w:rsid w:val="007C7F14"/>
    <w:rsid w:val="007D06BF"/>
    <w:rsid w:val="007D15C7"/>
    <w:rsid w:val="007D3C47"/>
    <w:rsid w:val="007D4474"/>
    <w:rsid w:val="007D44E6"/>
    <w:rsid w:val="007D4FBC"/>
    <w:rsid w:val="007D51CF"/>
    <w:rsid w:val="007D5B00"/>
    <w:rsid w:val="007D6D50"/>
    <w:rsid w:val="007D6E1D"/>
    <w:rsid w:val="007D70C9"/>
    <w:rsid w:val="007E5BFE"/>
    <w:rsid w:val="007E7053"/>
    <w:rsid w:val="007F6D7C"/>
    <w:rsid w:val="008000B2"/>
    <w:rsid w:val="00801FF7"/>
    <w:rsid w:val="00803A49"/>
    <w:rsid w:val="00805D49"/>
    <w:rsid w:val="00806E34"/>
    <w:rsid w:val="0080729F"/>
    <w:rsid w:val="00807A26"/>
    <w:rsid w:val="00810DEA"/>
    <w:rsid w:val="00811701"/>
    <w:rsid w:val="00812805"/>
    <w:rsid w:val="00815373"/>
    <w:rsid w:val="008156FC"/>
    <w:rsid w:val="00815720"/>
    <w:rsid w:val="0081709D"/>
    <w:rsid w:val="00820A22"/>
    <w:rsid w:val="00822C36"/>
    <w:rsid w:val="00825CB7"/>
    <w:rsid w:val="008275A9"/>
    <w:rsid w:val="008278A8"/>
    <w:rsid w:val="008309F0"/>
    <w:rsid w:val="00830D07"/>
    <w:rsid w:val="00831CAD"/>
    <w:rsid w:val="0083471F"/>
    <w:rsid w:val="00834EC3"/>
    <w:rsid w:val="0083667B"/>
    <w:rsid w:val="0083702F"/>
    <w:rsid w:val="00841415"/>
    <w:rsid w:val="008470A9"/>
    <w:rsid w:val="00852FC2"/>
    <w:rsid w:val="00854171"/>
    <w:rsid w:val="00854752"/>
    <w:rsid w:val="0085630D"/>
    <w:rsid w:val="00857293"/>
    <w:rsid w:val="008615EB"/>
    <w:rsid w:val="00861916"/>
    <w:rsid w:val="008625B1"/>
    <w:rsid w:val="0086295E"/>
    <w:rsid w:val="0086691B"/>
    <w:rsid w:val="00867A94"/>
    <w:rsid w:val="00867EA4"/>
    <w:rsid w:val="008736AF"/>
    <w:rsid w:val="008758B7"/>
    <w:rsid w:val="0087598F"/>
    <w:rsid w:val="0087635D"/>
    <w:rsid w:val="00877E64"/>
    <w:rsid w:val="008806EA"/>
    <w:rsid w:val="00880C55"/>
    <w:rsid w:val="0088273D"/>
    <w:rsid w:val="00885F87"/>
    <w:rsid w:val="0088606E"/>
    <w:rsid w:val="008905D6"/>
    <w:rsid w:val="00894D7B"/>
    <w:rsid w:val="00895A44"/>
    <w:rsid w:val="008A26D7"/>
    <w:rsid w:val="008A2D94"/>
    <w:rsid w:val="008A4C84"/>
    <w:rsid w:val="008A6FA3"/>
    <w:rsid w:val="008B72A2"/>
    <w:rsid w:val="008B75FD"/>
    <w:rsid w:val="008C28C7"/>
    <w:rsid w:val="008C3BAC"/>
    <w:rsid w:val="008C5DB0"/>
    <w:rsid w:val="008C65BC"/>
    <w:rsid w:val="008C6B9C"/>
    <w:rsid w:val="008C796E"/>
    <w:rsid w:val="008D1234"/>
    <w:rsid w:val="008D2F0B"/>
    <w:rsid w:val="008D55A7"/>
    <w:rsid w:val="008D5DC0"/>
    <w:rsid w:val="008E19B0"/>
    <w:rsid w:val="008E2454"/>
    <w:rsid w:val="008E35E3"/>
    <w:rsid w:val="008E545E"/>
    <w:rsid w:val="008E6964"/>
    <w:rsid w:val="008E6BB5"/>
    <w:rsid w:val="008E6DD5"/>
    <w:rsid w:val="008F1B20"/>
    <w:rsid w:val="008F4380"/>
    <w:rsid w:val="008F475E"/>
    <w:rsid w:val="008F681E"/>
    <w:rsid w:val="008F70A6"/>
    <w:rsid w:val="00901582"/>
    <w:rsid w:val="00901904"/>
    <w:rsid w:val="00902886"/>
    <w:rsid w:val="00903F12"/>
    <w:rsid w:val="00905E4F"/>
    <w:rsid w:val="009112D9"/>
    <w:rsid w:val="00912F32"/>
    <w:rsid w:val="009144E2"/>
    <w:rsid w:val="009176D9"/>
    <w:rsid w:val="009203E5"/>
    <w:rsid w:val="0092215B"/>
    <w:rsid w:val="00931C93"/>
    <w:rsid w:val="00934639"/>
    <w:rsid w:val="00934BB3"/>
    <w:rsid w:val="009376A2"/>
    <w:rsid w:val="0094062F"/>
    <w:rsid w:val="00940889"/>
    <w:rsid w:val="0094326C"/>
    <w:rsid w:val="009447D4"/>
    <w:rsid w:val="00945AE2"/>
    <w:rsid w:val="00945E5D"/>
    <w:rsid w:val="00947895"/>
    <w:rsid w:val="00947DA1"/>
    <w:rsid w:val="009502D5"/>
    <w:rsid w:val="00951755"/>
    <w:rsid w:val="00954659"/>
    <w:rsid w:val="00954DD2"/>
    <w:rsid w:val="009553EF"/>
    <w:rsid w:val="00960AC5"/>
    <w:rsid w:val="0096150F"/>
    <w:rsid w:val="00962147"/>
    <w:rsid w:val="00966CB7"/>
    <w:rsid w:val="009752D6"/>
    <w:rsid w:val="00976111"/>
    <w:rsid w:val="00977048"/>
    <w:rsid w:val="009805B1"/>
    <w:rsid w:val="00984D4C"/>
    <w:rsid w:val="009866B9"/>
    <w:rsid w:val="0098671C"/>
    <w:rsid w:val="009875DF"/>
    <w:rsid w:val="009945F8"/>
    <w:rsid w:val="00994C5D"/>
    <w:rsid w:val="00997C16"/>
    <w:rsid w:val="009A09B6"/>
    <w:rsid w:val="009A3980"/>
    <w:rsid w:val="009A4016"/>
    <w:rsid w:val="009A4A4C"/>
    <w:rsid w:val="009A6DD3"/>
    <w:rsid w:val="009B0021"/>
    <w:rsid w:val="009B358C"/>
    <w:rsid w:val="009B4A1D"/>
    <w:rsid w:val="009C2159"/>
    <w:rsid w:val="009C342E"/>
    <w:rsid w:val="009C3B0C"/>
    <w:rsid w:val="009C3F7A"/>
    <w:rsid w:val="009C42CC"/>
    <w:rsid w:val="009C6947"/>
    <w:rsid w:val="009C76AA"/>
    <w:rsid w:val="009D49AA"/>
    <w:rsid w:val="009D5F03"/>
    <w:rsid w:val="009E111D"/>
    <w:rsid w:val="009E1889"/>
    <w:rsid w:val="009E23B6"/>
    <w:rsid w:val="009E4F51"/>
    <w:rsid w:val="009F0E0E"/>
    <w:rsid w:val="009F16E0"/>
    <w:rsid w:val="009F34CD"/>
    <w:rsid w:val="009F3973"/>
    <w:rsid w:val="009F40A8"/>
    <w:rsid w:val="009F588D"/>
    <w:rsid w:val="009F588F"/>
    <w:rsid w:val="009F5D02"/>
    <w:rsid w:val="00A03143"/>
    <w:rsid w:val="00A031EA"/>
    <w:rsid w:val="00A03A8D"/>
    <w:rsid w:val="00A03AA8"/>
    <w:rsid w:val="00A03CE5"/>
    <w:rsid w:val="00A05112"/>
    <w:rsid w:val="00A05789"/>
    <w:rsid w:val="00A06B1B"/>
    <w:rsid w:val="00A07DDD"/>
    <w:rsid w:val="00A122CB"/>
    <w:rsid w:val="00A12526"/>
    <w:rsid w:val="00A166FA"/>
    <w:rsid w:val="00A17A79"/>
    <w:rsid w:val="00A313C7"/>
    <w:rsid w:val="00A317D1"/>
    <w:rsid w:val="00A31AAC"/>
    <w:rsid w:val="00A34E05"/>
    <w:rsid w:val="00A36522"/>
    <w:rsid w:val="00A3688C"/>
    <w:rsid w:val="00A36E33"/>
    <w:rsid w:val="00A4775E"/>
    <w:rsid w:val="00A50F74"/>
    <w:rsid w:val="00A51732"/>
    <w:rsid w:val="00A5267F"/>
    <w:rsid w:val="00A537F5"/>
    <w:rsid w:val="00A54B8F"/>
    <w:rsid w:val="00A55254"/>
    <w:rsid w:val="00A55305"/>
    <w:rsid w:val="00A558C3"/>
    <w:rsid w:val="00A60FC2"/>
    <w:rsid w:val="00A61C66"/>
    <w:rsid w:val="00A66606"/>
    <w:rsid w:val="00A67665"/>
    <w:rsid w:val="00A774DD"/>
    <w:rsid w:val="00A818D6"/>
    <w:rsid w:val="00A819A1"/>
    <w:rsid w:val="00A821F2"/>
    <w:rsid w:val="00A82924"/>
    <w:rsid w:val="00A865D5"/>
    <w:rsid w:val="00A86C2D"/>
    <w:rsid w:val="00A90C78"/>
    <w:rsid w:val="00A914F2"/>
    <w:rsid w:val="00A91F05"/>
    <w:rsid w:val="00A92733"/>
    <w:rsid w:val="00A9532D"/>
    <w:rsid w:val="00AA02DF"/>
    <w:rsid w:val="00AA0C49"/>
    <w:rsid w:val="00AA0EFE"/>
    <w:rsid w:val="00AA1152"/>
    <w:rsid w:val="00AA1790"/>
    <w:rsid w:val="00AA2293"/>
    <w:rsid w:val="00AA2A3C"/>
    <w:rsid w:val="00AA3BFD"/>
    <w:rsid w:val="00AA3F82"/>
    <w:rsid w:val="00AA5820"/>
    <w:rsid w:val="00AB00E0"/>
    <w:rsid w:val="00AB1A4E"/>
    <w:rsid w:val="00AB5596"/>
    <w:rsid w:val="00AB6199"/>
    <w:rsid w:val="00AB6830"/>
    <w:rsid w:val="00AB6AE8"/>
    <w:rsid w:val="00AC19F8"/>
    <w:rsid w:val="00AC1E45"/>
    <w:rsid w:val="00AC341B"/>
    <w:rsid w:val="00AC681F"/>
    <w:rsid w:val="00AC6993"/>
    <w:rsid w:val="00AC6E45"/>
    <w:rsid w:val="00AD4B18"/>
    <w:rsid w:val="00AD4C7D"/>
    <w:rsid w:val="00AE146A"/>
    <w:rsid w:val="00AE531D"/>
    <w:rsid w:val="00AE7583"/>
    <w:rsid w:val="00AE75B7"/>
    <w:rsid w:val="00AF0C2E"/>
    <w:rsid w:val="00AF2E99"/>
    <w:rsid w:val="00AF36CB"/>
    <w:rsid w:val="00AF3776"/>
    <w:rsid w:val="00AF4E63"/>
    <w:rsid w:val="00AF6D83"/>
    <w:rsid w:val="00B0128C"/>
    <w:rsid w:val="00B03828"/>
    <w:rsid w:val="00B0777C"/>
    <w:rsid w:val="00B11448"/>
    <w:rsid w:val="00B11F8E"/>
    <w:rsid w:val="00B17C04"/>
    <w:rsid w:val="00B22538"/>
    <w:rsid w:val="00B22917"/>
    <w:rsid w:val="00B23DC9"/>
    <w:rsid w:val="00B25780"/>
    <w:rsid w:val="00B25CB8"/>
    <w:rsid w:val="00B309DB"/>
    <w:rsid w:val="00B30DDF"/>
    <w:rsid w:val="00B33FD7"/>
    <w:rsid w:val="00B35763"/>
    <w:rsid w:val="00B357F8"/>
    <w:rsid w:val="00B37565"/>
    <w:rsid w:val="00B379C3"/>
    <w:rsid w:val="00B37F1F"/>
    <w:rsid w:val="00B41331"/>
    <w:rsid w:val="00B4140D"/>
    <w:rsid w:val="00B41854"/>
    <w:rsid w:val="00B41C77"/>
    <w:rsid w:val="00B42170"/>
    <w:rsid w:val="00B42849"/>
    <w:rsid w:val="00B42BA0"/>
    <w:rsid w:val="00B43092"/>
    <w:rsid w:val="00B47909"/>
    <w:rsid w:val="00B47C5D"/>
    <w:rsid w:val="00B50D5C"/>
    <w:rsid w:val="00B55788"/>
    <w:rsid w:val="00B57A3A"/>
    <w:rsid w:val="00B63911"/>
    <w:rsid w:val="00B63BE9"/>
    <w:rsid w:val="00B6477F"/>
    <w:rsid w:val="00B64A22"/>
    <w:rsid w:val="00B65C10"/>
    <w:rsid w:val="00B66128"/>
    <w:rsid w:val="00B7007E"/>
    <w:rsid w:val="00B72C88"/>
    <w:rsid w:val="00B73456"/>
    <w:rsid w:val="00B73C58"/>
    <w:rsid w:val="00B7461E"/>
    <w:rsid w:val="00B80687"/>
    <w:rsid w:val="00B82736"/>
    <w:rsid w:val="00B831FA"/>
    <w:rsid w:val="00B83FCB"/>
    <w:rsid w:val="00B856BF"/>
    <w:rsid w:val="00B87830"/>
    <w:rsid w:val="00B90CBE"/>
    <w:rsid w:val="00B91F76"/>
    <w:rsid w:val="00B92DA3"/>
    <w:rsid w:val="00B930BF"/>
    <w:rsid w:val="00B96113"/>
    <w:rsid w:val="00B97731"/>
    <w:rsid w:val="00B97C2A"/>
    <w:rsid w:val="00BA05F5"/>
    <w:rsid w:val="00BA3847"/>
    <w:rsid w:val="00BA45AD"/>
    <w:rsid w:val="00BA45EE"/>
    <w:rsid w:val="00BA6A3E"/>
    <w:rsid w:val="00BB05B0"/>
    <w:rsid w:val="00BB5766"/>
    <w:rsid w:val="00BB5D5F"/>
    <w:rsid w:val="00BB5EA5"/>
    <w:rsid w:val="00BC07C3"/>
    <w:rsid w:val="00BC1E50"/>
    <w:rsid w:val="00BC57F2"/>
    <w:rsid w:val="00BC650F"/>
    <w:rsid w:val="00BD14BC"/>
    <w:rsid w:val="00BD39CE"/>
    <w:rsid w:val="00BD6A74"/>
    <w:rsid w:val="00BD7B3D"/>
    <w:rsid w:val="00BE02B2"/>
    <w:rsid w:val="00BE09B5"/>
    <w:rsid w:val="00BE29C0"/>
    <w:rsid w:val="00BE2D2D"/>
    <w:rsid w:val="00BE3978"/>
    <w:rsid w:val="00BE40C5"/>
    <w:rsid w:val="00BE49B6"/>
    <w:rsid w:val="00BE4E7D"/>
    <w:rsid w:val="00BF2216"/>
    <w:rsid w:val="00BF33CF"/>
    <w:rsid w:val="00BF4DED"/>
    <w:rsid w:val="00BF5414"/>
    <w:rsid w:val="00BF5F1F"/>
    <w:rsid w:val="00BF79A9"/>
    <w:rsid w:val="00C02B4C"/>
    <w:rsid w:val="00C03D6F"/>
    <w:rsid w:val="00C061FC"/>
    <w:rsid w:val="00C07139"/>
    <w:rsid w:val="00C07703"/>
    <w:rsid w:val="00C10E55"/>
    <w:rsid w:val="00C15EB4"/>
    <w:rsid w:val="00C16E4F"/>
    <w:rsid w:val="00C22775"/>
    <w:rsid w:val="00C22F8D"/>
    <w:rsid w:val="00C300FC"/>
    <w:rsid w:val="00C30A95"/>
    <w:rsid w:val="00C31E0B"/>
    <w:rsid w:val="00C3282E"/>
    <w:rsid w:val="00C362D2"/>
    <w:rsid w:val="00C375EA"/>
    <w:rsid w:val="00C37C46"/>
    <w:rsid w:val="00C41744"/>
    <w:rsid w:val="00C5197A"/>
    <w:rsid w:val="00C52694"/>
    <w:rsid w:val="00C53379"/>
    <w:rsid w:val="00C55AEF"/>
    <w:rsid w:val="00C560C6"/>
    <w:rsid w:val="00C60113"/>
    <w:rsid w:val="00C62589"/>
    <w:rsid w:val="00C62724"/>
    <w:rsid w:val="00C6387C"/>
    <w:rsid w:val="00C70575"/>
    <w:rsid w:val="00C72A5B"/>
    <w:rsid w:val="00C73FC0"/>
    <w:rsid w:val="00C76244"/>
    <w:rsid w:val="00C830DF"/>
    <w:rsid w:val="00C85114"/>
    <w:rsid w:val="00C9484A"/>
    <w:rsid w:val="00C973D4"/>
    <w:rsid w:val="00CA1D04"/>
    <w:rsid w:val="00CA1E06"/>
    <w:rsid w:val="00CA4F13"/>
    <w:rsid w:val="00CA789A"/>
    <w:rsid w:val="00CB006B"/>
    <w:rsid w:val="00CB0B32"/>
    <w:rsid w:val="00CB10D8"/>
    <w:rsid w:val="00CB1D04"/>
    <w:rsid w:val="00CB2AF1"/>
    <w:rsid w:val="00CB3975"/>
    <w:rsid w:val="00CB4582"/>
    <w:rsid w:val="00CB7482"/>
    <w:rsid w:val="00CC2D16"/>
    <w:rsid w:val="00CC6036"/>
    <w:rsid w:val="00CC7EE5"/>
    <w:rsid w:val="00CD1FA2"/>
    <w:rsid w:val="00CD2129"/>
    <w:rsid w:val="00CD3A49"/>
    <w:rsid w:val="00CD53ED"/>
    <w:rsid w:val="00CD7E27"/>
    <w:rsid w:val="00CE0A5B"/>
    <w:rsid w:val="00CE3DEE"/>
    <w:rsid w:val="00CE4020"/>
    <w:rsid w:val="00CE75D0"/>
    <w:rsid w:val="00CF0768"/>
    <w:rsid w:val="00CF2673"/>
    <w:rsid w:val="00D0291B"/>
    <w:rsid w:val="00D03617"/>
    <w:rsid w:val="00D04752"/>
    <w:rsid w:val="00D047A0"/>
    <w:rsid w:val="00D04A9B"/>
    <w:rsid w:val="00D0561C"/>
    <w:rsid w:val="00D10B75"/>
    <w:rsid w:val="00D11F6C"/>
    <w:rsid w:val="00D11F8D"/>
    <w:rsid w:val="00D1303A"/>
    <w:rsid w:val="00D14088"/>
    <w:rsid w:val="00D1623B"/>
    <w:rsid w:val="00D16944"/>
    <w:rsid w:val="00D16FFA"/>
    <w:rsid w:val="00D17C95"/>
    <w:rsid w:val="00D20D02"/>
    <w:rsid w:val="00D21A8B"/>
    <w:rsid w:val="00D21F58"/>
    <w:rsid w:val="00D22BC8"/>
    <w:rsid w:val="00D2711E"/>
    <w:rsid w:val="00D3069B"/>
    <w:rsid w:val="00D30D42"/>
    <w:rsid w:val="00D311B4"/>
    <w:rsid w:val="00D34BFE"/>
    <w:rsid w:val="00D40856"/>
    <w:rsid w:val="00D41B88"/>
    <w:rsid w:val="00D44FDA"/>
    <w:rsid w:val="00D4501E"/>
    <w:rsid w:val="00D505E3"/>
    <w:rsid w:val="00D515D9"/>
    <w:rsid w:val="00D53EEC"/>
    <w:rsid w:val="00D567A8"/>
    <w:rsid w:val="00D56C5C"/>
    <w:rsid w:val="00D60290"/>
    <w:rsid w:val="00D650FA"/>
    <w:rsid w:val="00D65F8E"/>
    <w:rsid w:val="00D67F4F"/>
    <w:rsid w:val="00D71210"/>
    <w:rsid w:val="00D73588"/>
    <w:rsid w:val="00D735E4"/>
    <w:rsid w:val="00D73F88"/>
    <w:rsid w:val="00D82179"/>
    <w:rsid w:val="00D8314A"/>
    <w:rsid w:val="00D83898"/>
    <w:rsid w:val="00D85833"/>
    <w:rsid w:val="00D87FD9"/>
    <w:rsid w:val="00D90D63"/>
    <w:rsid w:val="00D92829"/>
    <w:rsid w:val="00D94173"/>
    <w:rsid w:val="00D9441E"/>
    <w:rsid w:val="00D94769"/>
    <w:rsid w:val="00D957E5"/>
    <w:rsid w:val="00D96575"/>
    <w:rsid w:val="00D965E9"/>
    <w:rsid w:val="00D96CB2"/>
    <w:rsid w:val="00D970B6"/>
    <w:rsid w:val="00D97B6A"/>
    <w:rsid w:val="00DA0609"/>
    <w:rsid w:val="00DA1D84"/>
    <w:rsid w:val="00DA220A"/>
    <w:rsid w:val="00DA2C83"/>
    <w:rsid w:val="00DA3181"/>
    <w:rsid w:val="00DA713C"/>
    <w:rsid w:val="00DB1DD1"/>
    <w:rsid w:val="00DB37AA"/>
    <w:rsid w:val="00DB7860"/>
    <w:rsid w:val="00DC1E8E"/>
    <w:rsid w:val="00DC46F1"/>
    <w:rsid w:val="00DC6DE8"/>
    <w:rsid w:val="00DD3390"/>
    <w:rsid w:val="00DD5831"/>
    <w:rsid w:val="00DE14E7"/>
    <w:rsid w:val="00DE163F"/>
    <w:rsid w:val="00DE197A"/>
    <w:rsid w:val="00DE2F4E"/>
    <w:rsid w:val="00DE33D5"/>
    <w:rsid w:val="00DE5853"/>
    <w:rsid w:val="00DE5C14"/>
    <w:rsid w:val="00DE695B"/>
    <w:rsid w:val="00DF03A8"/>
    <w:rsid w:val="00DF447E"/>
    <w:rsid w:val="00DF6405"/>
    <w:rsid w:val="00DF6DA1"/>
    <w:rsid w:val="00DF7B08"/>
    <w:rsid w:val="00E05671"/>
    <w:rsid w:val="00E05DB5"/>
    <w:rsid w:val="00E07F7C"/>
    <w:rsid w:val="00E10CD9"/>
    <w:rsid w:val="00E11972"/>
    <w:rsid w:val="00E14046"/>
    <w:rsid w:val="00E149FB"/>
    <w:rsid w:val="00E15519"/>
    <w:rsid w:val="00E20FE3"/>
    <w:rsid w:val="00E215BD"/>
    <w:rsid w:val="00E21751"/>
    <w:rsid w:val="00E24215"/>
    <w:rsid w:val="00E26723"/>
    <w:rsid w:val="00E27103"/>
    <w:rsid w:val="00E34A24"/>
    <w:rsid w:val="00E3729E"/>
    <w:rsid w:val="00E3766F"/>
    <w:rsid w:val="00E400E0"/>
    <w:rsid w:val="00E403A2"/>
    <w:rsid w:val="00E41C5C"/>
    <w:rsid w:val="00E43516"/>
    <w:rsid w:val="00E43AB6"/>
    <w:rsid w:val="00E4737F"/>
    <w:rsid w:val="00E54C51"/>
    <w:rsid w:val="00E635D1"/>
    <w:rsid w:val="00E63637"/>
    <w:rsid w:val="00E63DB0"/>
    <w:rsid w:val="00E63E7B"/>
    <w:rsid w:val="00E65C44"/>
    <w:rsid w:val="00E709F6"/>
    <w:rsid w:val="00E81342"/>
    <w:rsid w:val="00E83C5B"/>
    <w:rsid w:val="00E843F3"/>
    <w:rsid w:val="00E852A0"/>
    <w:rsid w:val="00E90E7E"/>
    <w:rsid w:val="00E926C3"/>
    <w:rsid w:val="00E926F9"/>
    <w:rsid w:val="00E95BFE"/>
    <w:rsid w:val="00E96920"/>
    <w:rsid w:val="00EA210D"/>
    <w:rsid w:val="00EA2FBE"/>
    <w:rsid w:val="00EA4DC9"/>
    <w:rsid w:val="00EA7AA1"/>
    <w:rsid w:val="00EB1D83"/>
    <w:rsid w:val="00EB546B"/>
    <w:rsid w:val="00EB7DEB"/>
    <w:rsid w:val="00EC4090"/>
    <w:rsid w:val="00EC65C8"/>
    <w:rsid w:val="00ED1FE3"/>
    <w:rsid w:val="00ED2853"/>
    <w:rsid w:val="00ED3369"/>
    <w:rsid w:val="00ED34C6"/>
    <w:rsid w:val="00ED7284"/>
    <w:rsid w:val="00ED74C7"/>
    <w:rsid w:val="00ED75CE"/>
    <w:rsid w:val="00ED7C38"/>
    <w:rsid w:val="00EE1636"/>
    <w:rsid w:val="00EE1660"/>
    <w:rsid w:val="00EE1CDB"/>
    <w:rsid w:val="00EE202D"/>
    <w:rsid w:val="00EE3EFF"/>
    <w:rsid w:val="00EF2371"/>
    <w:rsid w:val="00EF758F"/>
    <w:rsid w:val="00EF7D72"/>
    <w:rsid w:val="00F00A31"/>
    <w:rsid w:val="00F12AB5"/>
    <w:rsid w:val="00F13154"/>
    <w:rsid w:val="00F15D50"/>
    <w:rsid w:val="00F15DD2"/>
    <w:rsid w:val="00F169C8"/>
    <w:rsid w:val="00F2126D"/>
    <w:rsid w:val="00F2366B"/>
    <w:rsid w:val="00F23F92"/>
    <w:rsid w:val="00F35D53"/>
    <w:rsid w:val="00F369DB"/>
    <w:rsid w:val="00F422EF"/>
    <w:rsid w:val="00F4362E"/>
    <w:rsid w:val="00F43A2C"/>
    <w:rsid w:val="00F46E51"/>
    <w:rsid w:val="00F52781"/>
    <w:rsid w:val="00F5293F"/>
    <w:rsid w:val="00F53329"/>
    <w:rsid w:val="00F562B4"/>
    <w:rsid w:val="00F56D62"/>
    <w:rsid w:val="00F57C34"/>
    <w:rsid w:val="00F664FE"/>
    <w:rsid w:val="00F72E98"/>
    <w:rsid w:val="00F77368"/>
    <w:rsid w:val="00F815BC"/>
    <w:rsid w:val="00F82B8F"/>
    <w:rsid w:val="00F854D9"/>
    <w:rsid w:val="00F8708B"/>
    <w:rsid w:val="00F90954"/>
    <w:rsid w:val="00F9220A"/>
    <w:rsid w:val="00F925E4"/>
    <w:rsid w:val="00F92A66"/>
    <w:rsid w:val="00F95B24"/>
    <w:rsid w:val="00F964A2"/>
    <w:rsid w:val="00F9660F"/>
    <w:rsid w:val="00FA12BB"/>
    <w:rsid w:val="00FA3090"/>
    <w:rsid w:val="00FA6786"/>
    <w:rsid w:val="00FA7C1D"/>
    <w:rsid w:val="00FB0B60"/>
    <w:rsid w:val="00FB2919"/>
    <w:rsid w:val="00FB4C5A"/>
    <w:rsid w:val="00FB5F32"/>
    <w:rsid w:val="00FB74BC"/>
    <w:rsid w:val="00FB7698"/>
    <w:rsid w:val="00FB76E2"/>
    <w:rsid w:val="00FC1D48"/>
    <w:rsid w:val="00FC4344"/>
    <w:rsid w:val="00FC7BAE"/>
    <w:rsid w:val="00FD71F3"/>
    <w:rsid w:val="00FE1023"/>
    <w:rsid w:val="00FE3F7C"/>
    <w:rsid w:val="00FE4949"/>
    <w:rsid w:val="00FF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71EAB04"/>
  <w15:docId w15:val="{735C1A19-AA70-4B0F-BD54-C744409E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9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09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09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092A"/>
    <w:rPr>
      <w:sz w:val="20"/>
      <w:szCs w:val="20"/>
    </w:rPr>
  </w:style>
  <w:style w:type="paragraph" w:styleId="a7">
    <w:name w:val="List Paragraph"/>
    <w:basedOn w:val="a"/>
    <w:uiPriority w:val="34"/>
    <w:qFormat/>
    <w:rsid w:val="004B365D"/>
    <w:pPr>
      <w:ind w:leftChars="200" w:left="480"/>
    </w:pPr>
  </w:style>
  <w:style w:type="table" w:styleId="a8">
    <w:name w:val="Table Grid"/>
    <w:basedOn w:val="a1"/>
    <w:uiPriority w:val="39"/>
    <w:rsid w:val="009C4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char國小注音題目"/>
    <w:rsid w:val="00D67F4F"/>
    <w:rPr>
      <w:rFonts w:ascii="Times New Roman" w:eastAsia="書法中楷（注音一）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styleId="a9">
    <w:name w:val="Balloon Text"/>
    <w:basedOn w:val="a"/>
    <w:link w:val="aa"/>
    <w:uiPriority w:val="99"/>
    <w:semiHidden/>
    <w:unhideWhenUsed/>
    <w:rsid w:val="003A2C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A2C1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age number"/>
    <w:uiPriority w:val="99"/>
    <w:semiHidden/>
    <w:unhideWhenUsed/>
    <w:rsid w:val="009A4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D07E2-BE49-4C65-B102-4F1E4348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2248</TotalTime>
  <Pages>2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素靜 陳</cp:lastModifiedBy>
  <cp:revision>923</cp:revision>
  <cp:lastPrinted>2022-04-05T23:59:00Z</cp:lastPrinted>
  <dcterms:created xsi:type="dcterms:W3CDTF">2020-12-26T01:49:00Z</dcterms:created>
  <dcterms:modified xsi:type="dcterms:W3CDTF">2022-04-06T00:28:00Z</dcterms:modified>
</cp:coreProperties>
</file>