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EB5" w:rsidRPr="006C2ECE" w:rsidRDefault="006C2ECE" w:rsidP="006C2ECE">
      <w:pPr>
        <w:tabs>
          <w:tab w:val="center" w:pos="5102"/>
          <w:tab w:val="left" w:pos="8430"/>
        </w:tabs>
        <w:rPr>
          <w:rFonts w:ascii="標楷體" w:eastAsia="標楷體" w:hAnsi="標楷體" w:cs="Times New Roman"/>
          <w:b/>
          <w:sz w:val="36"/>
          <w:szCs w:val="36"/>
        </w:rPr>
      </w:pPr>
      <w:r w:rsidRPr="006C2ECE">
        <w:rPr>
          <w:rFonts w:ascii="標楷體" w:eastAsia="標楷體" w:hAnsi="標楷體" w:cs="Times New Roman"/>
          <w:b/>
          <w:sz w:val="36"/>
          <w:szCs w:val="36"/>
        </w:rPr>
        <w:tab/>
      </w:r>
      <w:r w:rsidR="00A91EB5" w:rsidRPr="006C2ECE">
        <w:rPr>
          <w:rFonts w:ascii="標楷體" w:eastAsia="標楷體" w:hAnsi="標楷體" w:cs="Times New Roman" w:hint="eastAsia"/>
          <w:b/>
          <w:sz w:val="36"/>
          <w:szCs w:val="36"/>
        </w:rPr>
        <w:t>桃園市建德國小</w:t>
      </w:r>
      <w:r w:rsidR="00B80660" w:rsidRPr="00B80660">
        <w:rPr>
          <w:rFonts w:ascii="標楷體" w:eastAsia="標楷體" w:hAnsi="標楷體" w:cs="Times New Roman" w:hint="eastAsia"/>
          <w:b/>
          <w:sz w:val="36"/>
          <w:szCs w:val="36"/>
        </w:rPr>
        <w:t>校訂彈性學習</w:t>
      </w:r>
      <w:proofErr w:type="gramStart"/>
      <w:r w:rsidR="00B80660" w:rsidRPr="00B80660">
        <w:rPr>
          <w:rFonts w:ascii="標楷體" w:eastAsia="標楷體" w:hAnsi="標楷體" w:cs="Times New Roman" w:hint="eastAsia"/>
          <w:b/>
          <w:sz w:val="36"/>
          <w:szCs w:val="36"/>
        </w:rPr>
        <w:t>課程</w:t>
      </w:r>
      <w:r w:rsidR="00B80660">
        <w:rPr>
          <w:rFonts w:ascii="標楷體" w:eastAsia="標楷體" w:hAnsi="標楷體" w:cs="Times New Roman" w:hint="eastAsia"/>
          <w:b/>
          <w:sz w:val="36"/>
          <w:szCs w:val="36"/>
        </w:rPr>
        <w:t>課程</w:t>
      </w:r>
      <w:proofErr w:type="gramEnd"/>
      <w:r w:rsidR="00B80660">
        <w:rPr>
          <w:rFonts w:ascii="標楷體" w:eastAsia="標楷體" w:hAnsi="標楷體" w:cs="Times New Roman" w:hint="eastAsia"/>
          <w:b/>
          <w:sz w:val="36"/>
          <w:szCs w:val="36"/>
        </w:rPr>
        <w:t>架構總表</w:t>
      </w:r>
      <w:r w:rsidRPr="006C2ECE">
        <w:rPr>
          <w:rFonts w:ascii="標楷體" w:eastAsia="標楷體" w:hAnsi="標楷體" w:cs="Times New Roman"/>
          <w:b/>
          <w:sz w:val="36"/>
          <w:szCs w:val="36"/>
        </w:rPr>
        <w:tab/>
      </w:r>
    </w:p>
    <w:tbl>
      <w:tblPr>
        <w:tblStyle w:val="ab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425"/>
        <w:gridCol w:w="1488"/>
        <w:gridCol w:w="1489"/>
        <w:gridCol w:w="1559"/>
        <w:gridCol w:w="1559"/>
        <w:gridCol w:w="1559"/>
        <w:gridCol w:w="1560"/>
      </w:tblGrid>
      <w:tr w:rsidR="004F5704" w:rsidTr="00B80660">
        <w:tc>
          <w:tcPr>
            <w:tcW w:w="426" w:type="dxa"/>
            <w:vMerge w:val="restart"/>
            <w:vAlign w:val="center"/>
          </w:tcPr>
          <w:p w:rsidR="004F5704" w:rsidRPr="00E57BA5" w:rsidRDefault="004F5704" w:rsidP="001F599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57BA5">
              <w:rPr>
                <w:rFonts w:ascii="標楷體" w:eastAsia="標楷體" w:hAnsi="標楷體" w:hint="eastAsia"/>
                <w:sz w:val="20"/>
                <w:szCs w:val="20"/>
              </w:rPr>
              <w:t>校訂課程</w:t>
            </w:r>
          </w:p>
        </w:tc>
        <w:tc>
          <w:tcPr>
            <w:tcW w:w="425" w:type="dxa"/>
            <w:vMerge w:val="restart"/>
          </w:tcPr>
          <w:p w:rsidR="004F5704" w:rsidRPr="00C74B87" w:rsidRDefault="004F5704" w:rsidP="00A45AB2">
            <w:pPr>
              <w:spacing w:line="0" w:lineRule="atLeast"/>
              <w:rPr>
                <w:rFonts w:ascii="標楷體" w:eastAsia="標楷體" w:hAnsi="標楷體"/>
                <w:sz w:val="18"/>
                <w:szCs w:val="18"/>
              </w:rPr>
            </w:pPr>
            <w:r w:rsidRPr="00C74B87">
              <w:rPr>
                <w:rFonts w:ascii="標楷體" w:eastAsia="標楷體" w:hAnsi="標楷體" w:hint="eastAsia"/>
                <w:sz w:val="18"/>
                <w:szCs w:val="18"/>
              </w:rPr>
              <w:t>彈性學習課程</w:t>
            </w:r>
          </w:p>
        </w:tc>
        <w:tc>
          <w:tcPr>
            <w:tcW w:w="2977" w:type="dxa"/>
            <w:gridSpan w:val="2"/>
            <w:vAlign w:val="center"/>
          </w:tcPr>
          <w:p w:rsidR="004F5704" w:rsidRPr="00E57BA5" w:rsidRDefault="004F5704" w:rsidP="00A45AB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57BA5">
              <w:rPr>
                <w:rFonts w:ascii="標楷體" w:eastAsia="標楷體" w:hAnsi="標楷體" w:hint="eastAsia"/>
                <w:sz w:val="20"/>
                <w:szCs w:val="20"/>
              </w:rPr>
              <w:t>第一學習階段</w:t>
            </w:r>
          </w:p>
        </w:tc>
        <w:tc>
          <w:tcPr>
            <w:tcW w:w="3118" w:type="dxa"/>
            <w:gridSpan w:val="2"/>
            <w:vAlign w:val="center"/>
          </w:tcPr>
          <w:p w:rsidR="004F5704" w:rsidRPr="00E57BA5" w:rsidRDefault="004F5704" w:rsidP="00A45AB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57BA5">
              <w:rPr>
                <w:rFonts w:ascii="標楷體" w:eastAsia="標楷體" w:hAnsi="標楷體" w:hint="eastAsia"/>
                <w:sz w:val="20"/>
                <w:szCs w:val="20"/>
              </w:rPr>
              <w:t>第二學習階段</w:t>
            </w:r>
          </w:p>
        </w:tc>
        <w:tc>
          <w:tcPr>
            <w:tcW w:w="3119" w:type="dxa"/>
            <w:gridSpan w:val="2"/>
            <w:vAlign w:val="center"/>
          </w:tcPr>
          <w:p w:rsidR="004F5704" w:rsidRPr="00E57BA5" w:rsidRDefault="004F5704" w:rsidP="00A45AB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57BA5">
              <w:rPr>
                <w:rFonts w:ascii="標楷體" w:eastAsia="標楷體" w:hAnsi="標楷體" w:hint="eastAsia"/>
                <w:sz w:val="20"/>
                <w:szCs w:val="20"/>
              </w:rPr>
              <w:t>第三學習階段</w:t>
            </w:r>
          </w:p>
        </w:tc>
      </w:tr>
      <w:tr w:rsidR="004F5704" w:rsidTr="00B80660">
        <w:trPr>
          <w:trHeight w:val="378"/>
        </w:trPr>
        <w:tc>
          <w:tcPr>
            <w:tcW w:w="426" w:type="dxa"/>
            <w:vMerge/>
          </w:tcPr>
          <w:p w:rsidR="004F5704" w:rsidRPr="00E57BA5" w:rsidRDefault="004F5704" w:rsidP="00A45AB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4F5704" w:rsidRPr="00E57BA5" w:rsidRDefault="004F5704" w:rsidP="00A45AB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88" w:type="dxa"/>
            <w:vAlign w:val="center"/>
          </w:tcPr>
          <w:p w:rsidR="004F5704" w:rsidRPr="00E57BA5" w:rsidRDefault="004F5704" w:rsidP="00A45AB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57BA5">
              <w:rPr>
                <w:rFonts w:ascii="標楷體" w:eastAsia="標楷體" w:hAnsi="標楷體" w:hint="eastAsia"/>
                <w:b/>
                <w:sz w:val="20"/>
                <w:szCs w:val="20"/>
              </w:rPr>
              <w:t>1年級</w:t>
            </w:r>
          </w:p>
        </w:tc>
        <w:tc>
          <w:tcPr>
            <w:tcW w:w="1489" w:type="dxa"/>
            <w:vAlign w:val="center"/>
          </w:tcPr>
          <w:p w:rsidR="004F5704" w:rsidRPr="00E57BA5" w:rsidRDefault="004F5704" w:rsidP="00A45AB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57BA5">
              <w:rPr>
                <w:rFonts w:ascii="標楷體" w:eastAsia="標楷體" w:hAnsi="標楷體" w:hint="eastAsia"/>
                <w:b/>
                <w:sz w:val="20"/>
                <w:szCs w:val="20"/>
              </w:rPr>
              <w:t>2年級</w:t>
            </w:r>
          </w:p>
        </w:tc>
        <w:tc>
          <w:tcPr>
            <w:tcW w:w="1559" w:type="dxa"/>
            <w:vAlign w:val="center"/>
          </w:tcPr>
          <w:p w:rsidR="004F5704" w:rsidRPr="00E57BA5" w:rsidRDefault="004F5704" w:rsidP="00A45AB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57BA5">
              <w:rPr>
                <w:rFonts w:ascii="標楷體" w:eastAsia="標楷體" w:hAnsi="標楷體" w:hint="eastAsia"/>
                <w:b/>
                <w:sz w:val="20"/>
                <w:szCs w:val="20"/>
              </w:rPr>
              <w:t>3年級</w:t>
            </w:r>
          </w:p>
        </w:tc>
        <w:tc>
          <w:tcPr>
            <w:tcW w:w="1559" w:type="dxa"/>
            <w:vAlign w:val="center"/>
          </w:tcPr>
          <w:p w:rsidR="004F5704" w:rsidRPr="00E57BA5" w:rsidRDefault="004F5704" w:rsidP="00A45AB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57BA5">
              <w:rPr>
                <w:rFonts w:ascii="標楷體" w:eastAsia="標楷體" w:hAnsi="標楷體" w:hint="eastAsia"/>
                <w:b/>
                <w:sz w:val="20"/>
                <w:szCs w:val="20"/>
              </w:rPr>
              <w:t>4年級</w:t>
            </w:r>
          </w:p>
        </w:tc>
        <w:tc>
          <w:tcPr>
            <w:tcW w:w="1559" w:type="dxa"/>
            <w:vAlign w:val="center"/>
          </w:tcPr>
          <w:p w:rsidR="004F5704" w:rsidRPr="00E57BA5" w:rsidRDefault="004F5704" w:rsidP="00A45AB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57BA5">
              <w:rPr>
                <w:rFonts w:ascii="標楷體" w:eastAsia="標楷體" w:hAnsi="標楷體" w:hint="eastAsia"/>
                <w:b/>
                <w:sz w:val="20"/>
                <w:szCs w:val="20"/>
              </w:rPr>
              <w:t>5年級</w:t>
            </w:r>
          </w:p>
        </w:tc>
        <w:tc>
          <w:tcPr>
            <w:tcW w:w="1560" w:type="dxa"/>
            <w:vAlign w:val="center"/>
          </w:tcPr>
          <w:p w:rsidR="004F5704" w:rsidRPr="00E57BA5" w:rsidRDefault="004F5704" w:rsidP="00A45AB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E57BA5">
              <w:rPr>
                <w:rFonts w:ascii="標楷體" w:eastAsia="標楷體" w:hAnsi="標楷體" w:hint="eastAsia"/>
                <w:b/>
                <w:sz w:val="20"/>
                <w:szCs w:val="20"/>
              </w:rPr>
              <w:t>6年級</w:t>
            </w:r>
          </w:p>
        </w:tc>
      </w:tr>
      <w:tr w:rsidR="004F5704" w:rsidTr="00B80660">
        <w:trPr>
          <w:trHeight w:val="411"/>
        </w:trPr>
        <w:tc>
          <w:tcPr>
            <w:tcW w:w="426" w:type="dxa"/>
            <w:vMerge/>
          </w:tcPr>
          <w:p w:rsidR="004F5704" w:rsidRPr="00E57BA5" w:rsidRDefault="004F5704" w:rsidP="00A45AB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4F5704" w:rsidRPr="00E57BA5" w:rsidRDefault="004F5704" w:rsidP="00A45AB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Align w:val="center"/>
          </w:tcPr>
          <w:p w:rsidR="004F5704" w:rsidRPr="00E57BA5" w:rsidRDefault="004F5704" w:rsidP="00A45AB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57BA5">
              <w:rPr>
                <w:rFonts w:ascii="標楷體" w:eastAsia="標楷體" w:hAnsi="標楷體" w:hint="eastAsia"/>
                <w:sz w:val="20"/>
                <w:szCs w:val="20"/>
              </w:rPr>
              <w:t>2-4節</w:t>
            </w:r>
          </w:p>
        </w:tc>
        <w:tc>
          <w:tcPr>
            <w:tcW w:w="3118" w:type="dxa"/>
            <w:gridSpan w:val="2"/>
            <w:vAlign w:val="center"/>
          </w:tcPr>
          <w:p w:rsidR="004F5704" w:rsidRPr="00E57BA5" w:rsidRDefault="004F5704" w:rsidP="00A45AB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57BA5">
              <w:rPr>
                <w:rFonts w:ascii="標楷體" w:eastAsia="標楷體" w:hAnsi="標楷體" w:hint="eastAsia"/>
                <w:sz w:val="20"/>
                <w:szCs w:val="20"/>
              </w:rPr>
              <w:t>3-6節</w:t>
            </w:r>
          </w:p>
        </w:tc>
        <w:tc>
          <w:tcPr>
            <w:tcW w:w="3119" w:type="dxa"/>
            <w:gridSpan w:val="2"/>
            <w:vAlign w:val="center"/>
          </w:tcPr>
          <w:p w:rsidR="004F5704" w:rsidRPr="00E57BA5" w:rsidRDefault="004F5704" w:rsidP="00A45AB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57BA5">
              <w:rPr>
                <w:rFonts w:ascii="標楷體" w:eastAsia="標楷體" w:hAnsi="標楷體" w:hint="eastAsia"/>
                <w:sz w:val="20"/>
                <w:szCs w:val="20"/>
              </w:rPr>
              <w:t>4-7節</w:t>
            </w:r>
          </w:p>
        </w:tc>
      </w:tr>
      <w:tr w:rsidR="004F5704" w:rsidTr="00B80660">
        <w:tc>
          <w:tcPr>
            <w:tcW w:w="426" w:type="dxa"/>
            <w:vMerge/>
          </w:tcPr>
          <w:p w:rsidR="004F5704" w:rsidRPr="00E57BA5" w:rsidRDefault="004F5704" w:rsidP="00A45AB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4F5704" w:rsidRPr="00E57BA5" w:rsidRDefault="004F5704" w:rsidP="00A45AB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vAlign w:val="center"/>
          </w:tcPr>
          <w:p w:rsidR="004F5704" w:rsidRPr="00E57BA5" w:rsidRDefault="004F5704" w:rsidP="00A45AB2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E36C0A" w:themeColor="accent6" w:themeShade="BF"/>
                <w:sz w:val="20"/>
                <w:szCs w:val="20"/>
              </w:rPr>
            </w:pPr>
            <w:r w:rsidRPr="00E57BA5">
              <w:rPr>
                <w:rFonts w:ascii="標楷體" w:eastAsia="標楷體" w:hAnsi="標楷體" w:hint="eastAsia"/>
                <w:b/>
                <w:color w:val="E36C0A" w:themeColor="accent6" w:themeShade="BF"/>
                <w:sz w:val="20"/>
                <w:szCs w:val="20"/>
              </w:rPr>
              <w:t>3節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  <w:vAlign w:val="center"/>
          </w:tcPr>
          <w:p w:rsidR="004F5704" w:rsidRPr="00E57BA5" w:rsidRDefault="004F5704" w:rsidP="00A45AB2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E36C0A" w:themeColor="accent6" w:themeShade="BF"/>
                <w:sz w:val="20"/>
                <w:szCs w:val="20"/>
              </w:rPr>
            </w:pPr>
            <w:r w:rsidRPr="00E57BA5">
              <w:rPr>
                <w:rFonts w:ascii="標楷體" w:eastAsia="標楷體" w:hAnsi="標楷體" w:hint="eastAsia"/>
                <w:b/>
                <w:color w:val="E36C0A" w:themeColor="accent6" w:themeShade="BF"/>
                <w:sz w:val="20"/>
                <w:szCs w:val="20"/>
              </w:rPr>
              <w:t>4節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  <w:vAlign w:val="center"/>
          </w:tcPr>
          <w:p w:rsidR="004F5704" w:rsidRPr="00E57BA5" w:rsidRDefault="004F5704" w:rsidP="00A45AB2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E36C0A" w:themeColor="accent6" w:themeShade="BF"/>
                <w:sz w:val="20"/>
                <w:szCs w:val="20"/>
              </w:rPr>
            </w:pPr>
            <w:r w:rsidRPr="00E57BA5">
              <w:rPr>
                <w:rFonts w:ascii="標楷體" w:eastAsia="標楷體" w:hAnsi="標楷體" w:hint="eastAsia"/>
                <w:b/>
                <w:color w:val="E36C0A" w:themeColor="accent6" w:themeShade="BF"/>
                <w:sz w:val="20"/>
                <w:szCs w:val="20"/>
              </w:rPr>
              <w:t>6節</w:t>
            </w:r>
          </w:p>
        </w:tc>
      </w:tr>
      <w:tr w:rsidR="001F5999" w:rsidTr="00B80660">
        <w:trPr>
          <w:trHeight w:val="161"/>
        </w:trPr>
        <w:tc>
          <w:tcPr>
            <w:tcW w:w="851" w:type="dxa"/>
            <w:gridSpan w:val="2"/>
            <w:vMerge w:val="restart"/>
            <w:vAlign w:val="center"/>
          </w:tcPr>
          <w:p w:rsidR="001F5999" w:rsidRPr="00C74B87" w:rsidRDefault="001F5999" w:rsidP="009D460C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Cs w:val="24"/>
              </w:rPr>
            </w:pPr>
            <w:r w:rsidRPr="00C74B87">
              <w:rPr>
                <w:rFonts w:ascii="標楷體" w:eastAsia="標楷體" w:hAnsi="標楷體" w:hint="eastAsia"/>
                <w:color w:val="0070C0"/>
                <w:szCs w:val="24"/>
              </w:rPr>
              <w:t>2/21</w:t>
            </w:r>
          </w:p>
          <w:p w:rsidR="001F5999" w:rsidRPr="00C74B87" w:rsidRDefault="001F5999" w:rsidP="009D460C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Cs w:val="24"/>
              </w:rPr>
            </w:pPr>
            <w:r w:rsidRPr="00C74B87">
              <w:rPr>
                <w:rFonts w:ascii="標楷體" w:eastAsia="標楷體" w:hAnsi="標楷體" w:hint="eastAsia"/>
                <w:color w:val="0070C0"/>
                <w:szCs w:val="24"/>
              </w:rPr>
              <w:t>會議</w:t>
            </w:r>
          </w:p>
          <w:p w:rsidR="001F5999" w:rsidRPr="00141F84" w:rsidRDefault="001F5999" w:rsidP="009D460C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8"/>
                <w:szCs w:val="28"/>
              </w:rPr>
            </w:pPr>
            <w:r w:rsidRPr="00C74B87">
              <w:rPr>
                <w:rFonts w:ascii="標楷體" w:eastAsia="標楷體" w:hAnsi="標楷體" w:hint="eastAsia"/>
                <w:color w:val="0070C0"/>
                <w:szCs w:val="24"/>
              </w:rPr>
              <w:t>決議</w:t>
            </w:r>
          </w:p>
        </w:tc>
        <w:tc>
          <w:tcPr>
            <w:tcW w:w="2977" w:type="dxa"/>
            <w:gridSpan w:val="2"/>
            <w:tcBorders>
              <w:bottom w:val="dotted" w:sz="4" w:space="0" w:color="auto"/>
            </w:tcBorders>
            <w:vAlign w:val="center"/>
          </w:tcPr>
          <w:p w:rsidR="001F5999" w:rsidRPr="00141F84" w:rsidRDefault="001F5999" w:rsidP="00A45AB2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141F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1節 (閱讀方面</w:t>
            </w:r>
            <w:r w:rsidRPr="00141F84">
              <w:rPr>
                <w:rFonts w:ascii="新細明體" w:eastAsia="新細明體" w:hAnsi="新細明體" w:hint="eastAsia"/>
                <w:color w:val="0070C0"/>
                <w:sz w:val="20"/>
                <w:szCs w:val="20"/>
              </w:rPr>
              <w:t>)</w:t>
            </w:r>
          </w:p>
        </w:tc>
        <w:tc>
          <w:tcPr>
            <w:tcW w:w="3118" w:type="dxa"/>
            <w:gridSpan w:val="2"/>
            <w:tcBorders>
              <w:bottom w:val="dotted" w:sz="4" w:space="0" w:color="auto"/>
            </w:tcBorders>
            <w:vAlign w:val="center"/>
          </w:tcPr>
          <w:p w:rsidR="001F5999" w:rsidRPr="00141F84" w:rsidRDefault="001F5999" w:rsidP="001F5999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141F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1節 (閱讀方面</w:t>
            </w:r>
            <w:r w:rsidRPr="00141F84">
              <w:rPr>
                <w:rFonts w:ascii="新細明體" w:eastAsia="新細明體" w:hAnsi="新細明體" w:hint="eastAsia"/>
                <w:color w:val="0070C0"/>
                <w:sz w:val="20"/>
                <w:szCs w:val="20"/>
              </w:rPr>
              <w:t>)</w:t>
            </w:r>
          </w:p>
        </w:tc>
        <w:tc>
          <w:tcPr>
            <w:tcW w:w="3119" w:type="dxa"/>
            <w:gridSpan w:val="2"/>
            <w:tcBorders>
              <w:bottom w:val="dotted" w:sz="4" w:space="0" w:color="auto"/>
            </w:tcBorders>
            <w:vAlign w:val="center"/>
          </w:tcPr>
          <w:p w:rsidR="001F5999" w:rsidRPr="00141F84" w:rsidRDefault="001F5999" w:rsidP="001F5999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141F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2節 (閱讀方面</w:t>
            </w:r>
            <w:r w:rsidRPr="00141F84">
              <w:rPr>
                <w:rFonts w:ascii="新細明體" w:eastAsia="新細明體" w:hAnsi="新細明體" w:hint="eastAsia"/>
                <w:color w:val="0070C0"/>
                <w:sz w:val="20"/>
                <w:szCs w:val="20"/>
              </w:rPr>
              <w:t>)</w:t>
            </w:r>
          </w:p>
        </w:tc>
      </w:tr>
      <w:tr w:rsidR="001F5999" w:rsidTr="00B80660">
        <w:trPr>
          <w:trHeight w:val="244"/>
        </w:trPr>
        <w:tc>
          <w:tcPr>
            <w:tcW w:w="851" w:type="dxa"/>
            <w:gridSpan w:val="2"/>
            <w:vMerge/>
            <w:vAlign w:val="center"/>
          </w:tcPr>
          <w:p w:rsidR="001F5999" w:rsidRPr="00C74B87" w:rsidRDefault="001F5999" w:rsidP="009D460C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F5999" w:rsidRPr="00141F84" w:rsidRDefault="001F5999" w:rsidP="001F5999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141F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1節 (英語方面</w:t>
            </w:r>
            <w:r w:rsidRPr="00141F84">
              <w:rPr>
                <w:rFonts w:ascii="新細明體" w:eastAsia="新細明體" w:hAnsi="新細明體" w:hint="eastAsia"/>
                <w:color w:val="0070C0"/>
                <w:sz w:val="20"/>
                <w:szCs w:val="20"/>
              </w:rPr>
              <w:t>)</w:t>
            </w:r>
          </w:p>
        </w:tc>
        <w:tc>
          <w:tcPr>
            <w:tcW w:w="311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F5999" w:rsidRPr="00141F84" w:rsidRDefault="001F5999" w:rsidP="00A45AB2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141F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1節 (英語方面</w:t>
            </w:r>
            <w:r w:rsidRPr="00141F84">
              <w:rPr>
                <w:rFonts w:ascii="新細明體" w:eastAsia="新細明體" w:hAnsi="新細明體" w:hint="eastAsia"/>
                <w:color w:val="0070C0"/>
                <w:sz w:val="20"/>
                <w:szCs w:val="20"/>
              </w:rPr>
              <w:t>)</w:t>
            </w:r>
          </w:p>
        </w:tc>
        <w:tc>
          <w:tcPr>
            <w:tcW w:w="3119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F5999" w:rsidRPr="00141F84" w:rsidRDefault="001F5999" w:rsidP="00A45AB2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141F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1節 (英語方面</w:t>
            </w:r>
            <w:r w:rsidRPr="00141F84">
              <w:rPr>
                <w:rFonts w:ascii="新細明體" w:eastAsia="新細明體" w:hAnsi="新細明體" w:hint="eastAsia"/>
                <w:color w:val="0070C0"/>
                <w:sz w:val="20"/>
                <w:szCs w:val="20"/>
              </w:rPr>
              <w:t>)</w:t>
            </w:r>
          </w:p>
        </w:tc>
      </w:tr>
      <w:tr w:rsidR="009D460C" w:rsidTr="00B80660">
        <w:trPr>
          <w:trHeight w:val="264"/>
        </w:trPr>
        <w:tc>
          <w:tcPr>
            <w:tcW w:w="851" w:type="dxa"/>
            <w:gridSpan w:val="2"/>
            <w:vMerge/>
            <w:vAlign w:val="center"/>
          </w:tcPr>
          <w:p w:rsidR="009D460C" w:rsidRPr="00C74B87" w:rsidRDefault="009D460C" w:rsidP="009D460C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Cs w:val="24"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460C" w:rsidRPr="00141F84" w:rsidRDefault="009D460C" w:rsidP="00A45AB2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0A54AC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1節 (學年自訂</w:t>
            </w:r>
            <w:r w:rsidRPr="000A54AC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311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460C" w:rsidRPr="00141F84" w:rsidRDefault="009D460C" w:rsidP="00A45AB2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141F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1節 (資訊方面</w:t>
            </w:r>
            <w:r w:rsidRPr="00141F84">
              <w:rPr>
                <w:rFonts w:ascii="新細明體" w:eastAsia="新細明體" w:hAnsi="新細明體" w:hint="eastAsia"/>
                <w:color w:val="0070C0"/>
                <w:sz w:val="20"/>
                <w:szCs w:val="20"/>
              </w:rPr>
              <w:t>)</w:t>
            </w:r>
          </w:p>
        </w:tc>
        <w:tc>
          <w:tcPr>
            <w:tcW w:w="3119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460C" w:rsidRPr="00141F84" w:rsidRDefault="009D460C" w:rsidP="00A45AB2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141F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1節 (資訊方面</w:t>
            </w:r>
            <w:r w:rsidRPr="00141F84">
              <w:rPr>
                <w:rFonts w:ascii="新細明體" w:eastAsia="新細明體" w:hAnsi="新細明體" w:hint="eastAsia"/>
                <w:color w:val="0070C0"/>
                <w:sz w:val="20"/>
                <w:szCs w:val="20"/>
              </w:rPr>
              <w:t>)</w:t>
            </w:r>
          </w:p>
        </w:tc>
      </w:tr>
      <w:tr w:rsidR="009D460C" w:rsidTr="00B80660">
        <w:trPr>
          <w:trHeight w:val="274"/>
        </w:trPr>
        <w:tc>
          <w:tcPr>
            <w:tcW w:w="851" w:type="dxa"/>
            <w:gridSpan w:val="2"/>
            <w:vMerge/>
            <w:vAlign w:val="center"/>
          </w:tcPr>
          <w:p w:rsidR="009D460C" w:rsidRPr="00C74B87" w:rsidRDefault="009D460C" w:rsidP="009D460C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Cs w:val="24"/>
              </w:rPr>
            </w:pPr>
          </w:p>
        </w:tc>
        <w:tc>
          <w:tcPr>
            <w:tcW w:w="2977" w:type="dxa"/>
            <w:gridSpan w:val="2"/>
            <w:vMerge/>
            <w:tcBorders>
              <w:top w:val="dotted" w:sz="4" w:space="0" w:color="auto"/>
            </w:tcBorders>
            <w:vAlign w:val="center"/>
          </w:tcPr>
          <w:p w:rsidR="009D460C" w:rsidRPr="00141F84" w:rsidRDefault="009D460C" w:rsidP="00A45AB2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dotted" w:sz="4" w:space="0" w:color="auto"/>
            </w:tcBorders>
            <w:vAlign w:val="center"/>
          </w:tcPr>
          <w:p w:rsidR="009D460C" w:rsidRPr="00141F84" w:rsidRDefault="009D460C" w:rsidP="00A45AB2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0A54AC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1節 (學年自訂</w:t>
            </w:r>
            <w:r w:rsidRPr="000A54AC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3119" w:type="dxa"/>
            <w:gridSpan w:val="2"/>
            <w:tcBorders>
              <w:top w:val="dotted" w:sz="4" w:space="0" w:color="auto"/>
            </w:tcBorders>
            <w:vAlign w:val="center"/>
          </w:tcPr>
          <w:p w:rsidR="009D460C" w:rsidRPr="00141F84" w:rsidRDefault="009D460C" w:rsidP="00A45AB2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0A54AC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2節 (學年自訂</w:t>
            </w:r>
            <w:r w:rsidRPr="000A54AC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)</w:t>
            </w:r>
          </w:p>
        </w:tc>
      </w:tr>
      <w:tr w:rsidR="00141F84" w:rsidTr="00B80660">
        <w:trPr>
          <w:trHeight w:val="1176"/>
        </w:trPr>
        <w:tc>
          <w:tcPr>
            <w:tcW w:w="851" w:type="dxa"/>
            <w:gridSpan w:val="2"/>
            <w:vAlign w:val="center"/>
          </w:tcPr>
          <w:p w:rsidR="00141F84" w:rsidRDefault="00141F84" w:rsidP="009D460C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3/14</w:t>
            </w:r>
          </w:p>
          <w:p w:rsidR="00141F84" w:rsidRDefault="00141F84" w:rsidP="009D460C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學年會議</w:t>
            </w:r>
          </w:p>
          <w:p w:rsidR="00E57BA5" w:rsidRPr="00901AF4" w:rsidRDefault="00E57BA5" w:rsidP="009D460C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決議</w:t>
            </w:r>
          </w:p>
        </w:tc>
        <w:tc>
          <w:tcPr>
            <w:tcW w:w="2977" w:type="dxa"/>
            <w:gridSpan w:val="2"/>
          </w:tcPr>
          <w:p w:rsidR="00141F84" w:rsidRDefault="009D460C" w:rsidP="00B80660">
            <w:pPr>
              <w:spacing w:line="0" w:lineRule="atLeast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課程名稱：</w:t>
            </w:r>
            <w:proofErr w:type="gramStart"/>
            <w:r w:rsidR="000A54AC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詩</w:t>
            </w:r>
            <w:r w:rsidR="00DD233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數</w:t>
            </w:r>
            <w:r w:rsidR="000A54AC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列</w:t>
            </w: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車</w:t>
            </w:r>
            <w:proofErr w:type="gramEnd"/>
          </w:p>
          <w:p w:rsidR="00634B27" w:rsidRPr="00634B27" w:rsidRDefault="00C74B87" w:rsidP="00B80660">
            <w:pPr>
              <w:spacing w:line="0" w:lineRule="atLeast"/>
              <w:ind w:rightChars="-45" w:right="-108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767B3E">
              <w:rPr>
                <w:rFonts w:ascii="標楷體" w:eastAsia="標楷體" w:hAnsi="標楷體" w:cs="Times New Roman" w:hint="eastAsia"/>
                <w:b/>
                <w:sz w:val="20"/>
                <w:szCs w:val="20"/>
              </w:rPr>
              <w:t>1年級：</w:t>
            </w:r>
            <w:r w:rsidR="00634B27" w:rsidRPr="00634B27">
              <w:rPr>
                <w:rFonts w:ascii="標楷體" w:eastAsia="標楷體" w:hAnsi="標楷體" w:cs="Times New Roman" w:hint="eastAsia"/>
                <w:sz w:val="20"/>
                <w:szCs w:val="20"/>
              </w:rPr>
              <w:t>由於小</w:t>
            </w:r>
            <w:proofErr w:type="gramStart"/>
            <w:r w:rsidR="00634B27" w:rsidRPr="00634B27">
              <w:rPr>
                <w:rFonts w:ascii="標楷體" w:eastAsia="標楷體" w:hAnsi="標楷體" w:cs="Times New Roman" w:hint="eastAsia"/>
                <w:sz w:val="20"/>
                <w:szCs w:val="20"/>
              </w:rPr>
              <w:t>一</w:t>
            </w:r>
            <w:proofErr w:type="gramEnd"/>
            <w:r w:rsidR="00634B27" w:rsidRPr="00634B27">
              <w:rPr>
                <w:rFonts w:ascii="標楷體" w:eastAsia="標楷體" w:hAnsi="標楷體" w:cs="Times New Roman" w:hint="eastAsia"/>
                <w:sz w:val="20"/>
                <w:szCs w:val="20"/>
              </w:rPr>
              <w:t>新生注音符號、國字是學習重點，希望以簡單的唐詩補充語文的內容，並配合唐詩朗誦訓練小</w:t>
            </w:r>
            <w:proofErr w:type="gramStart"/>
            <w:r w:rsidR="00634B27" w:rsidRPr="00634B27">
              <w:rPr>
                <w:rFonts w:ascii="標楷體" w:eastAsia="標楷體" w:hAnsi="標楷體" w:cs="Times New Roman" w:hint="eastAsia"/>
                <w:sz w:val="20"/>
                <w:szCs w:val="20"/>
              </w:rPr>
              <w:t>一</w:t>
            </w:r>
            <w:proofErr w:type="gramEnd"/>
            <w:r w:rsidR="00634B27" w:rsidRPr="00634B27">
              <w:rPr>
                <w:rFonts w:ascii="標楷體" w:eastAsia="標楷體" w:hAnsi="標楷體" w:cs="Times New Roman" w:hint="eastAsia"/>
                <w:sz w:val="20"/>
                <w:szCs w:val="20"/>
              </w:rPr>
              <w:t>新生的口語表達能力。</w:t>
            </w:r>
          </w:p>
          <w:p w:rsidR="00634B27" w:rsidRDefault="00634B27" w:rsidP="00B80660">
            <w:pPr>
              <w:spacing w:line="0" w:lineRule="atLeast"/>
              <w:ind w:rightChars="-45" w:right="-108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34B27">
              <w:rPr>
                <w:rFonts w:ascii="標楷體" w:eastAsia="標楷體" w:hAnsi="標楷體" w:cs="Times New Roman" w:hint="eastAsia"/>
                <w:sz w:val="20"/>
                <w:szCs w:val="20"/>
              </w:rPr>
              <w:t>興趣。</w:t>
            </w:r>
          </w:p>
          <w:p w:rsidR="00C74B87" w:rsidRPr="00C74B87" w:rsidRDefault="00C74B87" w:rsidP="00B80660">
            <w:pPr>
              <w:spacing w:line="0" w:lineRule="atLeast"/>
              <w:ind w:rightChars="-45" w:right="-108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67B3E">
              <w:rPr>
                <w:rFonts w:ascii="標楷體" w:eastAsia="標楷體" w:hAnsi="標楷體" w:cs="Times New Roman" w:hint="eastAsia"/>
                <w:b/>
                <w:sz w:val="20"/>
                <w:szCs w:val="20"/>
              </w:rPr>
              <w:t>2年級：</w:t>
            </w:r>
            <w:r w:rsidRPr="00C74B87">
              <w:rPr>
                <w:rFonts w:ascii="標楷體" w:eastAsia="標楷體" w:hAnsi="標楷體" w:cs="Times New Roman" w:hint="eastAsia"/>
                <w:sz w:val="20"/>
                <w:szCs w:val="20"/>
              </w:rPr>
              <w:t>一年級以唐詩為課程內容，期望透過唐詩的朗讀及教學，讓小</w:t>
            </w:r>
            <w:proofErr w:type="gramStart"/>
            <w:r w:rsidRPr="00C74B87">
              <w:rPr>
                <w:rFonts w:ascii="標楷體" w:eastAsia="標楷體" w:hAnsi="標楷體" w:cs="Times New Roman" w:hint="eastAsia"/>
                <w:sz w:val="20"/>
                <w:szCs w:val="20"/>
              </w:rPr>
              <w:t>一</w:t>
            </w:r>
            <w:proofErr w:type="gramEnd"/>
            <w:r w:rsidRPr="00C74B87">
              <w:rPr>
                <w:rFonts w:ascii="標楷體" w:eastAsia="標楷體" w:hAnsi="標楷體" w:cs="Times New Roman" w:hint="eastAsia"/>
                <w:sz w:val="20"/>
                <w:szCs w:val="20"/>
              </w:rPr>
              <w:t>學生在識字及閱讀上能更加熟練。二年級以數學為主要課程內容，經由</w:t>
            </w:r>
            <w:proofErr w:type="gramStart"/>
            <w:r w:rsidRPr="00C74B87">
              <w:rPr>
                <w:rFonts w:ascii="標楷體" w:eastAsia="標楷體" w:hAnsi="標楷體" w:cs="Times New Roman" w:hint="eastAsia"/>
                <w:sz w:val="20"/>
                <w:szCs w:val="20"/>
              </w:rPr>
              <w:t>加深加廣的</w:t>
            </w:r>
            <w:proofErr w:type="gramEnd"/>
            <w:r w:rsidRPr="00C74B87">
              <w:rPr>
                <w:rFonts w:ascii="標楷體" w:eastAsia="標楷體" w:hAnsi="標楷體" w:cs="Times New Roman" w:hint="eastAsia"/>
                <w:sz w:val="20"/>
                <w:szCs w:val="20"/>
              </w:rPr>
              <w:t>數學遊戲，讓孩子在動手、</w:t>
            </w:r>
            <w:proofErr w:type="gramStart"/>
            <w:r w:rsidRPr="00C74B87">
              <w:rPr>
                <w:rFonts w:ascii="標楷體" w:eastAsia="標楷體" w:hAnsi="標楷體" w:cs="Times New Roman" w:hint="eastAsia"/>
                <w:sz w:val="20"/>
                <w:szCs w:val="20"/>
              </w:rPr>
              <w:t>動腦玩的</w:t>
            </w:r>
            <w:proofErr w:type="gramEnd"/>
            <w:r w:rsidRPr="00C74B87">
              <w:rPr>
                <w:rFonts w:ascii="標楷體" w:eastAsia="標楷體" w:hAnsi="標楷體" w:cs="Times New Roman" w:hint="eastAsia"/>
                <w:sz w:val="20"/>
                <w:szCs w:val="20"/>
              </w:rPr>
              <w:t>過程中，除了幫助孩子概念的理解，也提升孩子們在數學的學習興趣。</w:t>
            </w:r>
          </w:p>
        </w:tc>
        <w:tc>
          <w:tcPr>
            <w:tcW w:w="3118" w:type="dxa"/>
            <w:gridSpan w:val="2"/>
            <w:vAlign w:val="center"/>
          </w:tcPr>
          <w:p w:rsidR="00767B3E" w:rsidRDefault="009D460C" w:rsidP="00B80660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課程名稱：</w:t>
            </w:r>
            <w:r w:rsidR="00DD2330" w:rsidRPr="00767B3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自主學習</w:t>
            </w:r>
          </w:p>
          <w:p w:rsidR="00DF43D3" w:rsidRDefault="00DF43D3" w:rsidP="00B80660">
            <w:pPr>
              <w:spacing w:line="0" w:lineRule="atLeast"/>
              <w:ind w:rightChars="-42" w:right="-101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DF43D3">
              <w:rPr>
                <w:rFonts w:ascii="標楷體" w:eastAsia="標楷體" w:hAnsi="標楷體" w:hint="eastAsia"/>
                <w:b/>
                <w:sz w:val="20"/>
                <w:szCs w:val="20"/>
              </w:rPr>
              <w:t>年級：</w:t>
            </w:r>
            <w:r w:rsidRPr="00DF43D3">
              <w:rPr>
                <w:rFonts w:ascii="標楷體" w:eastAsia="標楷體" w:hAnsi="標楷體" w:hint="eastAsia"/>
                <w:sz w:val="20"/>
                <w:szCs w:val="20"/>
              </w:rPr>
              <w:t>以數學文字題為課程內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容</w:t>
            </w:r>
            <w:r w:rsidRPr="00DF43D3">
              <w:rPr>
                <w:rFonts w:ascii="標楷體" w:eastAsia="標楷體" w:hAnsi="標楷體" w:hint="eastAsia"/>
                <w:sz w:val="20"/>
                <w:szCs w:val="20"/>
              </w:rPr>
              <w:t>期望透過每單元文字題的演練，讓小三學生在數學的閱讀理解能力上能更加提升。</w:t>
            </w:r>
          </w:p>
          <w:p w:rsidR="00DF43D3" w:rsidRPr="00DF43D3" w:rsidRDefault="00DF43D3" w:rsidP="00B80660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DF43D3">
              <w:rPr>
                <w:rFonts w:ascii="標楷體" w:eastAsia="標楷體" w:hAnsi="標楷體" w:hint="eastAsia"/>
                <w:b/>
                <w:sz w:val="20"/>
                <w:szCs w:val="20"/>
              </w:rPr>
              <w:t>年級：</w:t>
            </w:r>
            <w:r w:rsidRPr="00DF43D3">
              <w:rPr>
                <w:rFonts w:ascii="標楷體" w:eastAsia="標楷體" w:hAnsi="標楷體" w:cs="Times New Roman" w:hint="eastAsia"/>
                <w:sz w:val="20"/>
                <w:szCs w:val="20"/>
              </w:rPr>
              <w:t>學生在自主學習展開前，必須訂定自己的自主學習計畫，內容必須規劃每週或每月的自學目標與學期結束的最終成果。計畫的內容是否合宜，需要透過家長與老師的協助，幫助學生分析他們離達成目標前，尚有哪些不足之處，應該如何規劃才能充實自己，有哪些部分是目前無法完成的…</w:t>
            </w:r>
            <w:proofErr w:type="gramStart"/>
            <w:r w:rsidRPr="00DF43D3">
              <w:rPr>
                <w:rFonts w:ascii="標楷體" w:eastAsia="標楷體" w:hAnsi="標楷體" w:cs="Times New Roman" w:hint="eastAsia"/>
                <w:sz w:val="20"/>
                <w:szCs w:val="20"/>
              </w:rPr>
              <w:t>…</w:t>
            </w:r>
            <w:proofErr w:type="gramEnd"/>
            <w:r w:rsidRPr="00DF43D3">
              <w:rPr>
                <w:rFonts w:ascii="標楷體" w:eastAsia="標楷體" w:hAnsi="標楷體" w:cs="Times New Roman" w:hint="eastAsia"/>
                <w:sz w:val="20"/>
                <w:szCs w:val="20"/>
              </w:rPr>
              <w:t>要避免目標訂得太多、太大，提高自主學習計劃的可行性，接下來便可以讓學生開始執行(課程進行中，自主學習的目標或成果可以隨時做修正或調</w:t>
            </w:r>
            <w:r w:rsidR="00670516">
              <w:rPr>
                <w:rFonts w:ascii="標楷體" w:eastAsia="標楷體" w:hAnsi="標楷體" w:cs="Times New Roman" w:hint="eastAsia"/>
                <w:sz w:val="20"/>
                <w:szCs w:val="20"/>
              </w:rPr>
              <w:t>整</w:t>
            </w:r>
            <w:r w:rsidRPr="00DF43D3">
              <w:rPr>
                <w:rFonts w:ascii="標楷體" w:eastAsia="標楷體" w:hAnsi="標楷體" w:cs="Times New Roman" w:hint="eastAsia"/>
                <w:sz w:val="20"/>
                <w:szCs w:val="20"/>
              </w:rPr>
              <w:t>)。</w:t>
            </w:r>
          </w:p>
        </w:tc>
        <w:tc>
          <w:tcPr>
            <w:tcW w:w="3119" w:type="dxa"/>
            <w:gridSpan w:val="2"/>
          </w:tcPr>
          <w:p w:rsidR="00141F84" w:rsidRPr="00DF43D3" w:rsidRDefault="009D460C" w:rsidP="009D460C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課程名稱：</w:t>
            </w:r>
            <w:r w:rsidR="00DD2330" w:rsidRPr="00DF43D3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自主學習</w:t>
            </w:r>
          </w:p>
          <w:p w:rsidR="00DF43D3" w:rsidRPr="00670516" w:rsidRDefault="00670516" w:rsidP="009D460C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DF43D3">
              <w:rPr>
                <w:rFonts w:ascii="標楷體" w:eastAsia="標楷體" w:hAnsi="標楷體" w:hint="eastAsia"/>
                <w:b/>
                <w:sz w:val="20"/>
                <w:szCs w:val="20"/>
              </w:rPr>
              <w:t>年級：</w:t>
            </w:r>
            <w:r w:rsidR="00DF43D3" w:rsidRPr="00670516">
              <w:rPr>
                <w:rFonts w:ascii="標楷體" w:eastAsia="標楷體" w:hAnsi="標楷體" w:hint="eastAsia"/>
                <w:sz w:val="20"/>
                <w:szCs w:val="20"/>
              </w:rPr>
              <w:t>國語自主學習一節、數學自主學習一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節。</w:t>
            </w:r>
          </w:p>
          <w:p w:rsidR="00DF43D3" w:rsidRPr="00670516" w:rsidRDefault="00670516" w:rsidP="009D460C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DF43D3">
              <w:rPr>
                <w:rFonts w:ascii="標楷體" w:eastAsia="標楷體" w:hAnsi="標楷體" w:hint="eastAsia"/>
                <w:b/>
                <w:sz w:val="20"/>
                <w:szCs w:val="20"/>
              </w:rPr>
              <w:t>年級：</w:t>
            </w:r>
            <w:r w:rsidRPr="00670516">
              <w:rPr>
                <w:rFonts w:ascii="標楷體" w:eastAsia="標楷體" w:hAnsi="標楷體" w:hint="eastAsia"/>
                <w:sz w:val="20"/>
                <w:szCs w:val="20"/>
              </w:rPr>
              <w:t>國語自主學習一節、數學自主學習一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節。</w:t>
            </w:r>
          </w:p>
        </w:tc>
      </w:tr>
      <w:tr w:rsidR="004078D8" w:rsidTr="006255A7">
        <w:trPr>
          <w:trHeight w:val="161"/>
        </w:trPr>
        <w:tc>
          <w:tcPr>
            <w:tcW w:w="851" w:type="dxa"/>
            <w:gridSpan w:val="2"/>
            <w:vMerge w:val="restart"/>
            <w:vAlign w:val="center"/>
          </w:tcPr>
          <w:p w:rsidR="004078D8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/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20</w:t>
            </w:r>
          </w:p>
          <w:p w:rsidR="004078D8" w:rsidRPr="00141F84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各學年及統整領域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br/>
              <w:t>課程架構初稿</w:t>
            </w:r>
          </w:p>
        </w:tc>
        <w:tc>
          <w:tcPr>
            <w:tcW w:w="2977" w:type="dxa"/>
            <w:gridSpan w:val="2"/>
            <w:tcBorders>
              <w:bottom w:val="dotted" w:sz="4" w:space="0" w:color="auto"/>
            </w:tcBorders>
            <w:vAlign w:val="center"/>
          </w:tcPr>
          <w:p w:rsidR="004078D8" w:rsidRPr="00141F84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141F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1節 (閱讀方面</w:t>
            </w:r>
            <w:r w:rsidRPr="00141F84">
              <w:rPr>
                <w:rFonts w:ascii="新細明體" w:eastAsia="新細明體" w:hAnsi="新細明體" w:hint="eastAsia"/>
                <w:color w:val="0070C0"/>
                <w:sz w:val="20"/>
                <w:szCs w:val="20"/>
              </w:rPr>
              <w:t>)</w:t>
            </w:r>
          </w:p>
        </w:tc>
        <w:tc>
          <w:tcPr>
            <w:tcW w:w="3118" w:type="dxa"/>
            <w:gridSpan w:val="2"/>
            <w:tcBorders>
              <w:bottom w:val="dotted" w:sz="4" w:space="0" w:color="auto"/>
            </w:tcBorders>
            <w:vAlign w:val="center"/>
          </w:tcPr>
          <w:p w:rsidR="004078D8" w:rsidRPr="00141F84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141F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1節 (閱讀方面</w:t>
            </w:r>
            <w:r w:rsidRPr="00141F84">
              <w:rPr>
                <w:rFonts w:ascii="新細明體" w:eastAsia="新細明體" w:hAnsi="新細明體" w:hint="eastAsia"/>
                <w:color w:val="0070C0"/>
                <w:sz w:val="20"/>
                <w:szCs w:val="20"/>
              </w:rPr>
              <w:t>)</w:t>
            </w:r>
          </w:p>
        </w:tc>
        <w:tc>
          <w:tcPr>
            <w:tcW w:w="3119" w:type="dxa"/>
            <w:gridSpan w:val="2"/>
            <w:tcBorders>
              <w:bottom w:val="dotted" w:sz="4" w:space="0" w:color="auto"/>
            </w:tcBorders>
            <w:vAlign w:val="center"/>
          </w:tcPr>
          <w:p w:rsidR="004078D8" w:rsidRPr="00141F84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141F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2節 (閱讀方面</w:t>
            </w:r>
            <w:r w:rsidRPr="00141F84">
              <w:rPr>
                <w:rFonts w:ascii="新細明體" w:eastAsia="新細明體" w:hAnsi="新細明體" w:hint="eastAsia"/>
                <w:color w:val="0070C0"/>
                <w:sz w:val="20"/>
                <w:szCs w:val="20"/>
              </w:rPr>
              <w:t>)</w:t>
            </w:r>
          </w:p>
        </w:tc>
      </w:tr>
      <w:tr w:rsidR="004078D8" w:rsidTr="006255A7">
        <w:trPr>
          <w:trHeight w:val="244"/>
        </w:trPr>
        <w:tc>
          <w:tcPr>
            <w:tcW w:w="851" w:type="dxa"/>
            <w:gridSpan w:val="2"/>
            <w:vMerge/>
            <w:vAlign w:val="center"/>
          </w:tcPr>
          <w:p w:rsidR="004078D8" w:rsidRPr="00C74B87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078D8" w:rsidRPr="00141F84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141F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1節 (英語方面</w:t>
            </w:r>
            <w:r w:rsidRPr="00141F84">
              <w:rPr>
                <w:rFonts w:ascii="新細明體" w:eastAsia="新細明體" w:hAnsi="新細明體" w:hint="eastAsia"/>
                <w:color w:val="0070C0"/>
                <w:sz w:val="20"/>
                <w:szCs w:val="20"/>
              </w:rPr>
              <w:t>)</w:t>
            </w:r>
          </w:p>
        </w:tc>
        <w:tc>
          <w:tcPr>
            <w:tcW w:w="311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078D8" w:rsidRPr="00141F84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141F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1節 (英語方面</w:t>
            </w:r>
            <w:r w:rsidRPr="00141F84">
              <w:rPr>
                <w:rFonts w:ascii="新細明體" w:eastAsia="新細明體" w:hAnsi="新細明體" w:hint="eastAsia"/>
                <w:color w:val="0070C0"/>
                <w:sz w:val="20"/>
                <w:szCs w:val="20"/>
              </w:rPr>
              <w:t>)</w:t>
            </w:r>
          </w:p>
        </w:tc>
        <w:tc>
          <w:tcPr>
            <w:tcW w:w="3119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078D8" w:rsidRPr="00141F84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141F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1節 (英語方面</w:t>
            </w:r>
            <w:r w:rsidRPr="00141F84">
              <w:rPr>
                <w:rFonts w:ascii="新細明體" w:eastAsia="新細明體" w:hAnsi="新細明體" w:hint="eastAsia"/>
                <w:color w:val="0070C0"/>
                <w:sz w:val="20"/>
                <w:szCs w:val="20"/>
              </w:rPr>
              <w:t>)</w:t>
            </w:r>
          </w:p>
        </w:tc>
      </w:tr>
      <w:tr w:rsidR="004078D8" w:rsidTr="006255A7">
        <w:trPr>
          <w:trHeight w:val="264"/>
        </w:trPr>
        <w:tc>
          <w:tcPr>
            <w:tcW w:w="851" w:type="dxa"/>
            <w:gridSpan w:val="2"/>
            <w:vMerge/>
            <w:vAlign w:val="center"/>
          </w:tcPr>
          <w:p w:rsidR="004078D8" w:rsidRPr="00C74B87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Cs w:val="24"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078D8" w:rsidRPr="00141F84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078D8" w:rsidRPr="00141F84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141F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1節 (資訊方面</w:t>
            </w:r>
            <w:r w:rsidRPr="00141F84">
              <w:rPr>
                <w:rFonts w:ascii="新細明體" w:eastAsia="新細明體" w:hAnsi="新細明體" w:hint="eastAsia"/>
                <w:color w:val="0070C0"/>
                <w:sz w:val="20"/>
                <w:szCs w:val="20"/>
              </w:rPr>
              <w:t>)</w:t>
            </w:r>
          </w:p>
        </w:tc>
        <w:tc>
          <w:tcPr>
            <w:tcW w:w="3119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078D8" w:rsidRPr="00141F84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  <w:r w:rsidRPr="00141F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1節 (資訊方面</w:t>
            </w:r>
            <w:r w:rsidRPr="00141F84">
              <w:rPr>
                <w:rFonts w:ascii="新細明體" w:eastAsia="新細明體" w:hAnsi="新細明體" w:hint="eastAsia"/>
                <w:color w:val="0070C0"/>
                <w:sz w:val="20"/>
                <w:szCs w:val="20"/>
              </w:rPr>
              <w:t>)</w:t>
            </w:r>
          </w:p>
        </w:tc>
      </w:tr>
      <w:tr w:rsidR="004078D8" w:rsidTr="006255A7">
        <w:trPr>
          <w:trHeight w:val="274"/>
        </w:trPr>
        <w:tc>
          <w:tcPr>
            <w:tcW w:w="851" w:type="dxa"/>
            <w:gridSpan w:val="2"/>
            <w:vMerge/>
            <w:vAlign w:val="center"/>
          </w:tcPr>
          <w:p w:rsidR="004078D8" w:rsidRPr="00C74B87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Cs w:val="24"/>
              </w:rPr>
            </w:pPr>
          </w:p>
        </w:tc>
        <w:tc>
          <w:tcPr>
            <w:tcW w:w="2977" w:type="dxa"/>
            <w:gridSpan w:val="2"/>
            <w:vMerge/>
            <w:tcBorders>
              <w:top w:val="dotted" w:sz="4" w:space="0" w:color="auto"/>
            </w:tcBorders>
            <w:vAlign w:val="center"/>
          </w:tcPr>
          <w:p w:rsidR="004078D8" w:rsidRPr="00141F84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dotted" w:sz="4" w:space="0" w:color="auto"/>
            </w:tcBorders>
            <w:vAlign w:val="center"/>
          </w:tcPr>
          <w:p w:rsidR="004078D8" w:rsidRPr="00141F84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dotted" w:sz="4" w:space="0" w:color="auto"/>
            </w:tcBorders>
            <w:vAlign w:val="center"/>
          </w:tcPr>
          <w:p w:rsidR="004078D8" w:rsidRPr="00141F84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0070C0"/>
                <w:sz w:val="20"/>
                <w:szCs w:val="20"/>
              </w:rPr>
            </w:pPr>
          </w:p>
        </w:tc>
      </w:tr>
      <w:tr w:rsidR="004078D8" w:rsidTr="004078D8">
        <w:trPr>
          <w:trHeight w:val="1176"/>
        </w:trPr>
        <w:tc>
          <w:tcPr>
            <w:tcW w:w="851" w:type="dxa"/>
            <w:gridSpan w:val="2"/>
            <w:vMerge/>
            <w:vAlign w:val="center"/>
          </w:tcPr>
          <w:p w:rsidR="004078D8" w:rsidRPr="00901AF4" w:rsidRDefault="004078D8" w:rsidP="006255A7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977" w:type="dxa"/>
            <w:gridSpan w:val="2"/>
          </w:tcPr>
          <w:p w:rsidR="004078D8" w:rsidRDefault="004078D8" w:rsidP="004078D8">
            <w:pPr>
              <w:spacing w:line="0" w:lineRule="atLeast"/>
              <w:ind w:rightChars="-45" w:right="-108"/>
              <w:jc w:val="center"/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0A54AC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1節 (學年自訂</w:t>
            </w:r>
            <w:r w:rsidRPr="000A54AC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)</w:t>
            </w:r>
          </w:p>
          <w:p w:rsidR="007339A0" w:rsidRDefault="007339A0" w:rsidP="007339A0">
            <w:pPr>
              <w:spacing w:line="0" w:lineRule="atLeast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課程名稱：詩數列車</w:t>
            </w:r>
            <w:r>
              <w:rPr>
                <w:rFonts w:ascii="標楷體" w:eastAsia="標楷體" w:hAnsi="標楷體"/>
                <w:color w:val="FF0000"/>
                <w:sz w:val="20"/>
                <w:szCs w:val="20"/>
              </w:rPr>
              <w:br/>
            </w:r>
            <w:r w:rsidRPr="007339A0">
              <w:rPr>
                <w:rFonts w:ascii="標楷體" w:eastAsia="標楷體" w:hAnsi="標楷體" w:hint="eastAsia"/>
                <w:sz w:val="20"/>
                <w:szCs w:val="20"/>
              </w:rPr>
              <w:t>1年級：</w:t>
            </w:r>
            <w:bookmarkStart w:id="0" w:name="_GoBack"/>
            <w:bookmarkEnd w:id="0"/>
          </w:p>
          <w:p w:rsidR="007339A0" w:rsidRPr="007339A0" w:rsidRDefault="007339A0" w:rsidP="004078D8">
            <w:pPr>
              <w:spacing w:line="0" w:lineRule="atLeast"/>
              <w:ind w:rightChars="-45" w:right="-108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</w:tcPr>
          <w:p w:rsidR="004078D8" w:rsidRPr="00DF43D3" w:rsidRDefault="004078D8" w:rsidP="004078D8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0A54AC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1節 (學年自訂</w:t>
            </w:r>
            <w:r w:rsidRPr="000A54AC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3119" w:type="dxa"/>
            <w:gridSpan w:val="2"/>
          </w:tcPr>
          <w:p w:rsidR="004078D8" w:rsidRPr="00670516" w:rsidRDefault="004078D8" w:rsidP="004078D8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0A54AC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2節 (學年自訂</w:t>
            </w:r>
            <w:r w:rsidRPr="000A54AC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)</w:t>
            </w:r>
          </w:p>
        </w:tc>
      </w:tr>
    </w:tbl>
    <w:p w:rsidR="00A91EB5" w:rsidRPr="00B80660" w:rsidRDefault="00A91EB5" w:rsidP="00B80660">
      <w:pPr>
        <w:spacing w:line="0" w:lineRule="atLeast"/>
        <w:rPr>
          <w:rFonts w:ascii="標楷體" w:eastAsia="標楷體" w:hAnsi="標楷體" w:cs="Times New Roman"/>
          <w:sz w:val="26"/>
          <w:szCs w:val="26"/>
        </w:rPr>
      </w:pPr>
    </w:p>
    <w:sectPr w:rsidR="00A91EB5" w:rsidRPr="00B80660" w:rsidSect="00531912">
      <w:footerReference w:type="default" r:id="rId7"/>
      <w:pgSz w:w="11906" w:h="16838" w:code="9"/>
      <w:pgMar w:top="567" w:right="1134" w:bottom="284" w:left="1134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4142" w:rsidRDefault="00D64142" w:rsidP="006C2ECE">
      <w:r>
        <w:separator/>
      </w:r>
    </w:p>
  </w:endnote>
  <w:endnote w:type="continuationSeparator" w:id="0">
    <w:p w:rsidR="00D64142" w:rsidRDefault="00D64142" w:rsidP="006C2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0400838"/>
      <w:docPartObj>
        <w:docPartGallery w:val="Page Numbers (Bottom of Page)"/>
        <w:docPartUnique/>
      </w:docPartObj>
    </w:sdtPr>
    <w:sdtEndPr/>
    <w:sdtContent>
      <w:p w:rsidR="004409A6" w:rsidRDefault="004409A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4865" w:rsidRPr="00E84865">
          <w:rPr>
            <w:noProof/>
            <w:lang w:val="zh-TW"/>
          </w:rPr>
          <w:t>1</w:t>
        </w:r>
        <w:r>
          <w:fldChar w:fldCharType="end"/>
        </w:r>
      </w:p>
    </w:sdtContent>
  </w:sdt>
  <w:p w:rsidR="004409A6" w:rsidRDefault="004409A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4142" w:rsidRDefault="00D64142" w:rsidP="006C2ECE">
      <w:r>
        <w:separator/>
      </w:r>
    </w:p>
  </w:footnote>
  <w:footnote w:type="continuationSeparator" w:id="0">
    <w:p w:rsidR="00D64142" w:rsidRDefault="00D64142" w:rsidP="006C2E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213C6"/>
    <w:multiLevelType w:val="hybridMultilevel"/>
    <w:tmpl w:val="85A82282"/>
    <w:lvl w:ilvl="0" w:tplc="E7A41A68">
      <w:start w:val="1"/>
      <w:numFmt w:val="decimal"/>
      <w:lvlText w:val="%1節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34327C2"/>
    <w:multiLevelType w:val="hybridMultilevel"/>
    <w:tmpl w:val="7D2C84E8"/>
    <w:lvl w:ilvl="0" w:tplc="9EF0F9CA">
      <w:start w:val="1"/>
      <w:numFmt w:val="decimal"/>
      <w:lvlText w:val="%1節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EB5"/>
    <w:rsid w:val="000455FF"/>
    <w:rsid w:val="00090EBB"/>
    <w:rsid w:val="000A54AC"/>
    <w:rsid w:val="000A6DBF"/>
    <w:rsid w:val="000D63A9"/>
    <w:rsid w:val="00141F84"/>
    <w:rsid w:val="0015746E"/>
    <w:rsid w:val="00160BEF"/>
    <w:rsid w:val="001A4380"/>
    <w:rsid w:val="001D288E"/>
    <w:rsid w:val="001E5617"/>
    <w:rsid w:val="001F5999"/>
    <w:rsid w:val="00253C12"/>
    <w:rsid w:val="002743A5"/>
    <w:rsid w:val="00284404"/>
    <w:rsid w:val="00294DEE"/>
    <w:rsid w:val="002C085A"/>
    <w:rsid w:val="002C3EBB"/>
    <w:rsid w:val="003E1E6A"/>
    <w:rsid w:val="003E4160"/>
    <w:rsid w:val="004078D8"/>
    <w:rsid w:val="004220E0"/>
    <w:rsid w:val="004409A6"/>
    <w:rsid w:val="004474BB"/>
    <w:rsid w:val="00474A97"/>
    <w:rsid w:val="00481722"/>
    <w:rsid w:val="00495156"/>
    <w:rsid w:val="004F09DA"/>
    <w:rsid w:val="004F5704"/>
    <w:rsid w:val="00531912"/>
    <w:rsid w:val="0053751D"/>
    <w:rsid w:val="00556A7E"/>
    <w:rsid w:val="00592F1C"/>
    <w:rsid w:val="00634B27"/>
    <w:rsid w:val="00670516"/>
    <w:rsid w:val="006B4F29"/>
    <w:rsid w:val="006C2ECE"/>
    <w:rsid w:val="006D2080"/>
    <w:rsid w:val="007339A0"/>
    <w:rsid w:val="00737FA1"/>
    <w:rsid w:val="0074790E"/>
    <w:rsid w:val="0075075E"/>
    <w:rsid w:val="00767B3E"/>
    <w:rsid w:val="007C4740"/>
    <w:rsid w:val="007E26C0"/>
    <w:rsid w:val="0080511C"/>
    <w:rsid w:val="00876D22"/>
    <w:rsid w:val="009B0DD1"/>
    <w:rsid w:val="009C1163"/>
    <w:rsid w:val="009D460C"/>
    <w:rsid w:val="009F55BB"/>
    <w:rsid w:val="009F68A6"/>
    <w:rsid w:val="00A21504"/>
    <w:rsid w:val="00A723E2"/>
    <w:rsid w:val="00A91EB5"/>
    <w:rsid w:val="00AC70CC"/>
    <w:rsid w:val="00B03A49"/>
    <w:rsid w:val="00B243BD"/>
    <w:rsid w:val="00B80660"/>
    <w:rsid w:val="00B841AD"/>
    <w:rsid w:val="00BA7B9C"/>
    <w:rsid w:val="00BC4B4B"/>
    <w:rsid w:val="00BC6323"/>
    <w:rsid w:val="00C37EFF"/>
    <w:rsid w:val="00C64AEC"/>
    <w:rsid w:val="00C74B87"/>
    <w:rsid w:val="00CA5CEB"/>
    <w:rsid w:val="00CD6EAE"/>
    <w:rsid w:val="00D64142"/>
    <w:rsid w:val="00D75BF2"/>
    <w:rsid w:val="00DB1E13"/>
    <w:rsid w:val="00DD2330"/>
    <w:rsid w:val="00DE320F"/>
    <w:rsid w:val="00DF43D3"/>
    <w:rsid w:val="00E24ADA"/>
    <w:rsid w:val="00E57BA5"/>
    <w:rsid w:val="00E73304"/>
    <w:rsid w:val="00E84865"/>
    <w:rsid w:val="00EA6068"/>
    <w:rsid w:val="00F436EB"/>
    <w:rsid w:val="00F50B90"/>
    <w:rsid w:val="00F800B9"/>
    <w:rsid w:val="00F868BB"/>
    <w:rsid w:val="00F90D01"/>
    <w:rsid w:val="00FB6AA5"/>
    <w:rsid w:val="00FC2845"/>
    <w:rsid w:val="00FC2C70"/>
    <w:rsid w:val="00FC2D45"/>
    <w:rsid w:val="00FD4898"/>
    <w:rsid w:val="00FE6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6C6FB9F-F94B-4B29-9AA8-5D6ADCF18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1EB5"/>
    <w:pPr>
      <w:widowControl w:val="0"/>
    </w:pPr>
  </w:style>
  <w:style w:type="paragraph" w:styleId="a4">
    <w:name w:val="header"/>
    <w:basedOn w:val="a"/>
    <w:link w:val="a5"/>
    <w:uiPriority w:val="99"/>
    <w:unhideWhenUsed/>
    <w:rsid w:val="006C2E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C2EC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C2E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C2ECE"/>
    <w:rPr>
      <w:sz w:val="20"/>
      <w:szCs w:val="20"/>
    </w:rPr>
  </w:style>
  <w:style w:type="paragraph" w:styleId="a8">
    <w:name w:val="List Paragraph"/>
    <w:basedOn w:val="a"/>
    <w:uiPriority w:val="34"/>
    <w:qFormat/>
    <w:rsid w:val="002743A5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FE6E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E6EF5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474A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2018-01-03T04:46:00Z</cp:lastPrinted>
  <dcterms:created xsi:type="dcterms:W3CDTF">2018-03-23T01:07:00Z</dcterms:created>
  <dcterms:modified xsi:type="dcterms:W3CDTF">2018-04-19T00:59:00Z</dcterms:modified>
</cp:coreProperties>
</file>